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Ind w:w="0" w:type="dxa"/>
        <w:tblLook w:val="04A0" w:firstRow="1" w:lastRow="0" w:firstColumn="1" w:lastColumn="0" w:noHBand="0" w:noVBand="1"/>
      </w:tblPr>
      <w:tblGrid>
        <w:gridCol w:w="10615"/>
      </w:tblGrid>
      <w:tr w:rsidR="0009295B" w:rsidRPr="0009295B" w14:paraId="568BF1E2" w14:textId="77777777" w:rsidTr="00333A0F">
        <w:trPr>
          <w:trHeight w:val="881"/>
        </w:trPr>
        <w:tc>
          <w:tcPr>
            <w:tcW w:w="10615" w:type="dxa"/>
            <w:tcBorders>
              <w:top w:val="single" w:sz="4" w:space="0" w:color="auto"/>
              <w:left w:val="single" w:sz="4" w:space="0" w:color="auto"/>
              <w:bottom w:val="single" w:sz="4" w:space="0" w:color="auto"/>
              <w:right w:val="single" w:sz="4" w:space="0" w:color="auto"/>
            </w:tcBorders>
            <w:shd w:val="clear" w:color="auto" w:fill="006699"/>
            <w:vAlign w:val="center"/>
            <w:hideMark/>
          </w:tcPr>
          <w:p w14:paraId="606324E9" w14:textId="77777777" w:rsidR="0009295B" w:rsidRPr="0009295B" w:rsidRDefault="0009295B" w:rsidP="0009295B">
            <w:pPr>
              <w:jc w:val="center"/>
              <w:rPr>
                <w:rFonts w:ascii="Acumin Pro Semibold" w:eastAsiaTheme="majorEastAsia" w:hAnsi="Acumin Pro Semibold" w:cstheme="majorBidi"/>
                <w:caps/>
                <w:color w:val="FFFFFF" w:themeColor="background1"/>
                <w:spacing w:val="-6"/>
                <w:kern w:val="28"/>
                <w:sz w:val="36"/>
                <w:szCs w:val="37"/>
              </w:rPr>
            </w:pPr>
            <w:r w:rsidRPr="0009295B">
              <w:rPr>
                <w:rFonts w:ascii="Acumin Pro Semibold" w:eastAsiaTheme="majorEastAsia" w:hAnsi="Acumin Pro Semibold" w:cstheme="majorBidi"/>
                <w:caps/>
                <w:color w:val="FFFFFF" w:themeColor="background1"/>
                <w:spacing w:val="-6"/>
                <w:kern w:val="28"/>
                <w:sz w:val="36"/>
                <w:szCs w:val="37"/>
              </w:rPr>
              <w:t xml:space="preserve">DIRECTIVES SUR L’UTILISATION DE PROJETS D’APPRENTISSAGE À DISTANCE </w:t>
            </w:r>
          </w:p>
        </w:tc>
      </w:tr>
      <w:tr w:rsidR="0009295B" w:rsidRPr="0009295B" w14:paraId="33F5F53C" w14:textId="77777777" w:rsidTr="00333A0F">
        <w:trPr>
          <w:trHeight w:val="576"/>
        </w:trPr>
        <w:tc>
          <w:tcPr>
            <w:tcW w:w="10615" w:type="dxa"/>
            <w:tcBorders>
              <w:top w:val="single" w:sz="4" w:space="0" w:color="auto"/>
              <w:left w:val="single" w:sz="4" w:space="0" w:color="auto"/>
              <w:bottom w:val="single" w:sz="4" w:space="0" w:color="auto"/>
              <w:right w:val="single" w:sz="4" w:space="0" w:color="auto"/>
            </w:tcBorders>
            <w:vAlign w:val="center"/>
            <w:hideMark/>
          </w:tcPr>
          <w:p w14:paraId="51CB52E0" w14:textId="77777777" w:rsidR="0009295B" w:rsidRPr="0009295B" w:rsidRDefault="0009295B" w:rsidP="0009295B">
            <w:pPr>
              <w:rPr>
                <w:rFonts w:ascii="Arial" w:hAnsi="Arial"/>
                <w:sz w:val="22"/>
                <w:szCs w:val="22"/>
              </w:rPr>
            </w:pPr>
            <w:r w:rsidRPr="0009295B">
              <w:rPr>
                <w:rFonts w:ascii="Arial" w:hAnsi="Arial"/>
                <w:sz w:val="22"/>
                <w:szCs w:val="22"/>
              </w:rPr>
              <w:t>Ce matériel a été élaboré dans le but de faciliter la transition entre l'apprentissage en salle de classe et l’apprentissage à distance temporaire. Les expériences d'apprentissage correspondent aux résultats d'apprentissage et les outils d’évaluation ont été inclus dans chaque projet. </w:t>
            </w:r>
          </w:p>
          <w:p w14:paraId="00374B2C" w14:textId="77777777" w:rsidR="0009295B" w:rsidRPr="0009295B" w:rsidRDefault="0009295B" w:rsidP="0009295B">
            <w:pPr>
              <w:keepNext/>
              <w:keepLines/>
              <w:spacing w:before="120" w:after="0"/>
              <w:outlineLvl w:val="1"/>
              <w:rPr>
                <w:rFonts w:ascii="Arial" w:eastAsiaTheme="majorEastAsia" w:hAnsi="Arial"/>
                <w:b/>
                <w:color w:val="006699"/>
                <w:spacing w:val="8"/>
                <w:sz w:val="22"/>
                <w:szCs w:val="22"/>
              </w:rPr>
            </w:pPr>
            <w:r w:rsidRPr="0009295B">
              <w:rPr>
                <w:rFonts w:ascii="Arial" w:eastAsiaTheme="majorEastAsia" w:hAnsi="Arial"/>
                <w:b/>
                <w:color w:val="006699"/>
                <w:spacing w:val="8"/>
                <w:sz w:val="22"/>
                <w:szCs w:val="22"/>
              </w:rPr>
              <w:t>Remarques : </w:t>
            </w:r>
          </w:p>
          <w:p w14:paraId="3F675A8E" w14:textId="77777777" w:rsidR="0009295B" w:rsidRDefault="0009295B" w:rsidP="0009295B">
            <w:pPr>
              <w:pStyle w:val="Numberlist"/>
              <w:ind w:left="333"/>
            </w:pPr>
            <w:r w:rsidRPr="0009295B">
              <w:t>L'enseignant doit envoyer le lien au projet approprié ou envoyer le document lui-même.</w:t>
            </w:r>
          </w:p>
          <w:p w14:paraId="2E36B006" w14:textId="77777777" w:rsidR="0009295B" w:rsidRPr="0009295B" w:rsidRDefault="0009295B" w:rsidP="0009295B">
            <w:pPr>
              <w:pStyle w:val="Numberlist"/>
              <w:ind w:left="333"/>
            </w:pPr>
            <w:r w:rsidRPr="0009295B">
              <w:rPr>
                <w:rFonts w:ascii="Arial" w:hAnsi="Arial"/>
                <w:sz w:val="22"/>
              </w:rPr>
              <w:t>L'enseignant doit s'assurer que les parents ou les gardiens d’enfants reçoivent les fournitures scolaires requises (bac avec crayons, marqueurs, papier, etc.).</w:t>
            </w:r>
          </w:p>
          <w:p w14:paraId="43B1001F" w14:textId="77777777" w:rsidR="0009295B" w:rsidRPr="0009295B" w:rsidRDefault="0009295B" w:rsidP="0009295B">
            <w:pPr>
              <w:pStyle w:val="Numberlist"/>
              <w:ind w:left="333"/>
            </w:pPr>
            <w:r w:rsidRPr="0009295B">
              <w:rPr>
                <w:rFonts w:ascii="Arial" w:hAnsi="Arial"/>
                <w:sz w:val="22"/>
              </w:rPr>
              <w:t>L'enseignant rassure les parents, les tuteurs ou les gardiens d'enfants et les élèves, qu’une communication sera maintenue entre la maison et l’école.</w:t>
            </w:r>
          </w:p>
          <w:p w14:paraId="066E47E4" w14:textId="68F615D8" w:rsidR="0009295B" w:rsidRPr="0009295B" w:rsidRDefault="0009295B" w:rsidP="0009295B">
            <w:pPr>
              <w:pStyle w:val="Numberlist"/>
              <w:ind w:left="333"/>
            </w:pPr>
            <w:r w:rsidRPr="0009295B">
              <w:rPr>
                <w:rFonts w:ascii="Arial" w:hAnsi="Arial"/>
                <w:sz w:val="22"/>
              </w:rPr>
              <w:t>Les parents, les tuteurs et les gardiens d'enfants peuvent avoir accès à des ressources additionnelles à :</w:t>
            </w:r>
          </w:p>
          <w:p w14:paraId="4FC89B84" w14:textId="77777777" w:rsidR="0009295B" w:rsidRPr="0009295B" w:rsidRDefault="0009295B" w:rsidP="0009295B">
            <w:pPr>
              <w:numPr>
                <w:ilvl w:val="2"/>
                <w:numId w:val="2"/>
              </w:numPr>
              <w:spacing w:before="0" w:after="120"/>
              <w:ind w:left="630" w:hanging="270"/>
              <w:contextualSpacing/>
              <w:rPr>
                <w:rFonts w:ascii="Arial" w:eastAsia="Times New Roman" w:hAnsi="Arial"/>
                <w:sz w:val="22"/>
                <w:szCs w:val="22"/>
                <w:lang w:eastAsia="fr-CA"/>
              </w:rPr>
            </w:pPr>
            <w:r w:rsidRPr="0009295B">
              <w:rPr>
                <w:rFonts w:ascii="Arial" w:eastAsia="Times New Roman" w:hAnsi="Arial"/>
                <w:sz w:val="22"/>
                <w:szCs w:val="22"/>
                <w:lang w:eastAsia="fr-CA"/>
              </w:rPr>
              <w:t>Mon apprentissage chez moi (</w:t>
            </w:r>
            <w:hyperlink r:id="rId11" w:history="1">
              <w:r w:rsidRPr="0009295B">
                <w:rPr>
                  <w:rFonts w:ascii="Arial" w:eastAsiaTheme="majorEastAsia" w:hAnsi="Arial"/>
                  <w:color w:val="0563C1" w:themeColor="hyperlink"/>
                  <w:sz w:val="22"/>
                  <w:szCs w:val="22"/>
                  <w:u w:val="single"/>
                  <w:lang w:eastAsia="fr-CA"/>
                </w:rPr>
                <w:t>www.edu.gov.mb.ca/m12/monapprentissage/index.html</w:t>
              </w:r>
            </w:hyperlink>
            <w:r w:rsidRPr="0009295B">
              <w:rPr>
                <w:rFonts w:ascii="Arial" w:eastAsia="Times New Roman" w:hAnsi="Arial"/>
                <w:sz w:val="22"/>
                <w:szCs w:val="22"/>
                <w:lang w:eastAsia="fr-CA"/>
              </w:rPr>
              <w:t>);</w:t>
            </w:r>
          </w:p>
          <w:p w14:paraId="5E02FECD" w14:textId="77777777" w:rsidR="0009295B" w:rsidRPr="0009295B" w:rsidRDefault="0009295B" w:rsidP="0009295B">
            <w:pPr>
              <w:numPr>
                <w:ilvl w:val="2"/>
                <w:numId w:val="2"/>
              </w:numPr>
              <w:spacing w:before="0" w:after="120"/>
              <w:ind w:left="630" w:hanging="270"/>
              <w:contextualSpacing/>
              <w:rPr>
                <w:rFonts w:eastAsiaTheme="majorEastAsia"/>
                <w:lang w:eastAsia="fr-CA"/>
              </w:rPr>
            </w:pPr>
            <w:r w:rsidRPr="0009295B">
              <w:rPr>
                <w:rFonts w:ascii="Arial" w:eastAsia="Times New Roman" w:hAnsi="Arial"/>
                <w:sz w:val="22"/>
                <w:szCs w:val="22"/>
                <w:lang w:eastAsia="fr-CA"/>
              </w:rPr>
              <w:t>Mon enfant à l’école (</w:t>
            </w:r>
            <w:hyperlink r:id="rId12" w:history="1">
              <w:r w:rsidRPr="0009295B">
                <w:rPr>
                  <w:rFonts w:ascii="Arial" w:eastAsiaTheme="majorEastAsia" w:hAnsi="Arial"/>
                  <w:color w:val="0563C1" w:themeColor="hyperlink"/>
                  <w:sz w:val="22"/>
                  <w:szCs w:val="22"/>
                  <w:u w:val="single"/>
                  <w:lang w:eastAsia="fr-CA"/>
                </w:rPr>
                <w:t>www.edu.gov.mb.ca/m12/monenfant/index.html</w:t>
              </w:r>
            </w:hyperlink>
            <w:r w:rsidRPr="0009295B">
              <w:rPr>
                <w:rFonts w:ascii="Arial" w:eastAsia="Times New Roman" w:hAnsi="Arial"/>
                <w:sz w:val="22"/>
                <w:szCs w:val="22"/>
                <w:lang w:eastAsia="fr-CA"/>
              </w:rPr>
              <w:t>).</w:t>
            </w:r>
          </w:p>
        </w:tc>
      </w:tr>
    </w:tbl>
    <w:p w14:paraId="623C3BFF" w14:textId="785E7A61" w:rsidR="0009295B" w:rsidRPr="0009295B" w:rsidRDefault="0009295B" w:rsidP="0009295B">
      <w:pPr>
        <w:rPr>
          <w:lang w:val="fr-CA"/>
        </w:rPr>
      </w:pPr>
    </w:p>
    <w:tbl>
      <w:tblPr>
        <w:tblStyle w:val="TableGrid"/>
        <w:tblW w:w="0" w:type="auto"/>
        <w:tblInd w:w="0" w:type="dxa"/>
        <w:shd w:val="clear" w:color="auto" w:fill="006699"/>
        <w:tblLook w:val="04A0" w:firstRow="1" w:lastRow="0" w:firstColumn="1" w:lastColumn="0" w:noHBand="0" w:noVBand="1"/>
      </w:tblPr>
      <w:tblGrid>
        <w:gridCol w:w="2425"/>
        <w:gridCol w:w="8190"/>
      </w:tblGrid>
      <w:tr w:rsidR="0019264F" w14:paraId="5B369A86" w14:textId="77777777" w:rsidTr="0F51F200">
        <w:trPr>
          <w:trHeight w:val="432"/>
        </w:trPr>
        <w:tc>
          <w:tcPr>
            <w:tcW w:w="10615" w:type="dxa"/>
            <w:gridSpan w:val="2"/>
            <w:tcBorders>
              <w:top w:val="single" w:sz="4" w:space="0" w:color="auto"/>
              <w:left w:val="single" w:sz="4" w:space="0" w:color="auto"/>
              <w:bottom w:val="single" w:sz="4" w:space="0" w:color="auto"/>
              <w:right w:val="single" w:sz="4" w:space="0" w:color="auto"/>
            </w:tcBorders>
            <w:shd w:val="clear" w:color="auto" w:fill="006699"/>
            <w:vAlign w:val="center"/>
            <w:hideMark/>
          </w:tcPr>
          <w:p w14:paraId="4B34E54A" w14:textId="77777777" w:rsidR="0019264F" w:rsidRDefault="0019264F">
            <w:pPr>
              <w:pStyle w:val="Heading1"/>
              <w:outlineLvl w:val="0"/>
            </w:pPr>
            <w:r>
              <w:t>APERÇU DU PROJET</w:t>
            </w:r>
          </w:p>
        </w:tc>
      </w:tr>
      <w:tr w:rsidR="0019264F" w14:paraId="26EBF4E1" w14:textId="77777777" w:rsidTr="0F51F200">
        <w:trPr>
          <w:trHeight w:val="504"/>
        </w:trPr>
        <w:tc>
          <w:tcPr>
            <w:tcW w:w="2425" w:type="dxa"/>
            <w:tcBorders>
              <w:top w:val="single" w:sz="4" w:space="0" w:color="auto"/>
              <w:left w:val="single" w:sz="4" w:space="0" w:color="auto"/>
              <w:bottom w:val="single" w:sz="4" w:space="0" w:color="auto"/>
              <w:right w:val="single" w:sz="4" w:space="0" w:color="auto"/>
            </w:tcBorders>
            <w:shd w:val="clear" w:color="auto" w:fill="E0E9EC"/>
            <w:vAlign w:val="center"/>
            <w:hideMark/>
          </w:tcPr>
          <w:p w14:paraId="617B03DE" w14:textId="77777777" w:rsidR="0019264F" w:rsidRPr="00124394" w:rsidRDefault="0019264F">
            <w:pPr>
              <w:pStyle w:val="tablecolumnheader"/>
              <w:rPr>
                <w:rFonts w:ascii="Arial" w:hAnsi="Arial" w:cs="Arial"/>
                <w:sz w:val="22"/>
                <w:szCs w:val="22"/>
              </w:rPr>
            </w:pPr>
            <w:r w:rsidRPr="00124394">
              <w:rPr>
                <w:rFonts w:ascii="Arial" w:hAnsi="Arial" w:cs="Arial"/>
                <w:sz w:val="22"/>
                <w:szCs w:val="22"/>
              </w:rPr>
              <w:t>Année d’études :</w:t>
            </w:r>
          </w:p>
        </w:tc>
        <w:tc>
          <w:tcPr>
            <w:tcW w:w="8190" w:type="dxa"/>
            <w:tcBorders>
              <w:top w:val="single" w:sz="4" w:space="0" w:color="auto"/>
              <w:left w:val="single" w:sz="4" w:space="0" w:color="auto"/>
              <w:bottom w:val="single" w:sz="4" w:space="0" w:color="auto"/>
              <w:right w:val="single" w:sz="4" w:space="0" w:color="auto"/>
            </w:tcBorders>
            <w:shd w:val="clear" w:color="auto" w:fill="auto"/>
            <w:vAlign w:val="center"/>
          </w:tcPr>
          <w:p w14:paraId="0A37501D" w14:textId="69E53270" w:rsidR="0019264F" w:rsidRPr="00124394" w:rsidRDefault="0048119C">
            <w:pPr>
              <w:rPr>
                <w:rFonts w:ascii="Arial" w:hAnsi="Arial"/>
                <w:sz w:val="22"/>
                <w:szCs w:val="22"/>
              </w:rPr>
            </w:pPr>
            <w:r>
              <w:rPr>
                <w:rFonts w:ascii="Arial" w:hAnsi="Arial"/>
                <w:sz w:val="22"/>
                <w:szCs w:val="22"/>
              </w:rPr>
              <w:t>4</w:t>
            </w:r>
            <w:r w:rsidRPr="0048119C">
              <w:rPr>
                <w:rFonts w:ascii="Arial" w:hAnsi="Arial"/>
                <w:sz w:val="22"/>
                <w:szCs w:val="22"/>
                <w:vertAlign w:val="superscript"/>
              </w:rPr>
              <w:t>e</w:t>
            </w:r>
            <w:r>
              <w:rPr>
                <w:rFonts w:ascii="Arial" w:hAnsi="Arial"/>
                <w:sz w:val="22"/>
                <w:szCs w:val="22"/>
              </w:rPr>
              <w:t xml:space="preserve"> </w:t>
            </w:r>
            <w:r w:rsidR="00AD6606">
              <w:rPr>
                <w:rFonts w:ascii="Arial" w:hAnsi="Arial"/>
                <w:sz w:val="22"/>
                <w:szCs w:val="22"/>
              </w:rPr>
              <w:t>a</w:t>
            </w:r>
            <w:r w:rsidR="71BF9673" w:rsidRPr="0F51F200">
              <w:rPr>
                <w:rFonts w:ascii="Arial" w:hAnsi="Arial"/>
                <w:sz w:val="22"/>
                <w:szCs w:val="22"/>
              </w:rPr>
              <w:t xml:space="preserve">nnée </w:t>
            </w:r>
          </w:p>
        </w:tc>
      </w:tr>
      <w:tr w:rsidR="0019264F" w:rsidRPr="00AD6606" w14:paraId="346394B3" w14:textId="77777777" w:rsidTr="0F51F200">
        <w:trPr>
          <w:trHeight w:val="504"/>
        </w:trPr>
        <w:tc>
          <w:tcPr>
            <w:tcW w:w="2425" w:type="dxa"/>
            <w:tcBorders>
              <w:top w:val="single" w:sz="4" w:space="0" w:color="auto"/>
              <w:left w:val="single" w:sz="4" w:space="0" w:color="auto"/>
              <w:bottom w:val="single" w:sz="4" w:space="0" w:color="auto"/>
              <w:right w:val="single" w:sz="4" w:space="0" w:color="auto"/>
            </w:tcBorders>
            <w:shd w:val="clear" w:color="auto" w:fill="E0E9EC"/>
            <w:vAlign w:val="center"/>
            <w:hideMark/>
          </w:tcPr>
          <w:p w14:paraId="3AF468F3" w14:textId="77777777" w:rsidR="0019264F" w:rsidRPr="00124394" w:rsidRDefault="0019264F">
            <w:pPr>
              <w:pStyle w:val="tablecolumnheader"/>
              <w:rPr>
                <w:rFonts w:ascii="Arial" w:hAnsi="Arial" w:cs="Arial"/>
                <w:sz w:val="22"/>
                <w:szCs w:val="22"/>
              </w:rPr>
            </w:pPr>
            <w:r w:rsidRPr="00124394">
              <w:rPr>
                <w:rFonts w:ascii="Arial" w:hAnsi="Arial" w:cs="Arial"/>
                <w:sz w:val="22"/>
                <w:szCs w:val="22"/>
              </w:rPr>
              <w:t>Matière principale :</w:t>
            </w:r>
          </w:p>
        </w:tc>
        <w:tc>
          <w:tcPr>
            <w:tcW w:w="8190" w:type="dxa"/>
            <w:tcBorders>
              <w:top w:val="single" w:sz="4" w:space="0" w:color="auto"/>
              <w:left w:val="single" w:sz="4" w:space="0" w:color="auto"/>
              <w:bottom w:val="single" w:sz="4" w:space="0" w:color="auto"/>
              <w:right w:val="single" w:sz="4" w:space="0" w:color="auto"/>
            </w:tcBorders>
            <w:shd w:val="clear" w:color="auto" w:fill="auto"/>
            <w:vAlign w:val="center"/>
          </w:tcPr>
          <w:p w14:paraId="5DAB6C7B" w14:textId="5D867340" w:rsidR="0019264F" w:rsidRPr="00124394" w:rsidRDefault="0048119C">
            <w:pPr>
              <w:rPr>
                <w:rFonts w:ascii="Arial" w:hAnsi="Arial"/>
                <w:sz w:val="22"/>
                <w:szCs w:val="22"/>
              </w:rPr>
            </w:pPr>
            <w:r>
              <w:rPr>
                <w:rFonts w:ascii="Arial" w:hAnsi="Arial"/>
                <w:sz w:val="22"/>
                <w:szCs w:val="22"/>
              </w:rPr>
              <w:t>Sciences de la nature</w:t>
            </w:r>
            <w:r w:rsidR="00AD6606">
              <w:rPr>
                <w:rFonts w:ascii="Arial" w:hAnsi="Arial"/>
                <w:sz w:val="22"/>
                <w:szCs w:val="22"/>
              </w:rPr>
              <w:t>, Français</w:t>
            </w:r>
          </w:p>
        </w:tc>
      </w:tr>
      <w:tr w:rsidR="0019264F" w:rsidRPr="0009295B" w14:paraId="34963160" w14:textId="77777777" w:rsidTr="0F51F200">
        <w:trPr>
          <w:trHeight w:val="504"/>
        </w:trPr>
        <w:tc>
          <w:tcPr>
            <w:tcW w:w="2425" w:type="dxa"/>
            <w:tcBorders>
              <w:top w:val="single" w:sz="4" w:space="0" w:color="auto"/>
              <w:left w:val="single" w:sz="4" w:space="0" w:color="auto"/>
              <w:bottom w:val="single" w:sz="4" w:space="0" w:color="auto"/>
              <w:right w:val="single" w:sz="4" w:space="0" w:color="auto"/>
            </w:tcBorders>
            <w:shd w:val="clear" w:color="auto" w:fill="E0E9EC"/>
            <w:vAlign w:val="center"/>
            <w:hideMark/>
          </w:tcPr>
          <w:p w14:paraId="17F2D083" w14:textId="77777777" w:rsidR="0019264F" w:rsidRPr="00124394" w:rsidRDefault="0019264F">
            <w:pPr>
              <w:pStyle w:val="tablecolumnheader"/>
              <w:rPr>
                <w:rFonts w:ascii="Arial" w:hAnsi="Arial" w:cs="Arial"/>
                <w:sz w:val="22"/>
                <w:szCs w:val="22"/>
              </w:rPr>
            </w:pPr>
            <w:r w:rsidRPr="00124394">
              <w:rPr>
                <w:rFonts w:ascii="Arial" w:hAnsi="Arial" w:cs="Arial"/>
                <w:sz w:val="22"/>
                <w:szCs w:val="22"/>
              </w:rPr>
              <w:t>Grande idée :</w:t>
            </w:r>
          </w:p>
        </w:tc>
        <w:tc>
          <w:tcPr>
            <w:tcW w:w="8190" w:type="dxa"/>
            <w:tcBorders>
              <w:top w:val="single" w:sz="4" w:space="0" w:color="auto"/>
              <w:left w:val="single" w:sz="4" w:space="0" w:color="auto"/>
              <w:bottom w:val="single" w:sz="4" w:space="0" w:color="auto"/>
              <w:right w:val="single" w:sz="4" w:space="0" w:color="auto"/>
            </w:tcBorders>
            <w:shd w:val="clear" w:color="auto" w:fill="auto"/>
            <w:vAlign w:val="center"/>
          </w:tcPr>
          <w:p w14:paraId="1326AA4D" w14:textId="5C1307E4" w:rsidR="0019264F" w:rsidRPr="00DB42D4" w:rsidRDefault="0048119C" w:rsidP="00AD6606">
            <w:pPr>
              <w:pStyle w:val="ListParagraph"/>
              <w:numPr>
                <w:ilvl w:val="0"/>
                <w:numId w:val="4"/>
              </w:numPr>
              <w:ind w:left="336"/>
              <w:rPr>
                <w:rFonts w:ascii="Arial" w:hAnsi="Arial"/>
                <w:sz w:val="22"/>
              </w:rPr>
            </w:pPr>
            <w:r w:rsidRPr="00DB42D4">
              <w:rPr>
                <w:rFonts w:ascii="Arial" w:hAnsi="Arial"/>
                <w:sz w:val="22"/>
              </w:rPr>
              <w:t>Le son est une forme d’énergie produite par des vibrations et se manifeste sous diverses formes dans tous les aspects de la vie quotidienne.</w:t>
            </w:r>
          </w:p>
          <w:p w14:paraId="7AC2E350" w14:textId="77777777" w:rsidR="0048119C" w:rsidRDefault="0048119C">
            <w:pPr>
              <w:rPr>
                <w:rFonts w:ascii="Arial" w:hAnsi="Arial"/>
                <w:sz w:val="22"/>
                <w:szCs w:val="22"/>
              </w:rPr>
            </w:pPr>
          </w:p>
          <w:p w14:paraId="02EB378F" w14:textId="0F711D6D" w:rsidR="0048119C" w:rsidRPr="00DB42D4" w:rsidRDefault="0048119C" w:rsidP="00AD6606">
            <w:pPr>
              <w:pStyle w:val="ListParagraph"/>
              <w:numPr>
                <w:ilvl w:val="0"/>
                <w:numId w:val="4"/>
              </w:numPr>
              <w:ind w:left="336"/>
              <w:rPr>
                <w:rFonts w:ascii="Arial" w:hAnsi="Arial"/>
                <w:sz w:val="22"/>
              </w:rPr>
            </w:pPr>
            <w:r w:rsidRPr="00DB42D4">
              <w:rPr>
                <w:rFonts w:ascii="Arial" w:hAnsi="Arial"/>
                <w:sz w:val="22"/>
              </w:rPr>
              <w:t>Le son voyage par les ondes dans toutes les directions à partir de sa source, et a des propriétés particulières telles que la hauteur (le ton), l’intensité et la capacité de traverse</w:t>
            </w:r>
            <w:r w:rsidR="00CA4FD9">
              <w:rPr>
                <w:rFonts w:ascii="Arial" w:hAnsi="Arial"/>
                <w:sz w:val="22"/>
              </w:rPr>
              <w:t>r</w:t>
            </w:r>
            <w:r w:rsidRPr="00DB42D4">
              <w:rPr>
                <w:rFonts w:ascii="Arial" w:hAnsi="Arial"/>
                <w:sz w:val="22"/>
              </w:rPr>
              <w:t>, d’être absorbé ou d’être réfléchi par certains matériaux</w:t>
            </w:r>
          </w:p>
        </w:tc>
      </w:tr>
      <w:tr w:rsidR="0019264F" w14:paraId="0C756CA9" w14:textId="77777777" w:rsidTr="0F51F200">
        <w:trPr>
          <w:trHeight w:val="458"/>
        </w:trPr>
        <w:tc>
          <w:tcPr>
            <w:tcW w:w="2425" w:type="dxa"/>
            <w:tcBorders>
              <w:top w:val="single" w:sz="4" w:space="0" w:color="auto"/>
              <w:left w:val="single" w:sz="4" w:space="0" w:color="auto"/>
              <w:bottom w:val="single" w:sz="4" w:space="0" w:color="auto"/>
              <w:right w:val="single" w:sz="4" w:space="0" w:color="auto"/>
            </w:tcBorders>
            <w:shd w:val="clear" w:color="auto" w:fill="E0E9EC"/>
            <w:vAlign w:val="center"/>
            <w:hideMark/>
          </w:tcPr>
          <w:p w14:paraId="653B5223" w14:textId="77777777" w:rsidR="0019264F" w:rsidRPr="00124394" w:rsidRDefault="0019264F">
            <w:pPr>
              <w:pStyle w:val="tablecolumnheader"/>
              <w:rPr>
                <w:rFonts w:ascii="Arial" w:hAnsi="Arial" w:cs="Arial"/>
                <w:sz w:val="22"/>
                <w:szCs w:val="22"/>
              </w:rPr>
            </w:pPr>
            <w:r w:rsidRPr="00124394">
              <w:rPr>
                <w:rFonts w:ascii="Arial" w:hAnsi="Arial" w:cs="Arial"/>
                <w:sz w:val="22"/>
                <w:szCs w:val="22"/>
              </w:rPr>
              <w:t>Titre :</w:t>
            </w:r>
          </w:p>
        </w:tc>
        <w:tc>
          <w:tcPr>
            <w:tcW w:w="8190" w:type="dxa"/>
            <w:tcBorders>
              <w:top w:val="single" w:sz="4" w:space="0" w:color="auto"/>
              <w:left w:val="single" w:sz="4" w:space="0" w:color="auto"/>
              <w:bottom w:val="single" w:sz="4" w:space="0" w:color="auto"/>
              <w:right w:val="single" w:sz="4" w:space="0" w:color="auto"/>
            </w:tcBorders>
            <w:shd w:val="clear" w:color="auto" w:fill="auto"/>
            <w:vAlign w:val="center"/>
          </w:tcPr>
          <w:p w14:paraId="5F7B764F" w14:textId="336184CB" w:rsidR="0019264F" w:rsidRPr="000C4D5D" w:rsidRDefault="00330F00">
            <w:pPr>
              <w:rPr>
                <w:rFonts w:ascii="Arial" w:hAnsi="Arial"/>
                <w:sz w:val="22"/>
                <w:szCs w:val="22"/>
                <w:highlight w:val="yellow"/>
              </w:rPr>
            </w:pPr>
            <w:r>
              <w:rPr>
                <w:rFonts w:ascii="Arial" w:hAnsi="Arial"/>
                <w:sz w:val="22"/>
                <w:szCs w:val="22"/>
              </w:rPr>
              <w:t>EXPLORONS LE SON</w:t>
            </w:r>
          </w:p>
        </w:tc>
      </w:tr>
      <w:tr w:rsidR="0019264F" w14:paraId="640505FC" w14:textId="77777777" w:rsidTr="0F51F200">
        <w:trPr>
          <w:trHeight w:val="458"/>
        </w:trPr>
        <w:tc>
          <w:tcPr>
            <w:tcW w:w="2425" w:type="dxa"/>
            <w:tcBorders>
              <w:top w:val="single" w:sz="4" w:space="0" w:color="auto"/>
              <w:left w:val="single" w:sz="4" w:space="0" w:color="auto"/>
              <w:bottom w:val="single" w:sz="4" w:space="0" w:color="auto"/>
              <w:right w:val="single" w:sz="4" w:space="0" w:color="auto"/>
            </w:tcBorders>
            <w:shd w:val="clear" w:color="auto" w:fill="E0E9EC"/>
            <w:vAlign w:val="center"/>
            <w:hideMark/>
          </w:tcPr>
          <w:p w14:paraId="62F350F5" w14:textId="08CEFA47" w:rsidR="0019264F" w:rsidRPr="00124394" w:rsidRDefault="00D873FB">
            <w:pPr>
              <w:pStyle w:val="tablecolumnheader"/>
              <w:rPr>
                <w:rFonts w:ascii="Arial" w:hAnsi="Arial" w:cs="Arial"/>
                <w:sz w:val="22"/>
                <w:szCs w:val="22"/>
              </w:rPr>
            </w:pPr>
            <w:r>
              <w:rPr>
                <w:rFonts w:ascii="Arial" w:hAnsi="Arial" w:cs="Arial"/>
                <w:sz w:val="22"/>
                <w:szCs w:val="22"/>
                <w:lang w:val="en-CA"/>
              </w:rPr>
              <w:t>Regroupement</w:t>
            </w:r>
            <w:r w:rsidR="0019264F" w:rsidRPr="00124394">
              <w:rPr>
                <w:rFonts w:ascii="Arial" w:hAnsi="Arial" w:cs="Arial"/>
                <w:sz w:val="22"/>
                <w:szCs w:val="22"/>
              </w:rPr>
              <w:t xml:space="preserve"> :</w:t>
            </w:r>
          </w:p>
        </w:tc>
        <w:tc>
          <w:tcPr>
            <w:tcW w:w="8190" w:type="dxa"/>
            <w:tcBorders>
              <w:top w:val="single" w:sz="4" w:space="0" w:color="auto"/>
              <w:left w:val="single" w:sz="4" w:space="0" w:color="auto"/>
              <w:bottom w:val="single" w:sz="4" w:space="0" w:color="auto"/>
              <w:right w:val="single" w:sz="4" w:space="0" w:color="auto"/>
            </w:tcBorders>
            <w:shd w:val="clear" w:color="auto" w:fill="auto"/>
            <w:vAlign w:val="center"/>
          </w:tcPr>
          <w:p w14:paraId="6A05A809" w14:textId="546653D0" w:rsidR="0019264F" w:rsidRPr="00124394" w:rsidRDefault="0048119C">
            <w:pPr>
              <w:rPr>
                <w:rFonts w:ascii="Arial" w:hAnsi="Arial"/>
                <w:sz w:val="22"/>
                <w:szCs w:val="22"/>
              </w:rPr>
            </w:pPr>
            <w:r>
              <w:rPr>
                <w:rFonts w:ascii="Arial" w:hAnsi="Arial"/>
                <w:sz w:val="22"/>
                <w:szCs w:val="22"/>
              </w:rPr>
              <w:t>Le son</w:t>
            </w:r>
          </w:p>
        </w:tc>
      </w:tr>
      <w:tr w:rsidR="0019264F" w14:paraId="599F873A" w14:textId="77777777" w:rsidTr="0F51F200">
        <w:trPr>
          <w:trHeight w:val="504"/>
        </w:trPr>
        <w:tc>
          <w:tcPr>
            <w:tcW w:w="2425" w:type="dxa"/>
            <w:tcBorders>
              <w:top w:val="single" w:sz="4" w:space="0" w:color="auto"/>
              <w:left w:val="single" w:sz="4" w:space="0" w:color="auto"/>
              <w:bottom w:val="single" w:sz="4" w:space="0" w:color="auto"/>
              <w:right w:val="single" w:sz="4" w:space="0" w:color="auto"/>
            </w:tcBorders>
            <w:shd w:val="clear" w:color="auto" w:fill="E0E9EC"/>
            <w:vAlign w:val="center"/>
            <w:hideMark/>
          </w:tcPr>
          <w:p w14:paraId="3B6A70CC" w14:textId="77777777" w:rsidR="0019264F" w:rsidRPr="00124394" w:rsidRDefault="0019264F">
            <w:pPr>
              <w:pStyle w:val="tablecolumnheader"/>
              <w:rPr>
                <w:rFonts w:ascii="Arial" w:hAnsi="Arial" w:cs="Arial"/>
                <w:sz w:val="22"/>
                <w:szCs w:val="22"/>
              </w:rPr>
            </w:pPr>
            <w:r w:rsidRPr="00124394">
              <w:rPr>
                <w:rFonts w:ascii="Arial" w:hAnsi="Arial" w:cs="Arial"/>
                <w:sz w:val="22"/>
                <w:szCs w:val="22"/>
              </w:rPr>
              <w:t>Durée :</w:t>
            </w:r>
          </w:p>
        </w:tc>
        <w:tc>
          <w:tcPr>
            <w:tcW w:w="8190" w:type="dxa"/>
            <w:tcBorders>
              <w:top w:val="single" w:sz="4" w:space="0" w:color="auto"/>
              <w:left w:val="single" w:sz="4" w:space="0" w:color="auto"/>
              <w:bottom w:val="single" w:sz="4" w:space="0" w:color="auto"/>
              <w:right w:val="single" w:sz="4" w:space="0" w:color="auto"/>
            </w:tcBorders>
            <w:shd w:val="clear" w:color="auto" w:fill="auto"/>
            <w:vAlign w:val="center"/>
          </w:tcPr>
          <w:p w14:paraId="5A39BBE3" w14:textId="7075563E" w:rsidR="0019264F" w:rsidRPr="00124394" w:rsidRDefault="00451D35">
            <w:pPr>
              <w:rPr>
                <w:rFonts w:ascii="Arial" w:hAnsi="Arial"/>
                <w:sz w:val="22"/>
                <w:szCs w:val="22"/>
              </w:rPr>
            </w:pPr>
            <w:r>
              <w:rPr>
                <w:rFonts w:ascii="Arial" w:hAnsi="Arial"/>
                <w:sz w:val="22"/>
                <w:szCs w:val="22"/>
              </w:rPr>
              <w:t>3 semaines</w:t>
            </w:r>
          </w:p>
        </w:tc>
      </w:tr>
      <w:tr w:rsidR="0019264F" w:rsidRPr="0009295B" w14:paraId="60D3DB16" w14:textId="77777777" w:rsidTr="0F51F200">
        <w:trPr>
          <w:trHeight w:val="504"/>
        </w:trPr>
        <w:tc>
          <w:tcPr>
            <w:tcW w:w="2425" w:type="dxa"/>
            <w:tcBorders>
              <w:top w:val="single" w:sz="4" w:space="0" w:color="auto"/>
              <w:left w:val="single" w:sz="4" w:space="0" w:color="auto"/>
              <w:bottom w:val="single" w:sz="4" w:space="0" w:color="auto"/>
              <w:right w:val="single" w:sz="4" w:space="0" w:color="auto"/>
            </w:tcBorders>
            <w:shd w:val="clear" w:color="auto" w:fill="E0E9EC"/>
            <w:vAlign w:val="center"/>
            <w:hideMark/>
          </w:tcPr>
          <w:p w14:paraId="609F95CC" w14:textId="77777777" w:rsidR="0019264F" w:rsidRPr="00124394" w:rsidRDefault="0019264F">
            <w:pPr>
              <w:pStyle w:val="tablecolumnheader"/>
              <w:rPr>
                <w:rFonts w:ascii="Arial" w:hAnsi="Arial" w:cs="Arial"/>
                <w:sz w:val="22"/>
                <w:szCs w:val="22"/>
              </w:rPr>
            </w:pPr>
            <w:r w:rsidRPr="00124394">
              <w:rPr>
                <w:rFonts w:ascii="Arial" w:hAnsi="Arial" w:cs="Arial"/>
                <w:sz w:val="22"/>
                <w:szCs w:val="22"/>
              </w:rPr>
              <w:t>Matériel :</w:t>
            </w:r>
          </w:p>
        </w:tc>
        <w:tc>
          <w:tcPr>
            <w:tcW w:w="8190" w:type="dxa"/>
            <w:tcBorders>
              <w:top w:val="single" w:sz="4" w:space="0" w:color="auto"/>
              <w:left w:val="single" w:sz="4" w:space="0" w:color="auto"/>
              <w:bottom w:val="single" w:sz="4" w:space="0" w:color="auto"/>
              <w:right w:val="single" w:sz="4" w:space="0" w:color="auto"/>
            </w:tcBorders>
            <w:shd w:val="clear" w:color="auto" w:fill="auto"/>
            <w:vAlign w:val="center"/>
          </w:tcPr>
          <w:p w14:paraId="41C8F396" w14:textId="1CE34533" w:rsidR="0019264F" w:rsidRPr="00706506" w:rsidRDefault="00963903">
            <w:pPr>
              <w:rPr>
                <w:rFonts w:ascii="Arial" w:hAnsi="Arial"/>
                <w:sz w:val="22"/>
                <w:szCs w:val="22"/>
              </w:rPr>
            </w:pPr>
            <w:r w:rsidRPr="00706506">
              <w:rPr>
                <w:rFonts w:ascii="Arial" w:hAnsi="Arial"/>
                <w:sz w:val="22"/>
                <w:szCs w:val="22"/>
              </w:rPr>
              <w:t>Papier, pots de yogourt</w:t>
            </w:r>
            <w:r w:rsidR="00706506">
              <w:rPr>
                <w:rFonts w:ascii="Arial" w:hAnsi="Arial"/>
                <w:sz w:val="22"/>
                <w:szCs w:val="22"/>
              </w:rPr>
              <w:t xml:space="preserve"> et autres contenants en plastique</w:t>
            </w:r>
            <w:r w:rsidRPr="00706506">
              <w:rPr>
                <w:rFonts w:ascii="Arial" w:hAnsi="Arial"/>
                <w:sz w:val="22"/>
                <w:szCs w:val="22"/>
              </w:rPr>
              <w:t>, élastiques, boîte</w:t>
            </w:r>
            <w:r w:rsidR="00706506">
              <w:rPr>
                <w:rFonts w:ascii="Arial" w:hAnsi="Arial"/>
                <w:sz w:val="22"/>
                <w:szCs w:val="22"/>
              </w:rPr>
              <w:t>s</w:t>
            </w:r>
            <w:r w:rsidRPr="00706506">
              <w:rPr>
                <w:rFonts w:ascii="Arial" w:hAnsi="Arial"/>
                <w:sz w:val="22"/>
                <w:szCs w:val="22"/>
              </w:rPr>
              <w:t xml:space="preserve"> de carton, bol, papier cellophane, riz ou sel, chaudron, cuillère de bois, cintre, ficelle, épingle</w:t>
            </w:r>
            <w:r w:rsidR="00706506">
              <w:rPr>
                <w:rFonts w:ascii="Arial" w:hAnsi="Arial"/>
                <w:sz w:val="22"/>
                <w:szCs w:val="22"/>
              </w:rPr>
              <w:t>, boîtes de conserve, ruban adhésif, cure-dents, ciseaux, ballons, eau, verres, tubes en carton, perforeuse, papier aluminium, papier ciré, règle, maïs à éclater, bouteilles en plastique, bâtonnets de bois</w:t>
            </w:r>
          </w:p>
        </w:tc>
      </w:tr>
      <w:tr w:rsidR="0019264F" w:rsidRPr="0009295B" w14:paraId="3CCDFB83" w14:textId="77777777" w:rsidTr="0F51F200">
        <w:trPr>
          <w:trHeight w:val="504"/>
        </w:trPr>
        <w:tc>
          <w:tcPr>
            <w:tcW w:w="2425" w:type="dxa"/>
            <w:tcBorders>
              <w:top w:val="single" w:sz="4" w:space="0" w:color="auto"/>
              <w:left w:val="single" w:sz="4" w:space="0" w:color="auto"/>
              <w:bottom w:val="single" w:sz="4" w:space="0" w:color="auto"/>
              <w:right w:val="single" w:sz="4" w:space="0" w:color="auto"/>
            </w:tcBorders>
            <w:shd w:val="clear" w:color="auto" w:fill="E0E9EC"/>
            <w:vAlign w:val="center"/>
            <w:hideMark/>
          </w:tcPr>
          <w:p w14:paraId="52009B3E" w14:textId="77777777" w:rsidR="0019264F" w:rsidRPr="00124394" w:rsidRDefault="0019264F">
            <w:pPr>
              <w:pStyle w:val="tablecolumnheader"/>
              <w:rPr>
                <w:rFonts w:ascii="Arial" w:hAnsi="Arial" w:cs="Arial"/>
                <w:sz w:val="22"/>
                <w:szCs w:val="22"/>
              </w:rPr>
            </w:pPr>
            <w:r w:rsidRPr="00124394">
              <w:rPr>
                <w:rFonts w:ascii="Arial" w:hAnsi="Arial" w:cs="Arial"/>
                <w:sz w:val="22"/>
                <w:szCs w:val="22"/>
              </w:rPr>
              <w:t>Brève description :</w:t>
            </w:r>
          </w:p>
        </w:tc>
        <w:tc>
          <w:tcPr>
            <w:tcW w:w="81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C03081" w14:textId="35A37BA4" w:rsidR="00436635" w:rsidRPr="00330F00" w:rsidRDefault="00436635" w:rsidP="00436635">
            <w:pPr>
              <w:rPr>
                <w:rFonts w:ascii="Arial" w:hAnsi="Arial"/>
                <w:iCs/>
                <w:sz w:val="22"/>
              </w:rPr>
            </w:pPr>
            <w:r w:rsidRPr="00330F00">
              <w:rPr>
                <w:rFonts w:ascii="Arial" w:hAnsi="Arial"/>
                <w:sz w:val="22"/>
              </w:rPr>
              <w:t xml:space="preserve">Le scénario d’apprentissage </w:t>
            </w:r>
            <w:r w:rsidRPr="00330F00">
              <w:rPr>
                <w:rFonts w:ascii="Arial" w:hAnsi="Arial"/>
                <w:i/>
                <w:iCs/>
                <w:sz w:val="22"/>
              </w:rPr>
              <w:t xml:space="preserve">Explorons le son </w:t>
            </w:r>
            <w:r w:rsidRPr="00330F00">
              <w:rPr>
                <w:rFonts w:ascii="Arial" w:hAnsi="Arial"/>
                <w:iCs/>
                <w:sz w:val="22"/>
              </w:rPr>
              <w:t>invite les élèves à explorer les différentes propriétés du son et de construire leur propre instrument de musique.</w:t>
            </w:r>
          </w:p>
          <w:p w14:paraId="7F8DCD29" w14:textId="7CE05A79" w:rsidR="0019264F" w:rsidRPr="00330F00" w:rsidRDefault="00436635">
            <w:pPr>
              <w:rPr>
                <w:rFonts w:ascii="Arial" w:hAnsi="Arial"/>
                <w:sz w:val="22"/>
              </w:rPr>
            </w:pPr>
            <w:r w:rsidRPr="00330F00">
              <w:rPr>
                <w:rFonts w:ascii="Arial" w:hAnsi="Arial"/>
                <w:sz w:val="22"/>
              </w:rPr>
              <w:t>Ce scénario a été conçu en tenant compte des phases de l’étude scientifique et du processus de design. Il propose des liens avec des concepts scientifiques et langagiers. Il consiste d’expériences d’apprentissage qui peuvent se dérouler sur plusieurs jours et se faire de façon synchrone ou asynchrone. Elles peuvent être adaptées en fonction de la situation et de l'accès à la technologie ou à la connectivité.</w:t>
            </w:r>
            <w:r w:rsidR="00330F00">
              <w:rPr>
                <w:rFonts w:ascii="Arial" w:hAnsi="Arial"/>
                <w:sz w:val="22"/>
              </w:rPr>
              <w:t xml:space="preserve"> </w:t>
            </w:r>
            <w:r w:rsidRPr="00330F00">
              <w:rPr>
                <w:rFonts w:ascii="Arial" w:hAnsi="Arial"/>
                <w:sz w:val="22"/>
                <w:szCs w:val="22"/>
              </w:rPr>
              <w:t>Le choix d’utiliser ou non une expérience d’apprentissage revient à l'enseignant.</w:t>
            </w:r>
          </w:p>
        </w:tc>
      </w:tr>
    </w:tbl>
    <w:p w14:paraId="72A3D3EC" w14:textId="77777777" w:rsidR="0019264F" w:rsidRDefault="0019264F" w:rsidP="0019264F">
      <w:pPr>
        <w:pStyle w:val="Heading1"/>
        <w:rPr>
          <w:rFonts w:ascii="Arial" w:hAnsi="Arial" w:cs="Arial"/>
          <w:lang w:val="fr-CA"/>
        </w:rPr>
      </w:pPr>
    </w:p>
    <w:tbl>
      <w:tblPr>
        <w:tblStyle w:val="TableGrid"/>
        <w:tblW w:w="0" w:type="auto"/>
        <w:tblInd w:w="0" w:type="dxa"/>
        <w:tblLook w:val="04A0" w:firstRow="1" w:lastRow="0" w:firstColumn="1" w:lastColumn="0" w:noHBand="0" w:noVBand="1"/>
      </w:tblPr>
      <w:tblGrid>
        <w:gridCol w:w="10615"/>
      </w:tblGrid>
      <w:tr w:rsidR="0019264F" w14:paraId="5835475D" w14:textId="77777777" w:rsidTr="0EAF94E2">
        <w:trPr>
          <w:trHeight w:val="432"/>
        </w:trPr>
        <w:tc>
          <w:tcPr>
            <w:tcW w:w="10615" w:type="dxa"/>
            <w:tcBorders>
              <w:top w:val="single" w:sz="4" w:space="0" w:color="auto"/>
              <w:left w:val="single" w:sz="4" w:space="0" w:color="auto"/>
              <w:bottom w:val="single" w:sz="4" w:space="0" w:color="auto"/>
              <w:right w:val="single" w:sz="4" w:space="0" w:color="auto"/>
            </w:tcBorders>
            <w:shd w:val="clear" w:color="auto" w:fill="006699"/>
            <w:vAlign w:val="center"/>
            <w:hideMark/>
          </w:tcPr>
          <w:p w14:paraId="3E801EC5" w14:textId="77777777" w:rsidR="0019264F" w:rsidRDefault="0019264F">
            <w:pPr>
              <w:pStyle w:val="Heading1"/>
              <w:outlineLvl w:val="0"/>
              <w:rPr>
                <w:rFonts w:asciiTheme="majorHAnsi" w:hAnsiTheme="majorHAnsi" w:cstheme="majorBidi"/>
                <w:color w:val="2E74B5" w:themeColor="accent1" w:themeShade="BF"/>
                <w:sz w:val="36"/>
              </w:rPr>
            </w:pPr>
            <w:r>
              <w:t>RÉSULTATS D’APPRENTISSAGE</w:t>
            </w:r>
          </w:p>
        </w:tc>
      </w:tr>
      <w:tr w:rsidR="0019264F" w:rsidRPr="0009295B" w14:paraId="506D5B84" w14:textId="77777777" w:rsidTr="0EAF94E2">
        <w:trPr>
          <w:trHeight w:val="710"/>
        </w:trPr>
        <w:tc>
          <w:tcPr>
            <w:tcW w:w="10615" w:type="dxa"/>
            <w:tcBorders>
              <w:top w:val="single" w:sz="4" w:space="0" w:color="auto"/>
              <w:left w:val="single" w:sz="4" w:space="0" w:color="auto"/>
              <w:bottom w:val="single" w:sz="4" w:space="0" w:color="auto"/>
              <w:right w:val="single" w:sz="4" w:space="0" w:color="auto"/>
            </w:tcBorders>
            <w:hideMark/>
          </w:tcPr>
          <w:p w14:paraId="64CA9D68" w14:textId="322025A4" w:rsidR="0019264F" w:rsidRDefault="0019264F">
            <w:pPr>
              <w:rPr>
                <w:rStyle w:val="Hyperlink"/>
                <w:rFonts w:ascii="Arial" w:hAnsi="Arial"/>
                <w:sz w:val="22"/>
              </w:rPr>
            </w:pPr>
            <w:r w:rsidRPr="004127A0">
              <w:rPr>
                <w:rStyle w:val="normaltextrun"/>
                <w:rFonts w:ascii="Arial" w:hAnsi="Arial"/>
                <w:b/>
                <w:sz w:val="22"/>
                <w:szCs w:val="22"/>
              </w:rPr>
              <w:t>Science</w:t>
            </w:r>
            <w:r w:rsidR="00801567" w:rsidRPr="004127A0">
              <w:rPr>
                <w:rStyle w:val="normaltextrun"/>
                <w:rFonts w:ascii="Arial" w:hAnsi="Arial"/>
                <w:b/>
                <w:sz w:val="22"/>
                <w:szCs w:val="22"/>
              </w:rPr>
              <w:t>s de la nature</w:t>
            </w:r>
            <w:r w:rsidRPr="00124394">
              <w:rPr>
                <w:rStyle w:val="normaltextrun"/>
                <w:rFonts w:ascii="Arial" w:hAnsi="Arial"/>
                <w:sz w:val="22"/>
                <w:szCs w:val="22"/>
              </w:rPr>
              <w:t xml:space="preserve"> : </w:t>
            </w:r>
            <w:hyperlink r:id="rId13" w:history="1">
              <w:r w:rsidRPr="00124394">
                <w:rPr>
                  <w:rStyle w:val="Hyperlink"/>
                  <w:rFonts w:ascii="Arial" w:hAnsi="Arial"/>
                  <w:sz w:val="22"/>
                  <w:szCs w:val="22"/>
                </w:rPr>
                <w:t>https://www.edu.gov.mb.ca/m12/progetu/survol/sn.html</w:t>
              </w:r>
            </w:hyperlink>
          </w:p>
          <w:p w14:paraId="1650C518" w14:textId="50105DED" w:rsidR="00801567" w:rsidRPr="00801567" w:rsidRDefault="00801567">
            <w:pPr>
              <w:rPr>
                <w:rStyle w:val="normaltextrun"/>
                <w:rFonts w:ascii="Arial" w:hAnsi="Arial"/>
                <w:sz w:val="22"/>
                <w:szCs w:val="22"/>
                <w:u w:val="single"/>
              </w:rPr>
            </w:pPr>
            <w:r w:rsidRPr="00801567">
              <w:rPr>
                <w:rStyle w:val="Hyperlink"/>
                <w:rFonts w:ascii="Arial" w:hAnsi="Arial"/>
                <w:color w:val="auto"/>
                <w:sz w:val="22"/>
              </w:rPr>
              <w:t>App</w:t>
            </w:r>
            <w:r>
              <w:rPr>
                <w:rStyle w:val="Hyperlink"/>
                <w:rFonts w:ascii="Arial" w:hAnsi="Arial"/>
                <w:color w:val="auto"/>
                <w:sz w:val="22"/>
              </w:rPr>
              <w:t>r</w:t>
            </w:r>
            <w:r w:rsidRPr="00801567">
              <w:rPr>
                <w:rStyle w:val="Hyperlink"/>
                <w:rFonts w:ascii="Arial" w:hAnsi="Arial"/>
                <w:color w:val="auto"/>
                <w:sz w:val="22"/>
              </w:rPr>
              <w:t>ent</w:t>
            </w:r>
            <w:r>
              <w:rPr>
                <w:rStyle w:val="Hyperlink"/>
                <w:rFonts w:ascii="Arial" w:hAnsi="Arial"/>
                <w:color w:val="auto"/>
                <w:sz w:val="22"/>
              </w:rPr>
              <w:t>i</w:t>
            </w:r>
            <w:r w:rsidRPr="00801567">
              <w:rPr>
                <w:rStyle w:val="Hyperlink"/>
                <w:rFonts w:ascii="Arial" w:hAnsi="Arial"/>
                <w:color w:val="auto"/>
                <w:sz w:val="22"/>
              </w:rPr>
              <w:t>ssages thématiques : Le son</w:t>
            </w:r>
          </w:p>
          <w:p w14:paraId="178E9759" w14:textId="5BBE68A0" w:rsidR="00801567" w:rsidRPr="00801567" w:rsidRDefault="00801567" w:rsidP="00801567">
            <w:pPr>
              <w:pStyle w:val="ListParagraph"/>
              <w:numPr>
                <w:ilvl w:val="0"/>
                <w:numId w:val="26"/>
              </w:numPr>
              <w:rPr>
                <w:rStyle w:val="normaltextrun"/>
                <w:rFonts w:ascii="Arial" w:hAnsi="Arial"/>
                <w:sz w:val="22"/>
                <w:szCs w:val="22"/>
              </w:rPr>
            </w:pPr>
            <w:r w:rsidRPr="00801567">
              <w:rPr>
                <w:rFonts w:ascii="Arial" w:hAnsi="Arial"/>
                <w:sz w:val="22"/>
              </w:rPr>
              <w:t xml:space="preserve">Le son est une forme d’énergie produite par des vibrations et se manifeste sous diverses formes dans tous les aspects </w:t>
            </w:r>
            <w:r w:rsidR="00706506">
              <w:rPr>
                <w:rFonts w:ascii="Arial" w:hAnsi="Arial"/>
                <w:sz w:val="22"/>
              </w:rPr>
              <w:t>de la vie quotidienne 4-3-01 02</w:t>
            </w:r>
            <w:r w:rsidRPr="00801567">
              <w:rPr>
                <w:rFonts w:ascii="Arial" w:hAnsi="Arial"/>
                <w:sz w:val="22"/>
              </w:rPr>
              <w:t xml:space="preserve"> 05 06</w:t>
            </w:r>
          </w:p>
          <w:p w14:paraId="33E67AC6" w14:textId="55E27F55" w:rsidR="0019264F" w:rsidRDefault="00801567" w:rsidP="00801567">
            <w:pPr>
              <w:pStyle w:val="ListParagraph"/>
              <w:numPr>
                <w:ilvl w:val="0"/>
                <w:numId w:val="26"/>
              </w:numPr>
              <w:rPr>
                <w:rStyle w:val="normaltextrun"/>
                <w:rFonts w:ascii="Arial" w:hAnsi="Arial"/>
                <w:sz w:val="22"/>
                <w:szCs w:val="22"/>
              </w:rPr>
            </w:pPr>
            <w:r w:rsidRPr="00801567">
              <w:rPr>
                <w:rFonts w:ascii="Arial" w:hAnsi="Arial"/>
                <w:sz w:val="22"/>
              </w:rPr>
              <w:t xml:space="preserve">Le son voyage par les ondes dans toutes les directions à partir de sa source, et a des propriétés particulières telles que la hauteur (le ton), l’intensité et la capacité de traverser, d’être absorbé ou d’être réfléchi par certains matériaux </w:t>
            </w:r>
            <w:r w:rsidRPr="00801567">
              <w:rPr>
                <w:rStyle w:val="normaltextrun"/>
                <w:rFonts w:ascii="Arial" w:hAnsi="Arial"/>
                <w:sz w:val="22"/>
                <w:szCs w:val="22"/>
              </w:rPr>
              <w:t>4-3-01 04 06 07 08</w:t>
            </w:r>
          </w:p>
          <w:p w14:paraId="6D3BB67E" w14:textId="0305BA4B" w:rsidR="00706506" w:rsidRDefault="00706506" w:rsidP="00801567">
            <w:pPr>
              <w:pStyle w:val="ListParagraph"/>
              <w:numPr>
                <w:ilvl w:val="0"/>
                <w:numId w:val="26"/>
              </w:numPr>
              <w:rPr>
                <w:rStyle w:val="normaltextrun"/>
                <w:rFonts w:ascii="Arial" w:hAnsi="Arial"/>
                <w:sz w:val="22"/>
                <w:szCs w:val="22"/>
              </w:rPr>
            </w:pPr>
            <w:r>
              <w:rPr>
                <w:rStyle w:val="normaltextrun"/>
                <w:rFonts w:ascii="Arial" w:hAnsi="Arial"/>
                <w:sz w:val="22"/>
                <w:szCs w:val="22"/>
              </w:rPr>
              <w:t>Les oreilles captent et traitent les ondes sonores; les sons de haute intensité peuvent représenter des dangers pour les oreilles 4-3-01 09 12</w:t>
            </w:r>
          </w:p>
          <w:p w14:paraId="1C17142A" w14:textId="77777777" w:rsidR="00801567" w:rsidRDefault="00801567" w:rsidP="00801567">
            <w:pPr>
              <w:pStyle w:val="ListParagraph"/>
              <w:ind w:left="0"/>
              <w:rPr>
                <w:rStyle w:val="normaltextrun"/>
                <w:rFonts w:ascii="Arial" w:hAnsi="Arial"/>
                <w:sz w:val="22"/>
                <w:szCs w:val="22"/>
              </w:rPr>
            </w:pPr>
          </w:p>
          <w:p w14:paraId="34440FD5" w14:textId="3D5FB7B3" w:rsidR="00801567" w:rsidRPr="000C4D5D" w:rsidRDefault="00801567" w:rsidP="00801567">
            <w:pPr>
              <w:pStyle w:val="ListParagraph"/>
              <w:ind w:left="0"/>
              <w:rPr>
                <w:rStyle w:val="normaltextrun"/>
                <w:rFonts w:ascii="Arial" w:hAnsi="Arial"/>
                <w:sz w:val="22"/>
                <w:szCs w:val="22"/>
                <w:u w:val="single"/>
              </w:rPr>
            </w:pPr>
            <w:r w:rsidRPr="000C4D5D">
              <w:rPr>
                <w:rStyle w:val="normaltextrun"/>
                <w:rFonts w:ascii="Arial" w:hAnsi="Arial"/>
                <w:sz w:val="22"/>
                <w:szCs w:val="22"/>
                <w:u w:val="single"/>
              </w:rPr>
              <w:t>Étude scientifique</w:t>
            </w:r>
          </w:p>
          <w:p w14:paraId="63E99D80" w14:textId="0DC87397" w:rsidR="00801567" w:rsidRPr="000C4D5D" w:rsidRDefault="00801567" w:rsidP="00801567">
            <w:pPr>
              <w:pStyle w:val="ListParagraph"/>
              <w:ind w:left="0"/>
              <w:rPr>
                <w:rStyle w:val="normaltextrun"/>
                <w:rFonts w:ascii="Arial" w:hAnsi="Arial"/>
                <w:sz w:val="22"/>
                <w:szCs w:val="22"/>
              </w:rPr>
            </w:pPr>
            <w:r w:rsidRPr="000C4D5D">
              <w:rPr>
                <w:rStyle w:val="normaltextrun"/>
                <w:rFonts w:ascii="Arial" w:hAnsi="Arial"/>
                <w:sz w:val="22"/>
                <w:szCs w:val="22"/>
              </w:rPr>
              <w:t>Formuler des questions et des prédictions 4-0-1b, 9b</w:t>
            </w:r>
          </w:p>
          <w:p w14:paraId="6DDBBCDE" w14:textId="3620EEE3" w:rsidR="00801567" w:rsidRPr="000C4D5D" w:rsidRDefault="00801567" w:rsidP="00801567">
            <w:pPr>
              <w:pStyle w:val="ListParagraph"/>
              <w:ind w:left="0"/>
              <w:rPr>
                <w:rStyle w:val="normaltextrun"/>
                <w:rFonts w:ascii="Arial" w:hAnsi="Arial"/>
                <w:sz w:val="22"/>
                <w:szCs w:val="22"/>
              </w:rPr>
            </w:pPr>
            <w:r w:rsidRPr="000C4D5D">
              <w:rPr>
                <w:rStyle w:val="normaltextrun"/>
                <w:rFonts w:ascii="Arial" w:hAnsi="Arial"/>
                <w:sz w:val="22"/>
                <w:szCs w:val="22"/>
              </w:rPr>
              <w:t>Planifier et réaliser des enquêtes scientifiques 4-0-</w:t>
            </w:r>
            <w:r w:rsidR="0089152D">
              <w:rPr>
                <w:rStyle w:val="normaltextrun"/>
                <w:rFonts w:ascii="Arial" w:hAnsi="Arial"/>
                <w:sz w:val="22"/>
                <w:szCs w:val="22"/>
              </w:rPr>
              <w:t>3b</w:t>
            </w:r>
            <w:r w:rsidRPr="000C4D5D">
              <w:rPr>
                <w:rStyle w:val="normaltextrun"/>
                <w:rFonts w:ascii="Arial" w:hAnsi="Arial"/>
                <w:sz w:val="22"/>
                <w:szCs w:val="22"/>
              </w:rPr>
              <w:t xml:space="preserve"> 4g 5a 5b 5c 9b</w:t>
            </w:r>
          </w:p>
          <w:p w14:paraId="2071A0C8" w14:textId="13BA744B" w:rsidR="00801567" w:rsidRPr="000C4D5D" w:rsidRDefault="00801567" w:rsidP="00801567">
            <w:pPr>
              <w:pStyle w:val="ListParagraph"/>
              <w:ind w:left="0"/>
              <w:rPr>
                <w:rStyle w:val="normaltextrun"/>
                <w:rFonts w:ascii="Arial" w:hAnsi="Arial"/>
                <w:sz w:val="22"/>
                <w:szCs w:val="22"/>
              </w:rPr>
            </w:pPr>
            <w:r w:rsidRPr="000C4D5D">
              <w:rPr>
                <w:rStyle w:val="normaltextrun"/>
                <w:rFonts w:ascii="Arial" w:hAnsi="Arial"/>
                <w:sz w:val="22"/>
                <w:szCs w:val="22"/>
              </w:rPr>
              <w:t>Analyser et interpréter des données 4-0-</w:t>
            </w:r>
            <w:r w:rsidR="0089152D">
              <w:rPr>
                <w:rStyle w:val="normaltextrun"/>
                <w:rFonts w:ascii="Arial" w:hAnsi="Arial"/>
                <w:sz w:val="22"/>
                <w:szCs w:val="22"/>
              </w:rPr>
              <w:t>6b 6c 6e 7a</w:t>
            </w:r>
            <w:r w:rsidRPr="000C4D5D">
              <w:rPr>
                <w:rStyle w:val="normaltextrun"/>
                <w:rFonts w:ascii="Arial" w:hAnsi="Arial"/>
                <w:sz w:val="22"/>
                <w:szCs w:val="22"/>
              </w:rPr>
              <w:t xml:space="preserve"> 9b 9c</w:t>
            </w:r>
          </w:p>
          <w:p w14:paraId="70A1E305" w14:textId="434AEE6D" w:rsidR="00801567" w:rsidRPr="000C4D5D" w:rsidRDefault="00801567" w:rsidP="00801567">
            <w:pPr>
              <w:pStyle w:val="ListParagraph"/>
              <w:ind w:left="0"/>
              <w:rPr>
                <w:rStyle w:val="normaltextrun"/>
                <w:rFonts w:ascii="Arial" w:hAnsi="Arial"/>
                <w:sz w:val="22"/>
                <w:szCs w:val="22"/>
              </w:rPr>
            </w:pPr>
            <w:r w:rsidRPr="000C4D5D">
              <w:rPr>
                <w:rStyle w:val="normaltextrun"/>
                <w:rFonts w:ascii="Arial" w:hAnsi="Arial"/>
                <w:sz w:val="22"/>
                <w:szCs w:val="22"/>
              </w:rPr>
              <w:t>Recueillir, évaluer et commun</w:t>
            </w:r>
            <w:r w:rsidR="0089152D">
              <w:rPr>
                <w:rStyle w:val="normaltextrun"/>
                <w:rFonts w:ascii="Arial" w:hAnsi="Arial"/>
                <w:sz w:val="22"/>
                <w:szCs w:val="22"/>
              </w:rPr>
              <w:t>iquer des renseignements 4-0-2a 4g 7d 7</w:t>
            </w:r>
            <w:r w:rsidR="0089152D" w:rsidRPr="0089152D">
              <w:rPr>
                <w:rStyle w:val="normaltextrun"/>
                <w:rFonts w:ascii="Arial" w:hAnsi="Arial"/>
                <w:sz w:val="22"/>
                <w:szCs w:val="22"/>
              </w:rPr>
              <w:t>e</w:t>
            </w:r>
            <w:r w:rsidR="0089152D">
              <w:rPr>
                <w:rStyle w:val="normaltextrun"/>
                <w:rFonts w:ascii="Arial" w:hAnsi="Arial"/>
                <w:sz w:val="22"/>
                <w:szCs w:val="22"/>
              </w:rPr>
              <w:t xml:space="preserve"> </w:t>
            </w:r>
            <w:r w:rsidRPr="000C4D5D">
              <w:rPr>
                <w:rStyle w:val="normaltextrun"/>
                <w:rFonts w:ascii="Arial" w:hAnsi="Arial"/>
                <w:sz w:val="22"/>
                <w:szCs w:val="22"/>
              </w:rPr>
              <w:t>9b</w:t>
            </w:r>
          </w:p>
          <w:p w14:paraId="4224D0A4" w14:textId="77777777" w:rsidR="00801567" w:rsidRPr="000C4D5D" w:rsidRDefault="00801567" w:rsidP="00801567">
            <w:pPr>
              <w:pStyle w:val="ListParagraph"/>
              <w:ind w:left="0"/>
              <w:rPr>
                <w:rStyle w:val="normaltextrun"/>
                <w:rFonts w:ascii="Arial" w:hAnsi="Arial"/>
                <w:sz w:val="22"/>
                <w:szCs w:val="22"/>
              </w:rPr>
            </w:pPr>
          </w:p>
          <w:p w14:paraId="451F89D4" w14:textId="506D0812" w:rsidR="00801567" w:rsidRPr="000C4D5D" w:rsidRDefault="00801567" w:rsidP="00801567">
            <w:pPr>
              <w:pStyle w:val="ListParagraph"/>
              <w:ind w:left="0"/>
              <w:rPr>
                <w:rStyle w:val="normaltextrun"/>
                <w:rFonts w:ascii="Arial" w:hAnsi="Arial"/>
                <w:sz w:val="22"/>
                <w:szCs w:val="22"/>
                <w:u w:val="single"/>
              </w:rPr>
            </w:pPr>
            <w:r w:rsidRPr="000C4D5D">
              <w:rPr>
                <w:rStyle w:val="normaltextrun"/>
                <w:rFonts w:ascii="Arial" w:hAnsi="Arial"/>
                <w:sz w:val="22"/>
                <w:szCs w:val="22"/>
                <w:u w:val="single"/>
              </w:rPr>
              <w:t>Processus de design</w:t>
            </w:r>
          </w:p>
          <w:p w14:paraId="01DB7CC6" w14:textId="2CCB0291" w:rsidR="00801567" w:rsidRPr="000C4D5D" w:rsidRDefault="00BE4776" w:rsidP="00801567">
            <w:pPr>
              <w:pStyle w:val="ListParagraph"/>
              <w:ind w:left="0"/>
              <w:rPr>
                <w:rStyle w:val="normaltextrun"/>
                <w:rFonts w:ascii="Arial" w:hAnsi="Arial"/>
                <w:sz w:val="22"/>
                <w:szCs w:val="22"/>
              </w:rPr>
            </w:pPr>
            <w:r w:rsidRPr="000C4D5D">
              <w:rPr>
                <w:rStyle w:val="normaltextrun"/>
                <w:rFonts w:ascii="Arial" w:hAnsi="Arial"/>
                <w:sz w:val="22"/>
                <w:szCs w:val="22"/>
              </w:rPr>
              <w:t>Cerner et préciser des problèmes pratiques 4-0-1c 2a 3f 9b</w:t>
            </w:r>
          </w:p>
          <w:p w14:paraId="032E37AA" w14:textId="2CA996FA" w:rsidR="00BE4776" w:rsidRPr="000C4D5D" w:rsidRDefault="00BE4776" w:rsidP="00801567">
            <w:pPr>
              <w:pStyle w:val="ListParagraph"/>
              <w:ind w:left="0"/>
              <w:rPr>
                <w:rStyle w:val="normaltextrun"/>
                <w:rFonts w:ascii="Arial" w:hAnsi="Arial"/>
                <w:sz w:val="22"/>
                <w:szCs w:val="22"/>
              </w:rPr>
            </w:pPr>
            <w:r w:rsidRPr="000C4D5D">
              <w:rPr>
                <w:rStyle w:val="normaltextrun"/>
                <w:rFonts w:ascii="Arial" w:hAnsi="Arial"/>
                <w:sz w:val="22"/>
                <w:szCs w:val="22"/>
              </w:rPr>
              <w:t>Faire de la recherche, planifier et choisir une solution 4-0-2a 2b 3d 3e 4g 9b</w:t>
            </w:r>
          </w:p>
          <w:p w14:paraId="4A27FC10" w14:textId="5D847FA7" w:rsidR="00BE4776" w:rsidRPr="000C4D5D" w:rsidRDefault="00BE4776" w:rsidP="00801567">
            <w:pPr>
              <w:pStyle w:val="ListParagraph"/>
              <w:ind w:left="0"/>
              <w:rPr>
                <w:rStyle w:val="normaltextrun"/>
                <w:rFonts w:ascii="Arial" w:hAnsi="Arial"/>
                <w:sz w:val="22"/>
                <w:szCs w:val="22"/>
              </w:rPr>
            </w:pPr>
            <w:r w:rsidRPr="000C4D5D">
              <w:rPr>
                <w:rStyle w:val="normaltextrun"/>
                <w:rFonts w:ascii="Arial" w:hAnsi="Arial"/>
                <w:sz w:val="22"/>
                <w:szCs w:val="22"/>
              </w:rPr>
              <w:t>Construire et mettre à l’essai un prototype ou un modèle 4-0-4b 4c 4e</w:t>
            </w:r>
            <w:r w:rsidR="004127A0" w:rsidRPr="000C4D5D">
              <w:rPr>
                <w:rStyle w:val="normaltextrun"/>
                <w:rFonts w:ascii="Arial" w:hAnsi="Arial"/>
                <w:sz w:val="22"/>
                <w:szCs w:val="22"/>
              </w:rPr>
              <w:t xml:space="preserve"> 4g 4h 5a 9b</w:t>
            </w:r>
          </w:p>
          <w:p w14:paraId="3228FE63" w14:textId="344A2724" w:rsidR="004127A0" w:rsidRPr="00801567" w:rsidRDefault="004127A0" w:rsidP="00801567">
            <w:pPr>
              <w:pStyle w:val="ListParagraph"/>
              <w:ind w:left="0"/>
              <w:rPr>
                <w:rStyle w:val="normaltextrun"/>
                <w:rFonts w:ascii="Arial" w:hAnsi="Arial"/>
                <w:sz w:val="22"/>
                <w:szCs w:val="22"/>
              </w:rPr>
            </w:pPr>
            <w:r w:rsidRPr="000C4D5D">
              <w:rPr>
                <w:rStyle w:val="normaltextrun"/>
                <w:rFonts w:ascii="Arial" w:hAnsi="Arial"/>
                <w:sz w:val="22"/>
                <w:szCs w:val="22"/>
              </w:rPr>
              <w:t>Évaluer et p</w:t>
            </w:r>
            <w:r w:rsidR="0089152D">
              <w:rPr>
                <w:rStyle w:val="normaltextrun"/>
                <w:rFonts w:ascii="Arial" w:hAnsi="Arial"/>
                <w:sz w:val="22"/>
                <w:szCs w:val="22"/>
              </w:rPr>
              <w:t>erfectionner la solution 4-0-4d</w:t>
            </w:r>
            <w:r w:rsidRPr="000C4D5D">
              <w:rPr>
                <w:rStyle w:val="normaltextrun"/>
                <w:rFonts w:ascii="Arial" w:hAnsi="Arial"/>
                <w:sz w:val="22"/>
                <w:szCs w:val="22"/>
              </w:rPr>
              <w:t xml:space="preserve"> 8c 9b</w:t>
            </w:r>
          </w:p>
          <w:p w14:paraId="2E438954" w14:textId="77777777" w:rsidR="004127A0" w:rsidRDefault="004127A0">
            <w:pPr>
              <w:rPr>
                <w:rStyle w:val="normaltextrun"/>
                <w:rFonts w:ascii="Arial" w:hAnsi="Arial"/>
                <w:sz w:val="22"/>
                <w:szCs w:val="22"/>
              </w:rPr>
            </w:pPr>
          </w:p>
          <w:p w14:paraId="708D910E" w14:textId="77777777" w:rsidR="00436635" w:rsidRPr="004E0917" w:rsidRDefault="00436635" w:rsidP="00436635">
            <w:pPr>
              <w:rPr>
                <w:rStyle w:val="normaltextrun"/>
                <w:rFonts w:ascii="Arial" w:hAnsi="Arial"/>
                <w:sz w:val="22"/>
                <w:szCs w:val="22"/>
              </w:rPr>
            </w:pPr>
            <w:r w:rsidRPr="004E0917">
              <w:rPr>
                <w:rStyle w:val="normaltextrun"/>
                <w:rFonts w:ascii="Arial" w:hAnsi="Arial"/>
                <w:sz w:val="22"/>
                <w:szCs w:val="22"/>
              </w:rPr>
              <w:t>Français – Programme Français :</w:t>
            </w:r>
            <w:r w:rsidRPr="004E0917">
              <w:rPr>
                <w:rFonts w:ascii="Arial" w:hAnsi="Arial"/>
                <w:sz w:val="22"/>
                <w:szCs w:val="22"/>
              </w:rPr>
              <w:t xml:space="preserve"> </w:t>
            </w:r>
            <w:hyperlink r:id="rId14" w:history="1">
              <w:r w:rsidRPr="004E0917">
                <w:rPr>
                  <w:rStyle w:val="Hyperlink"/>
                  <w:rFonts w:ascii="Arial" w:hAnsi="Arial"/>
                  <w:sz w:val="22"/>
                  <w:szCs w:val="22"/>
                </w:rPr>
                <w:t>https://www.edu.gov.mb.ca/m12/frpub/ped/fl1/cadre_m-12/index.html</w:t>
              </w:r>
            </w:hyperlink>
          </w:p>
          <w:p w14:paraId="0202B97B" w14:textId="0356EB6A" w:rsidR="00436635" w:rsidRPr="004E0917" w:rsidRDefault="004E0917" w:rsidP="00436635">
            <w:pPr>
              <w:rPr>
                <w:rFonts w:ascii="Arial" w:hAnsi="Arial"/>
                <w:sz w:val="20"/>
                <w:szCs w:val="20"/>
              </w:rPr>
            </w:pPr>
            <w:r>
              <w:rPr>
                <w:rFonts w:ascii="Arial" w:hAnsi="Arial"/>
                <w:bCs/>
                <w:sz w:val="20"/>
                <w:szCs w:val="20"/>
              </w:rPr>
              <w:t>4</w:t>
            </w:r>
            <w:r w:rsidR="00436635" w:rsidRPr="004E0917">
              <w:rPr>
                <w:rFonts w:ascii="Arial" w:hAnsi="Arial"/>
                <w:bCs/>
                <w:sz w:val="20"/>
                <w:szCs w:val="20"/>
              </w:rPr>
              <w:t xml:space="preserve">CRCS-1, </w:t>
            </w:r>
            <w:r>
              <w:rPr>
                <w:rFonts w:ascii="Arial" w:hAnsi="Arial"/>
                <w:bCs/>
                <w:sz w:val="20"/>
                <w:szCs w:val="20"/>
              </w:rPr>
              <w:t>4</w:t>
            </w:r>
            <w:r w:rsidR="00436635" w:rsidRPr="004E0917">
              <w:rPr>
                <w:rFonts w:ascii="Arial" w:hAnsi="Arial"/>
                <w:bCs/>
                <w:sz w:val="20"/>
                <w:szCs w:val="20"/>
              </w:rPr>
              <w:t xml:space="preserve">CRCS-2, RA-6 p, </w:t>
            </w:r>
            <w:r w:rsidR="007A4194">
              <w:rPr>
                <w:rFonts w:ascii="Arial" w:hAnsi="Arial"/>
                <w:bCs/>
                <w:sz w:val="20"/>
                <w:szCs w:val="20"/>
              </w:rPr>
              <w:t>4CR-3, 4CR-4, 4</w:t>
            </w:r>
            <w:r w:rsidR="00436635" w:rsidRPr="004E0917">
              <w:rPr>
                <w:rFonts w:ascii="Arial" w:hAnsi="Arial"/>
                <w:bCs/>
                <w:sz w:val="20"/>
                <w:szCs w:val="20"/>
              </w:rPr>
              <w:t>CR-5</w:t>
            </w:r>
            <w:r w:rsidR="00436635" w:rsidRPr="004E0917">
              <w:rPr>
                <w:rFonts w:ascii="Arial" w:hAnsi="Arial"/>
                <w:sz w:val="20"/>
                <w:szCs w:val="20"/>
              </w:rPr>
              <w:t xml:space="preserve">, </w:t>
            </w:r>
            <w:r w:rsidR="007A4194">
              <w:rPr>
                <w:rFonts w:ascii="Arial" w:hAnsi="Arial"/>
                <w:sz w:val="20"/>
                <w:szCs w:val="20"/>
              </w:rPr>
              <w:t>4</w:t>
            </w:r>
            <w:r w:rsidR="00436635" w:rsidRPr="004E0917">
              <w:rPr>
                <w:rFonts w:ascii="Arial" w:hAnsi="Arial"/>
                <w:bCs/>
                <w:sz w:val="20"/>
                <w:szCs w:val="20"/>
              </w:rPr>
              <w:t>CR-7,</w:t>
            </w:r>
            <w:r w:rsidR="00436635" w:rsidRPr="004E0917">
              <w:rPr>
                <w:rFonts w:ascii="Arial" w:hAnsi="Arial"/>
                <w:sz w:val="20"/>
                <w:szCs w:val="20"/>
              </w:rPr>
              <w:t xml:space="preserve"> </w:t>
            </w:r>
            <w:r w:rsidR="007A4194">
              <w:rPr>
                <w:rFonts w:ascii="Arial" w:hAnsi="Arial"/>
                <w:sz w:val="20"/>
                <w:szCs w:val="20"/>
              </w:rPr>
              <w:t>4</w:t>
            </w:r>
            <w:r w:rsidR="00436635" w:rsidRPr="004E0917">
              <w:rPr>
                <w:rFonts w:ascii="Arial" w:hAnsi="Arial"/>
                <w:bCs/>
                <w:sz w:val="20"/>
                <w:szCs w:val="20"/>
              </w:rPr>
              <w:t>CS-</w:t>
            </w:r>
            <w:r w:rsidR="007A4194">
              <w:rPr>
                <w:rFonts w:ascii="Arial" w:hAnsi="Arial"/>
                <w:bCs/>
                <w:sz w:val="20"/>
                <w:szCs w:val="20"/>
              </w:rPr>
              <w:t>2 4CS-3, 4CS-4, 4CS-5</w:t>
            </w:r>
            <w:r w:rsidR="00436635" w:rsidRPr="004E0917">
              <w:rPr>
                <w:rFonts w:ascii="Arial" w:hAnsi="Arial"/>
                <w:bCs/>
                <w:sz w:val="20"/>
                <w:szCs w:val="20"/>
              </w:rPr>
              <w:t xml:space="preserve">, </w:t>
            </w:r>
            <w:r w:rsidR="007A4194">
              <w:rPr>
                <w:rFonts w:ascii="Arial" w:hAnsi="Arial"/>
                <w:bCs/>
                <w:sz w:val="20"/>
                <w:szCs w:val="20"/>
              </w:rPr>
              <w:t>4</w:t>
            </w:r>
            <w:r w:rsidR="00436635" w:rsidRPr="004E0917">
              <w:rPr>
                <w:rFonts w:ascii="Arial" w:hAnsi="Arial"/>
                <w:bCs/>
                <w:sz w:val="20"/>
                <w:szCs w:val="20"/>
              </w:rPr>
              <w:t>CS-6</w:t>
            </w:r>
            <w:r w:rsidR="007A4194">
              <w:rPr>
                <w:rFonts w:ascii="Arial" w:hAnsi="Arial"/>
                <w:bCs/>
                <w:sz w:val="20"/>
                <w:szCs w:val="20"/>
              </w:rPr>
              <w:t>, 4SC-7, 4CS-9</w:t>
            </w:r>
          </w:p>
          <w:p w14:paraId="3D924CAB" w14:textId="77777777" w:rsidR="00436635" w:rsidRPr="004E0917" w:rsidRDefault="00436635" w:rsidP="00436635">
            <w:pPr>
              <w:rPr>
                <w:rStyle w:val="normaltextrun"/>
                <w:rFonts w:ascii="Arial" w:hAnsi="Arial"/>
                <w:sz w:val="22"/>
                <w:szCs w:val="22"/>
              </w:rPr>
            </w:pPr>
          </w:p>
          <w:p w14:paraId="29A5FE99" w14:textId="77777777" w:rsidR="007A4194" w:rsidRDefault="00436635" w:rsidP="007A4194">
            <w:pPr>
              <w:rPr>
                <w:rStyle w:val="Hyperlink"/>
                <w:rFonts w:ascii="Arial" w:hAnsi="Arial"/>
                <w:sz w:val="22"/>
              </w:rPr>
            </w:pPr>
            <w:r w:rsidRPr="004E0917">
              <w:rPr>
                <w:rStyle w:val="normaltextrun"/>
                <w:rFonts w:ascii="Arial" w:hAnsi="Arial"/>
                <w:sz w:val="22"/>
                <w:szCs w:val="22"/>
              </w:rPr>
              <w:t xml:space="preserve">Français – Programme Immersion française : </w:t>
            </w:r>
            <w:hyperlink r:id="rId15" w:history="1">
              <w:r w:rsidRPr="004E0917">
                <w:rPr>
                  <w:rStyle w:val="Hyperlink"/>
                  <w:rFonts w:ascii="Arial" w:hAnsi="Arial"/>
                  <w:sz w:val="22"/>
                  <w:szCs w:val="22"/>
                </w:rPr>
                <w:t>https://www.edu.gov.mb.ca/m12/frpub/ped/fl2/cadre_m-8/index.html</w:t>
              </w:r>
            </w:hyperlink>
          </w:p>
          <w:p w14:paraId="23BD9A24" w14:textId="08D3B29C" w:rsidR="0019264F" w:rsidRPr="00330F00" w:rsidRDefault="007A4194">
            <w:pPr>
              <w:rPr>
                <w:rFonts w:ascii="Arial" w:hAnsi="Arial"/>
                <w:color w:val="0563C1" w:themeColor="hyperlink"/>
                <w:sz w:val="22"/>
                <w:u w:val="single"/>
              </w:rPr>
            </w:pPr>
            <w:r>
              <w:rPr>
                <w:rFonts w:ascii="Arial" w:hAnsi="Arial"/>
                <w:color w:val="000000"/>
                <w:sz w:val="24"/>
              </w:rPr>
              <w:t>-</w:t>
            </w:r>
            <w:r>
              <w:rPr>
                <w:color w:val="000000"/>
                <w:sz w:val="24"/>
              </w:rPr>
              <w:t xml:space="preserve"> </w:t>
            </w:r>
            <w:r w:rsidRPr="007A4194">
              <w:rPr>
                <w:rFonts w:ascii="Arial" w:hAnsi="Arial"/>
                <w:color w:val="000000"/>
                <w:sz w:val="24"/>
              </w:rPr>
              <w:t>T-DV2, T-DV3, T-DV4, T-DV5, T-GV1, T-GV2, T-GV3, T-GV4, T-AC1, T-AC5</w:t>
            </w:r>
          </w:p>
        </w:tc>
      </w:tr>
    </w:tbl>
    <w:p w14:paraId="0D0B940D" w14:textId="77777777" w:rsidR="0019264F" w:rsidRPr="004E0917" w:rsidRDefault="0019264F" w:rsidP="0019264F">
      <w:pPr>
        <w:pStyle w:val="Heading1"/>
        <w:rPr>
          <w:lang w:val="fr-CA"/>
        </w:rPr>
      </w:pPr>
    </w:p>
    <w:tbl>
      <w:tblPr>
        <w:tblStyle w:val="ListTable7Colorful-Accent5"/>
        <w:tblW w:w="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5"/>
        <w:gridCol w:w="810"/>
        <w:gridCol w:w="810"/>
        <w:gridCol w:w="810"/>
        <w:gridCol w:w="540"/>
        <w:gridCol w:w="810"/>
        <w:gridCol w:w="630"/>
        <w:gridCol w:w="630"/>
        <w:gridCol w:w="900"/>
        <w:gridCol w:w="720"/>
        <w:gridCol w:w="720"/>
        <w:gridCol w:w="900"/>
        <w:gridCol w:w="810"/>
        <w:gridCol w:w="630"/>
      </w:tblGrid>
      <w:tr w:rsidR="0019264F" w14:paraId="194307FB" w14:textId="77777777" w:rsidTr="0019264F">
        <w:trPr>
          <w:cnfStyle w:val="100000000000" w:firstRow="1" w:lastRow="0" w:firstColumn="0" w:lastColumn="0" w:oddVBand="0" w:evenVBand="0" w:oddHBand="0" w:evenHBand="0" w:firstRowFirstColumn="0" w:firstRowLastColumn="0" w:lastRowFirstColumn="0" w:lastRowLastColumn="0"/>
          <w:trHeight w:val="432"/>
        </w:trPr>
        <w:tc>
          <w:tcPr>
            <w:cnfStyle w:val="001000000100" w:firstRow="0" w:lastRow="0" w:firstColumn="1" w:lastColumn="0" w:oddVBand="0" w:evenVBand="0" w:oddHBand="0" w:evenHBand="0" w:firstRowFirstColumn="1" w:firstRowLastColumn="0" w:lastRowFirstColumn="0" w:lastRowLastColumn="0"/>
            <w:tcW w:w="10615" w:type="dxa"/>
            <w:gridSpan w:val="14"/>
            <w:tcBorders>
              <w:top w:val="single" w:sz="4" w:space="0" w:color="auto"/>
              <w:left w:val="single" w:sz="4" w:space="0" w:color="auto"/>
              <w:bottom w:val="single" w:sz="4" w:space="0" w:color="auto"/>
              <w:right w:val="single" w:sz="4" w:space="0" w:color="auto"/>
            </w:tcBorders>
            <w:shd w:val="clear" w:color="auto" w:fill="006699"/>
            <w:tcMar>
              <w:top w:w="0" w:type="dxa"/>
              <w:left w:w="29" w:type="dxa"/>
              <w:bottom w:w="0" w:type="dxa"/>
              <w:right w:w="29" w:type="dxa"/>
            </w:tcMar>
            <w:vAlign w:val="center"/>
            <w:hideMark/>
          </w:tcPr>
          <w:p w14:paraId="0EFF64EE" w14:textId="77777777" w:rsidR="0019264F" w:rsidRDefault="0019264F">
            <w:pPr>
              <w:pStyle w:val="Heading1"/>
              <w:jc w:val="left"/>
              <w:outlineLvl w:val="0"/>
              <w:rPr>
                <w:i w:val="0"/>
              </w:rPr>
            </w:pPr>
            <w:r>
              <w:rPr>
                <w:i w:val="0"/>
              </w:rPr>
              <w:t>Évaluation</w:t>
            </w:r>
          </w:p>
        </w:tc>
      </w:tr>
      <w:tr w:rsidR="0019264F" w14:paraId="328B667C" w14:textId="77777777" w:rsidTr="0019264F">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3865" w:type="dxa"/>
            <w:gridSpan w:val="5"/>
            <w:tcBorders>
              <w:top w:val="single" w:sz="4" w:space="0" w:color="auto"/>
              <w:left w:val="single" w:sz="4" w:space="0" w:color="auto"/>
              <w:bottom w:val="single" w:sz="4" w:space="0" w:color="auto"/>
              <w:right w:val="single" w:sz="4" w:space="0" w:color="auto"/>
            </w:tcBorders>
            <w:shd w:val="clear" w:color="auto" w:fill="B4C6E7" w:themeFill="accent5" w:themeFillTint="66"/>
            <w:tcMar>
              <w:top w:w="0" w:type="dxa"/>
              <w:left w:w="29" w:type="dxa"/>
              <w:bottom w:w="0" w:type="dxa"/>
              <w:right w:w="29" w:type="dxa"/>
            </w:tcMar>
            <w:hideMark/>
          </w:tcPr>
          <w:p w14:paraId="5D08B12D" w14:textId="77777777" w:rsidR="0019264F" w:rsidRDefault="0019264F">
            <w:pPr>
              <w:pStyle w:val="Tableheaders"/>
              <w:rPr>
                <w:i w:val="0"/>
              </w:rPr>
            </w:pPr>
            <w:r>
              <w:rPr>
                <w:rStyle w:val="normaltextrun"/>
                <w:rFonts w:eastAsiaTheme="majorEastAsia"/>
                <w:i w:val="0"/>
              </w:rPr>
              <w:t>ARTS LANGAGIERS</w:t>
            </w:r>
          </w:p>
        </w:tc>
        <w:tc>
          <w:tcPr>
            <w:tcW w:w="2070" w:type="dxa"/>
            <w:gridSpan w:val="3"/>
            <w:tcBorders>
              <w:top w:val="single" w:sz="4" w:space="0" w:color="auto"/>
              <w:left w:val="single" w:sz="4" w:space="0" w:color="auto"/>
              <w:bottom w:val="single" w:sz="4" w:space="0" w:color="auto"/>
              <w:right w:val="single" w:sz="4" w:space="0" w:color="auto"/>
            </w:tcBorders>
            <w:shd w:val="clear" w:color="auto" w:fill="F7CAAC" w:themeFill="accent2" w:themeFillTint="66"/>
            <w:tcMar>
              <w:top w:w="0" w:type="dxa"/>
              <w:left w:w="29" w:type="dxa"/>
              <w:bottom w:w="0" w:type="dxa"/>
              <w:right w:w="29" w:type="dxa"/>
            </w:tcMar>
            <w:hideMark/>
          </w:tcPr>
          <w:p w14:paraId="55CED78F" w14:textId="77777777" w:rsidR="0019264F" w:rsidRDefault="0019264F">
            <w:pPr>
              <w:pStyle w:val="Tableheaders"/>
              <w:cnfStyle w:val="000000100000" w:firstRow="0" w:lastRow="0" w:firstColumn="0" w:lastColumn="0" w:oddVBand="0" w:evenVBand="0" w:oddHBand="1" w:evenHBand="0" w:firstRowFirstColumn="0" w:firstRowLastColumn="0" w:lastRowFirstColumn="0" w:lastRowLastColumn="0"/>
              <w:rPr>
                <w:i/>
              </w:rPr>
            </w:pPr>
            <w:r>
              <w:rPr>
                <w:rStyle w:val="normaltextrun"/>
                <w:rFonts w:eastAsiaTheme="majorEastAsia"/>
              </w:rPr>
              <w:t>MATHÉMATIQUES</w:t>
            </w:r>
          </w:p>
        </w:tc>
        <w:tc>
          <w:tcPr>
            <w:tcW w:w="2340"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tcMar>
              <w:top w:w="0" w:type="dxa"/>
              <w:left w:w="29" w:type="dxa"/>
              <w:bottom w:w="0" w:type="dxa"/>
              <w:right w:w="29" w:type="dxa"/>
            </w:tcMar>
            <w:hideMark/>
          </w:tcPr>
          <w:p w14:paraId="7426DD3C" w14:textId="77777777" w:rsidR="0019264F" w:rsidRDefault="0019264F">
            <w:pPr>
              <w:pStyle w:val="Tableheaders"/>
              <w:cnfStyle w:val="000000100000" w:firstRow="0" w:lastRow="0" w:firstColumn="0" w:lastColumn="0" w:oddVBand="0" w:evenVBand="0" w:oddHBand="1" w:evenHBand="0" w:firstRowFirstColumn="0" w:firstRowLastColumn="0" w:lastRowFirstColumn="0" w:lastRowLastColumn="0"/>
              <w:rPr>
                <w:i/>
              </w:rPr>
            </w:pPr>
            <w:r>
              <w:rPr>
                <w:rStyle w:val="normaltextrun"/>
                <w:rFonts w:eastAsiaTheme="majorEastAsia"/>
              </w:rPr>
              <w:t>SCIENCES DE LA NATURE</w:t>
            </w:r>
          </w:p>
        </w:tc>
        <w:tc>
          <w:tcPr>
            <w:tcW w:w="2340" w:type="dxa"/>
            <w:gridSpan w:val="3"/>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0CAED959" w14:textId="77777777" w:rsidR="0019264F" w:rsidRDefault="0019264F">
            <w:pPr>
              <w:pStyle w:val="Tableheaders"/>
              <w:cnfStyle w:val="000000100000" w:firstRow="0" w:lastRow="0" w:firstColumn="0" w:lastColumn="0" w:oddVBand="0" w:evenVBand="0" w:oddHBand="1" w:evenHBand="0" w:firstRowFirstColumn="0" w:firstRowLastColumn="0" w:lastRowFirstColumn="0" w:lastRowLastColumn="0"/>
              <w:rPr>
                <w:i/>
              </w:rPr>
            </w:pPr>
            <w:r>
              <w:rPr>
                <w:rStyle w:val="normaltextrun"/>
                <w:rFonts w:eastAsiaTheme="majorEastAsia"/>
              </w:rPr>
              <w:t>SCIENCES HUMAINES</w:t>
            </w:r>
          </w:p>
        </w:tc>
      </w:tr>
      <w:tr w:rsidR="0019264F" w:rsidRPr="00FF174F" w14:paraId="1B6F9BC2" w14:textId="77777777" w:rsidTr="0019264F">
        <w:trPr>
          <w:trHeight w:val="615"/>
        </w:trPr>
        <w:tc>
          <w:tcPr>
            <w:cnfStyle w:val="001000000000" w:firstRow="0" w:lastRow="0" w:firstColumn="1" w:lastColumn="0" w:oddVBand="0" w:evenVBand="0" w:oddHBand="0" w:evenHBand="0" w:firstRowFirstColumn="0" w:firstRowLastColumn="0" w:lastRowFirstColumn="0" w:lastRowLastColumn="0"/>
            <w:tcW w:w="895" w:type="dxa"/>
            <w:tcBorders>
              <w:top w:val="single" w:sz="4" w:space="0" w:color="auto"/>
              <w:left w:val="single" w:sz="4" w:space="0" w:color="auto"/>
              <w:bottom w:val="single" w:sz="4" w:space="0" w:color="auto"/>
            </w:tcBorders>
            <w:shd w:val="clear" w:color="auto" w:fill="D9E2F3" w:themeFill="accent5" w:themeFillTint="33"/>
            <w:tcMar>
              <w:top w:w="0" w:type="dxa"/>
              <w:left w:w="29" w:type="dxa"/>
              <w:bottom w:w="0" w:type="dxa"/>
              <w:right w:w="29" w:type="dxa"/>
            </w:tcMar>
            <w:hideMark/>
          </w:tcPr>
          <w:p w14:paraId="13F1CF33" w14:textId="77777777" w:rsidR="0019264F" w:rsidRPr="00FF174F" w:rsidRDefault="0019264F">
            <w:pPr>
              <w:pStyle w:val="tabletext"/>
              <w:rPr>
                <w:rFonts w:ascii="Arial" w:hAnsi="Arial" w:cs="Arial"/>
                <w:i w:val="0"/>
                <w:szCs w:val="8"/>
              </w:rPr>
            </w:pPr>
            <w:r w:rsidRPr="00FF174F">
              <w:rPr>
                <w:rStyle w:val="normaltextrun"/>
                <w:rFonts w:ascii="Arial" w:eastAsiaTheme="majorEastAsia" w:hAnsi="Arial" w:cs="Arial"/>
                <w:szCs w:val="8"/>
              </w:rPr>
              <w:t>Compréhension auditive et de visualisation</w:t>
            </w:r>
          </w:p>
        </w:tc>
        <w:tc>
          <w:tcPr>
            <w:tcW w:w="810" w:type="dxa"/>
            <w:tcBorders>
              <w:top w:val="single" w:sz="4" w:space="0" w:color="auto"/>
              <w:left w:val="single" w:sz="4" w:space="0" w:color="auto"/>
              <w:bottom w:val="single" w:sz="4" w:space="0" w:color="auto"/>
              <w:right w:val="single" w:sz="4" w:space="0" w:color="auto"/>
            </w:tcBorders>
            <w:shd w:val="clear" w:color="auto" w:fill="D9E2F3" w:themeFill="accent5" w:themeFillTint="33"/>
            <w:tcMar>
              <w:top w:w="0" w:type="dxa"/>
              <w:left w:w="29" w:type="dxa"/>
              <w:bottom w:w="0" w:type="dxa"/>
              <w:right w:w="29" w:type="dxa"/>
            </w:tcMar>
            <w:hideMark/>
          </w:tcPr>
          <w:p w14:paraId="2384E52B" w14:textId="77777777" w:rsidR="0019264F" w:rsidRPr="00FF174F" w:rsidRDefault="0019264F">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szCs w:val="8"/>
              </w:rPr>
            </w:pPr>
            <w:r w:rsidRPr="00FF174F">
              <w:rPr>
                <w:rStyle w:val="normaltextrun"/>
                <w:rFonts w:ascii="Arial" w:eastAsiaTheme="majorEastAsia" w:hAnsi="Arial" w:cs="Arial"/>
                <w:szCs w:val="8"/>
              </w:rPr>
              <w:t>Compréhension</w:t>
            </w:r>
            <w:r w:rsidRPr="00FF174F">
              <w:rPr>
                <w:rFonts w:ascii="Arial" w:hAnsi="Arial" w:cs="Arial"/>
                <w:szCs w:val="8"/>
              </w:rPr>
              <w:t xml:space="preserve"> </w:t>
            </w:r>
            <w:r w:rsidRPr="00FF174F">
              <w:rPr>
                <w:rFonts w:ascii="Arial" w:hAnsi="Arial" w:cs="Arial"/>
                <w:szCs w:val="8"/>
              </w:rPr>
              <w:br/>
            </w:r>
            <w:r w:rsidRPr="00FF174F">
              <w:rPr>
                <w:rStyle w:val="normaltextrun"/>
                <w:rFonts w:ascii="Arial" w:eastAsiaTheme="majorEastAsia" w:hAnsi="Arial" w:cs="Arial"/>
                <w:szCs w:val="8"/>
              </w:rPr>
              <w:t>en lecture</w:t>
            </w:r>
          </w:p>
        </w:tc>
        <w:tc>
          <w:tcPr>
            <w:tcW w:w="810" w:type="dxa"/>
            <w:tcBorders>
              <w:top w:val="single" w:sz="4" w:space="0" w:color="auto"/>
              <w:left w:val="single" w:sz="4" w:space="0" w:color="auto"/>
              <w:bottom w:val="single" w:sz="4" w:space="0" w:color="auto"/>
              <w:right w:val="single" w:sz="4" w:space="0" w:color="auto"/>
            </w:tcBorders>
            <w:shd w:val="clear" w:color="auto" w:fill="D9E2F3" w:themeFill="accent5" w:themeFillTint="33"/>
            <w:tcMar>
              <w:top w:w="0" w:type="dxa"/>
              <w:left w:w="29" w:type="dxa"/>
              <w:bottom w:w="0" w:type="dxa"/>
              <w:right w:w="29" w:type="dxa"/>
            </w:tcMar>
            <w:hideMark/>
          </w:tcPr>
          <w:p w14:paraId="2C9B4FFD" w14:textId="77777777" w:rsidR="0019264F" w:rsidRPr="00FF174F" w:rsidRDefault="0019264F">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szCs w:val="8"/>
              </w:rPr>
            </w:pPr>
            <w:r w:rsidRPr="00FF174F">
              <w:rPr>
                <w:rStyle w:val="normaltextrun"/>
                <w:rFonts w:ascii="Arial" w:eastAsiaTheme="majorEastAsia" w:hAnsi="Arial" w:cs="Arial"/>
                <w:szCs w:val="8"/>
              </w:rPr>
              <w:t>Communication</w:t>
            </w:r>
            <w:r w:rsidRPr="00FF174F">
              <w:rPr>
                <w:rFonts w:ascii="Arial" w:hAnsi="Arial" w:cs="Arial"/>
                <w:szCs w:val="8"/>
              </w:rPr>
              <w:t xml:space="preserve"> </w:t>
            </w:r>
            <w:r w:rsidRPr="00FF174F">
              <w:rPr>
                <w:rStyle w:val="normaltextrun"/>
                <w:rFonts w:ascii="Arial" w:eastAsiaTheme="majorEastAsia" w:hAnsi="Arial" w:cs="Arial"/>
                <w:szCs w:val="8"/>
              </w:rPr>
              <w:t>orale et en présentation</w:t>
            </w:r>
          </w:p>
        </w:tc>
        <w:tc>
          <w:tcPr>
            <w:tcW w:w="810" w:type="dxa"/>
            <w:tcBorders>
              <w:top w:val="single" w:sz="4" w:space="0" w:color="auto"/>
              <w:left w:val="single" w:sz="4" w:space="0" w:color="auto"/>
              <w:bottom w:val="single" w:sz="4" w:space="0" w:color="auto"/>
              <w:right w:val="single" w:sz="4" w:space="0" w:color="auto"/>
            </w:tcBorders>
            <w:shd w:val="clear" w:color="auto" w:fill="D9E2F3" w:themeFill="accent5" w:themeFillTint="33"/>
            <w:tcMar>
              <w:top w:w="0" w:type="dxa"/>
              <w:left w:w="29" w:type="dxa"/>
              <w:bottom w:w="0" w:type="dxa"/>
              <w:right w:w="29" w:type="dxa"/>
            </w:tcMar>
            <w:hideMark/>
          </w:tcPr>
          <w:p w14:paraId="7E41D627" w14:textId="77777777" w:rsidR="0019264F" w:rsidRPr="00FF174F" w:rsidRDefault="0019264F">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szCs w:val="8"/>
              </w:rPr>
            </w:pPr>
            <w:r w:rsidRPr="00FF174F">
              <w:rPr>
                <w:rStyle w:val="normaltextrun"/>
                <w:rFonts w:ascii="Arial" w:eastAsiaTheme="majorEastAsia" w:hAnsi="Arial" w:cs="Arial"/>
                <w:szCs w:val="8"/>
              </w:rPr>
              <w:t>Communication</w:t>
            </w:r>
            <w:r w:rsidRPr="00FF174F">
              <w:rPr>
                <w:rFonts w:ascii="Arial" w:hAnsi="Arial" w:cs="Arial"/>
                <w:szCs w:val="8"/>
              </w:rPr>
              <w:t xml:space="preserve"> </w:t>
            </w:r>
            <w:r w:rsidRPr="00FF174F">
              <w:rPr>
                <w:rFonts w:ascii="Arial" w:hAnsi="Arial" w:cs="Arial"/>
                <w:szCs w:val="8"/>
              </w:rPr>
              <w:br/>
            </w:r>
            <w:r w:rsidRPr="00FF174F">
              <w:rPr>
                <w:rStyle w:val="normaltextrun"/>
                <w:rFonts w:ascii="Arial" w:eastAsiaTheme="majorEastAsia" w:hAnsi="Arial" w:cs="Arial"/>
                <w:szCs w:val="8"/>
              </w:rPr>
              <w:t>en rédaction</w:t>
            </w:r>
          </w:p>
        </w:tc>
        <w:tc>
          <w:tcPr>
            <w:tcW w:w="540" w:type="dxa"/>
            <w:tcBorders>
              <w:top w:val="single" w:sz="4" w:space="0" w:color="auto"/>
              <w:left w:val="single" w:sz="4" w:space="0" w:color="auto"/>
              <w:bottom w:val="single" w:sz="4" w:space="0" w:color="auto"/>
              <w:right w:val="single" w:sz="4" w:space="0" w:color="auto"/>
            </w:tcBorders>
            <w:shd w:val="clear" w:color="auto" w:fill="D9E2F3" w:themeFill="accent5" w:themeFillTint="33"/>
            <w:tcMar>
              <w:top w:w="0" w:type="dxa"/>
              <w:left w:w="29" w:type="dxa"/>
              <w:bottom w:w="0" w:type="dxa"/>
              <w:right w:w="29" w:type="dxa"/>
            </w:tcMar>
            <w:hideMark/>
          </w:tcPr>
          <w:p w14:paraId="4711F516" w14:textId="77777777" w:rsidR="0019264F" w:rsidRPr="00FF174F" w:rsidRDefault="0019264F">
            <w:pPr>
              <w:pStyle w:val="tabletext"/>
              <w:cnfStyle w:val="000000000000" w:firstRow="0" w:lastRow="0" w:firstColumn="0" w:lastColumn="0" w:oddVBand="0" w:evenVBand="0" w:oddHBand="0" w:evenHBand="0" w:firstRowFirstColumn="0" w:firstRowLastColumn="0" w:lastRowFirstColumn="0" w:lastRowLastColumn="0"/>
              <w:rPr>
                <w:rStyle w:val="eop"/>
                <w:rFonts w:ascii="Arial" w:hAnsi="Arial" w:cs="Arial"/>
              </w:rPr>
            </w:pPr>
            <w:r w:rsidRPr="00FF174F">
              <w:rPr>
                <w:rStyle w:val="normaltextrun"/>
                <w:rFonts w:ascii="Arial" w:eastAsiaTheme="majorEastAsia" w:hAnsi="Arial" w:cs="Arial"/>
                <w:szCs w:val="8"/>
              </w:rPr>
              <w:t>Pensée critique</w:t>
            </w:r>
          </w:p>
        </w:tc>
        <w:tc>
          <w:tcPr>
            <w:tcW w:w="810" w:type="dxa"/>
            <w:tcBorders>
              <w:top w:val="single" w:sz="4" w:space="0" w:color="auto"/>
              <w:left w:val="single" w:sz="4" w:space="0" w:color="auto"/>
              <w:bottom w:val="single" w:sz="4" w:space="0" w:color="auto"/>
              <w:right w:val="single" w:sz="4" w:space="0" w:color="auto"/>
            </w:tcBorders>
            <w:shd w:val="clear" w:color="auto" w:fill="FBE4D5" w:themeFill="accent2" w:themeFillTint="33"/>
            <w:tcMar>
              <w:top w:w="0" w:type="dxa"/>
              <w:left w:w="29" w:type="dxa"/>
              <w:bottom w:w="0" w:type="dxa"/>
              <w:right w:w="29" w:type="dxa"/>
            </w:tcMar>
            <w:hideMark/>
          </w:tcPr>
          <w:p w14:paraId="13271C2D" w14:textId="77777777" w:rsidR="0019264F" w:rsidRPr="00FF174F" w:rsidRDefault="0019264F">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rPr>
            </w:pPr>
            <w:r w:rsidRPr="00FF174F">
              <w:rPr>
                <w:rStyle w:val="normaltextrun"/>
                <w:rFonts w:ascii="Arial" w:eastAsiaTheme="majorEastAsia" w:hAnsi="Arial" w:cs="Arial"/>
                <w:szCs w:val="8"/>
              </w:rPr>
              <w:t>Connaissances et compréhension</w:t>
            </w:r>
          </w:p>
        </w:tc>
        <w:tc>
          <w:tcPr>
            <w:tcW w:w="630" w:type="dxa"/>
            <w:tcBorders>
              <w:top w:val="single" w:sz="4" w:space="0" w:color="auto"/>
              <w:left w:val="single" w:sz="4" w:space="0" w:color="auto"/>
              <w:bottom w:val="single" w:sz="4" w:space="0" w:color="auto"/>
              <w:right w:val="single" w:sz="4" w:space="0" w:color="auto"/>
            </w:tcBorders>
            <w:shd w:val="clear" w:color="auto" w:fill="FBE4D5" w:themeFill="accent2" w:themeFillTint="33"/>
            <w:tcMar>
              <w:top w:w="0" w:type="dxa"/>
              <w:left w:w="29" w:type="dxa"/>
              <w:bottom w:w="0" w:type="dxa"/>
              <w:right w:w="29" w:type="dxa"/>
            </w:tcMar>
            <w:hideMark/>
          </w:tcPr>
          <w:p w14:paraId="49A3522D" w14:textId="77777777" w:rsidR="0019264F" w:rsidRPr="00FF174F" w:rsidRDefault="0019264F">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szCs w:val="8"/>
              </w:rPr>
            </w:pPr>
            <w:r w:rsidRPr="00FF174F">
              <w:rPr>
                <w:rStyle w:val="normaltextrun"/>
                <w:rFonts w:ascii="Arial" w:eastAsiaTheme="majorEastAsia" w:hAnsi="Arial" w:cs="Arial"/>
                <w:szCs w:val="8"/>
              </w:rPr>
              <w:t>Calcul mental et estimation</w:t>
            </w:r>
          </w:p>
        </w:tc>
        <w:tc>
          <w:tcPr>
            <w:tcW w:w="630" w:type="dxa"/>
            <w:tcBorders>
              <w:top w:val="single" w:sz="4" w:space="0" w:color="auto"/>
              <w:left w:val="single" w:sz="4" w:space="0" w:color="auto"/>
              <w:bottom w:val="single" w:sz="4" w:space="0" w:color="auto"/>
              <w:right w:val="single" w:sz="4" w:space="0" w:color="auto"/>
            </w:tcBorders>
            <w:shd w:val="clear" w:color="auto" w:fill="FBE4D5" w:themeFill="accent2" w:themeFillTint="33"/>
            <w:tcMar>
              <w:top w:w="0" w:type="dxa"/>
              <w:left w:w="29" w:type="dxa"/>
              <w:bottom w:w="0" w:type="dxa"/>
              <w:right w:w="29" w:type="dxa"/>
            </w:tcMar>
            <w:hideMark/>
          </w:tcPr>
          <w:p w14:paraId="0FFAC66B" w14:textId="77777777" w:rsidR="0019264F" w:rsidRPr="00FF174F" w:rsidRDefault="0019264F">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szCs w:val="8"/>
              </w:rPr>
            </w:pPr>
            <w:r w:rsidRPr="00FF174F">
              <w:rPr>
                <w:rStyle w:val="normaltextrun"/>
                <w:rFonts w:ascii="Arial" w:eastAsiaTheme="majorEastAsia" w:hAnsi="Arial" w:cs="Arial"/>
                <w:szCs w:val="8"/>
              </w:rPr>
              <w:t>Résolution de problèmes</w:t>
            </w:r>
          </w:p>
        </w:tc>
        <w:tc>
          <w:tcPr>
            <w:tcW w:w="900"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0" w:type="dxa"/>
              <w:left w:w="29" w:type="dxa"/>
              <w:bottom w:w="0" w:type="dxa"/>
              <w:right w:w="29" w:type="dxa"/>
            </w:tcMar>
            <w:hideMark/>
          </w:tcPr>
          <w:p w14:paraId="7BF4A6D2" w14:textId="77777777" w:rsidR="0019264F" w:rsidRPr="00FF174F" w:rsidRDefault="0019264F">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szCs w:val="8"/>
              </w:rPr>
            </w:pPr>
            <w:r w:rsidRPr="00FF174F">
              <w:rPr>
                <w:rStyle w:val="normaltextrun"/>
                <w:rFonts w:ascii="Arial" w:eastAsiaTheme="majorEastAsia" w:hAnsi="Arial" w:cs="Arial"/>
                <w:szCs w:val="8"/>
              </w:rPr>
              <w:t>Connaissances et compréhension</w:t>
            </w:r>
          </w:p>
        </w:tc>
        <w:tc>
          <w:tcPr>
            <w:tcW w:w="720"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0" w:type="dxa"/>
              <w:left w:w="29" w:type="dxa"/>
              <w:bottom w:w="0" w:type="dxa"/>
              <w:right w:w="29" w:type="dxa"/>
            </w:tcMar>
            <w:hideMark/>
          </w:tcPr>
          <w:p w14:paraId="770B7187" w14:textId="77777777" w:rsidR="0019264F" w:rsidRPr="00FF174F" w:rsidRDefault="0019264F">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szCs w:val="8"/>
              </w:rPr>
            </w:pPr>
            <w:r w:rsidRPr="00FF174F">
              <w:rPr>
                <w:rStyle w:val="normaltextrun"/>
                <w:rFonts w:ascii="Arial" w:eastAsiaTheme="majorEastAsia" w:hAnsi="Arial" w:cs="Arial"/>
                <w:szCs w:val="8"/>
              </w:rPr>
              <w:t>Processus d’études scientifiques</w:t>
            </w:r>
          </w:p>
        </w:tc>
        <w:tc>
          <w:tcPr>
            <w:tcW w:w="720" w:type="dxa"/>
            <w:tcBorders>
              <w:top w:val="single" w:sz="4" w:space="0" w:color="auto"/>
              <w:left w:val="single" w:sz="4" w:space="0" w:color="auto"/>
              <w:bottom w:val="single" w:sz="4" w:space="0" w:color="auto"/>
              <w:right w:val="single" w:sz="4" w:space="0" w:color="auto"/>
            </w:tcBorders>
            <w:shd w:val="clear" w:color="auto" w:fill="E2EFD9" w:themeFill="accent6" w:themeFillTint="33"/>
            <w:tcMar>
              <w:top w:w="0" w:type="dxa"/>
              <w:left w:w="29" w:type="dxa"/>
              <w:bottom w:w="0" w:type="dxa"/>
              <w:right w:w="29" w:type="dxa"/>
            </w:tcMar>
            <w:hideMark/>
          </w:tcPr>
          <w:p w14:paraId="6B76C217" w14:textId="77777777" w:rsidR="0019264F" w:rsidRPr="00FF174F" w:rsidRDefault="0019264F">
            <w:pPr>
              <w:pStyle w:val="tabletext"/>
              <w:cnfStyle w:val="000000000000" w:firstRow="0" w:lastRow="0" w:firstColumn="0" w:lastColumn="0" w:oddVBand="0" w:evenVBand="0" w:oddHBand="0" w:evenHBand="0" w:firstRowFirstColumn="0" w:firstRowLastColumn="0" w:lastRowFirstColumn="0" w:lastRowLastColumn="0"/>
              <w:rPr>
                <w:rFonts w:ascii="Arial" w:hAnsi="Arial" w:cs="Arial"/>
                <w:szCs w:val="8"/>
              </w:rPr>
            </w:pPr>
            <w:r w:rsidRPr="00FF174F">
              <w:rPr>
                <w:rStyle w:val="normaltextrun"/>
                <w:rFonts w:ascii="Arial" w:eastAsiaTheme="majorEastAsia" w:hAnsi="Arial" w:cs="Arial"/>
                <w:szCs w:val="8"/>
              </w:rPr>
              <w:t>Processus de design et</w:t>
            </w:r>
            <w:r w:rsidRPr="00FF174F">
              <w:rPr>
                <w:rFonts w:ascii="Arial" w:hAnsi="Arial" w:cs="Arial"/>
                <w:szCs w:val="8"/>
              </w:rPr>
              <w:br/>
            </w:r>
            <w:r w:rsidRPr="00FF174F">
              <w:rPr>
                <w:rStyle w:val="normaltextrun"/>
                <w:rFonts w:ascii="Arial" w:eastAsiaTheme="majorEastAsia" w:hAnsi="Arial" w:cs="Arial"/>
                <w:szCs w:val="8"/>
              </w:rPr>
              <w:t>résolution de problèmes</w:t>
            </w:r>
          </w:p>
        </w:tc>
        <w:tc>
          <w:tcPr>
            <w:tcW w:w="90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738BDEAC" w14:textId="77777777" w:rsidR="0019264F" w:rsidRPr="00FF174F" w:rsidRDefault="0019264F">
            <w:pPr>
              <w:pStyle w:val="tabletext"/>
              <w:cnfStyle w:val="000000000000" w:firstRow="0" w:lastRow="0" w:firstColumn="0" w:lastColumn="0" w:oddVBand="0" w:evenVBand="0" w:oddHBand="0" w:evenHBand="0" w:firstRowFirstColumn="0" w:firstRowLastColumn="0" w:lastRowFirstColumn="0" w:lastRowLastColumn="0"/>
              <w:rPr>
                <w:rStyle w:val="normaltextrun"/>
                <w:rFonts w:ascii="Arial" w:eastAsiaTheme="majorEastAsia" w:hAnsi="Arial" w:cs="Arial"/>
              </w:rPr>
            </w:pPr>
            <w:r w:rsidRPr="00FF174F">
              <w:rPr>
                <w:rStyle w:val="normaltextrun"/>
                <w:rFonts w:ascii="Arial" w:eastAsiaTheme="majorEastAsia" w:hAnsi="Arial" w:cs="Arial"/>
                <w:szCs w:val="8"/>
              </w:rPr>
              <w:t xml:space="preserve">Connaissances </w:t>
            </w:r>
            <w:r w:rsidRPr="00FF174F">
              <w:rPr>
                <w:rStyle w:val="normaltextrun"/>
                <w:rFonts w:ascii="Arial" w:eastAsiaTheme="majorEastAsia" w:hAnsi="Arial" w:cs="Arial"/>
                <w:szCs w:val="8"/>
              </w:rPr>
              <w:br/>
              <w:t xml:space="preserve">et </w:t>
            </w:r>
            <w:r w:rsidRPr="00FF174F">
              <w:rPr>
                <w:rStyle w:val="normaltextrun"/>
                <w:rFonts w:ascii="Arial" w:eastAsiaTheme="majorEastAsia" w:hAnsi="Arial" w:cs="Arial"/>
                <w:szCs w:val="8"/>
              </w:rPr>
              <w:br/>
              <w:t>compréhension</w:t>
            </w:r>
          </w:p>
        </w:tc>
        <w:tc>
          <w:tcPr>
            <w:tcW w:w="81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712DF147" w14:textId="77777777" w:rsidR="0019264F" w:rsidRPr="00FF174F" w:rsidRDefault="0019264F">
            <w:pPr>
              <w:pStyle w:val="tabletext"/>
              <w:spacing w:afterAutospacing="0"/>
              <w:ind w:left="-107" w:right="-108"/>
              <w:cnfStyle w:val="000000000000" w:firstRow="0" w:lastRow="0" w:firstColumn="0" w:lastColumn="0" w:oddVBand="0" w:evenVBand="0" w:oddHBand="0" w:evenHBand="0" w:firstRowFirstColumn="0" w:firstRowLastColumn="0" w:lastRowFirstColumn="0" w:lastRowLastColumn="0"/>
              <w:rPr>
                <w:rStyle w:val="normaltextrun"/>
                <w:rFonts w:ascii="Arial" w:eastAsiaTheme="majorEastAsia" w:hAnsi="Arial" w:cs="Arial"/>
                <w:szCs w:val="8"/>
              </w:rPr>
            </w:pPr>
            <w:r w:rsidRPr="00FF174F">
              <w:rPr>
                <w:rStyle w:val="normaltextrun"/>
                <w:rFonts w:ascii="Arial" w:eastAsiaTheme="majorEastAsia" w:hAnsi="Arial" w:cs="Arial"/>
                <w:szCs w:val="8"/>
              </w:rPr>
              <w:t xml:space="preserve">Recherche </w:t>
            </w:r>
            <w:r w:rsidRPr="00FF174F">
              <w:rPr>
                <w:rStyle w:val="normaltextrun"/>
                <w:rFonts w:ascii="Arial" w:eastAsiaTheme="majorEastAsia" w:hAnsi="Arial" w:cs="Arial"/>
                <w:szCs w:val="8"/>
              </w:rPr>
              <w:br/>
              <w:t xml:space="preserve">et </w:t>
            </w:r>
            <w:r w:rsidRPr="00FF174F">
              <w:rPr>
                <w:rStyle w:val="normaltextrun"/>
                <w:rFonts w:ascii="Arial" w:eastAsiaTheme="majorEastAsia" w:hAnsi="Arial" w:cs="Arial"/>
                <w:szCs w:val="8"/>
              </w:rPr>
              <w:br/>
              <w:t>communication</w:t>
            </w:r>
          </w:p>
        </w:tc>
        <w:tc>
          <w:tcPr>
            <w:tcW w:w="630"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18A2A6C1" w14:textId="77777777" w:rsidR="0019264F" w:rsidRPr="00FF174F" w:rsidRDefault="0019264F">
            <w:pPr>
              <w:pStyle w:val="tabletext"/>
              <w:spacing w:afterAutospacing="0"/>
              <w:ind w:left="-108" w:right="-110"/>
              <w:cnfStyle w:val="000000000000" w:firstRow="0" w:lastRow="0" w:firstColumn="0" w:lastColumn="0" w:oddVBand="0" w:evenVBand="0" w:oddHBand="0" w:evenHBand="0" w:firstRowFirstColumn="0" w:firstRowLastColumn="0" w:lastRowFirstColumn="0" w:lastRowLastColumn="0"/>
              <w:rPr>
                <w:rStyle w:val="normaltextrun"/>
                <w:rFonts w:ascii="Arial" w:eastAsiaTheme="majorEastAsia" w:hAnsi="Arial" w:cs="Arial"/>
                <w:szCs w:val="8"/>
              </w:rPr>
            </w:pPr>
            <w:r w:rsidRPr="00FF174F">
              <w:rPr>
                <w:rStyle w:val="normaltextrun"/>
                <w:rFonts w:ascii="Arial" w:eastAsiaTheme="majorEastAsia" w:hAnsi="Arial" w:cs="Arial"/>
                <w:szCs w:val="8"/>
              </w:rPr>
              <w:t>Pensée critique et citoyenneté</w:t>
            </w:r>
          </w:p>
        </w:tc>
      </w:tr>
      <w:tr w:rsidR="0019264F" w:rsidRPr="00124394" w14:paraId="0E27B00A" w14:textId="77777777" w:rsidTr="0019264F">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895" w:type="dxa"/>
            <w:tcBorders>
              <w:top w:val="single" w:sz="4" w:space="0" w:color="auto"/>
              <w:left w:val="single" w:sz="4" w:space="0" w:color="auto"/>
              <w:bottom w:val="single" w:sz="4" w:space="0" w:color="auto"/>
            </w:tcBorders>
            <w:shd w:val="clear" w:color="auto" w:fill="B4C6E7" w:themeFill="accent5" w:themeFillTint="66"/>
            <w:tcMar>
              <w:top w:w="0" w:type="dxa"/>
              <w:left w:w="29" w:type="dxa"/>
              <w:bottom w:w="0" w:type="dxa"/>
              <w:right w:w="29" w:type="dxa"/>
            </w:tcMar>
            <w:vAlign w:val="center"/>
          </w:tcPr>
          <w:p w14:paraId="60061E4C" w14:textId="7AF89502" w:rsidR="0019264F" w:rsidRPr="00124394" w:rsidRDefault="004E0917">
            <w:pPr>
              <w:pStyle w:val="tabletext"/>
              <w:rPr>
                <w:rStyle w:val="normaltextrun"/>
                <w:rFonts w:ascii="Arial" w:eastAsiaTheme="majorEastAsia" w:hAnsi="Arial" w:cs="Arial"/>
                <w:sz w:val="20"/>
                <w:szCs w:val="20"/>
              </w:rPr>
            </w:pPr>
            <w:r>
              <w:rPr>
                <w:rStyle w:val="normaltextrun"/>
                <w:rFonts w:ascii="Arial" w:eastAsiaTheme="majorEastAsia" w:hAnsi="Arial" w:cs="Arial"/>
                <w:sz w:val="20"/>
                <w:szCs w:val="20"/>
              </w:rPr>
              <w:t>x</w:t>
            </w:r>
          </w:p>
        </w:tc>
        <w:tc>
          <w:tcPr>
            <w:tcW w:w="810" w:type="dxa"/>
            <w:tcBorders>
              <w:top w:val="single" w:sz="4" w:space="0" w:color="auto"/>
              <w:left w:val="single" w:sz="4" w:space="0" w:color="auto"/>
              <w:bottom w:val="single" w:sz="4" w:space="0" w:color="auto"/>
              <w:right w:val="single" w:sz="4" w:space="0" w:color="auto"/>
            </w:tcBorders>
            <w:shd w:val="clear" w:color="auto" w:fill="B4C6E7" w:themeFill="accent5" w:themeFillTint="66"/>
            <w:tcMar>
              <w:top w:w="0" w:type="dxa"/>
              <w:left w:w="29" w:type="dxa"/>
              <w:bottom w:w="0" w:type="dxa"/>
              <w:right w:w="29" w:type="dxa"/>
            </w:tcMar>
            <w:vAlign w:val="center"/>
          </w:tcPr>
          <w:p w14:paraId="44EAFD9C" w14:textId="2D795F78" w:rsidR="0019264F" w:rsidRPr="00124394" w:rsidRDefault="004E0917">
            <w:pPr>
              <w:pStyle w:val="tabletext"/>
              <w:cnfStyle w:val="000000100000" w:firstRow="0" w:lastRow="0" w:firstColumn="0" w:lastColumn="0" w:oddVBand="0" w:evenVBand="0" w:oddHBand="1" w:evenHBand="0" w:firstRowFirstColumn="0" w:firstRowLastColumn="0" w:lastRowFirstColumn="0" w:lastRowLastColumn="0"/>
              <w:rPr>
                <w:rStyle w:val="normaltextrun"/>
                <w:rFonts w:ascii="Arial" w:eastAsiaTheme="majorEastAsia" w:hAnsi="Arial" w:cs="Arial"/>
                <w:sz w:val="20"/>
                <w:szCs w:val="20"/>
              </w:rPr>
            </w:pPr>
            <w:r>
              <w:rPr>
                <w:rStyle w:val="normaltextrun"/>
                <w:rFonts w:ascii="Arial" w:eastAsiaTheme="majorEastAsia" w:hAnsi="Arial" w:cs="Arial"/>
                <w:sz w:val="20"/>
                <w:szCs w:val="20"/>
              </w:rPr>
              <w:t>x</w:t>
            </w:r>
          </w:p>
        </w:tc>
        <w:tc>
          <w:tcPr>
            <w:tcW w:w="810" w:type="dxa"/>
            <w:tcBorders>
              <w:top w:val="single" w:sz="4" w:space="0" w:color="auto"/>
              <w:left w:val="single" w:sz="4" w:space="0" w:color="auto"/>
              <w:bottom w:val="single" w:sz="4" w:space="0" w:color="auto"/>
              <w:right w:val="single" w:sz="4" w:space="0" w:color="auto"/>
            </w:tcBorders>
            <w:shd w:val="clear" w:color="auto" w:fill="B4C6E7" w:themeFill="accent5" w:themeFillTint="66"/>
            <w:tcMar>
              <w:top w:w="0" w:type="dxa"/>
              <w:left w:w="29" w:type="dxa"/>
              <w:bottom w:w="0" w:type="dxa"/>
              <w:right w:w="29" w:type="dxa"/>
            </w:tcMar>
            <w:vAlign w:val="center"/>
          </w:tcPr>
          <w:p w14:paraId="4B94D5A5" w14:textId="3A9CADE6" w:rsidR="0019264F" w:rsidRPr="00124394" w:rsidRDefault="004E0917">
            <w:pPr>
              <w:pStyle w:val="tabletext"/>
              <w:cnfStyle w:val="000000100000" w:firstRow="0" w:lastRow="0" w:firstColumn="0" w:lastColumn="0" w:oddVBand="0" w:evenVBand="0" w:oddHBand="1" w:evenHBand="0" w:firstRowFirstColumn="0" w:firstRowLastColumn="0" w:lastRowFirstColumn="0" w:lastRowLastColumn="0"/>
              <w:rPr>
                <w:rStyle w:val="normaltextrun"/>
                <w:rFonts w:ascii="Arial" w:eastAsiaTheme="majorEastAsia" w:hAnsi="Arial" w:cs="Arial"/>
                <w:sz w:val="20"/>
                <w:szCs w:val="20"/>
              </w:rPr>
            </w:pPr>
            <w:r>
              <w:rPr>
                <w:rStyle w:val="normaltextrun"/>
                <w:rFonts w:ascii="Arial" w:eastAsiaTheme="majorEastAsia" w:hAnsi="Arial" w:cs="Arial"/>
                <w:sz w:val="20"/>
                <w:szCs w:val="20"/>
              </w:rPr>
              <w:t>x</w:t>
            </w:r>
          </w:p>
        </w:tc>
        <w:tc>
          <w:tcPr>
            <w:tcW w:w="810" w:type="dxa"/>
            <w:tcBorders>
              <w:top w:val="single" w:sz="4" w:space="0" w:color="auto"/>
              <w:left w:val="single" w:sz="4" w:space="0" w:color="auto"/>
              <w:bottom w:val="single" w:sz="4" w:space="0" w:color="auto"/>
              <w:right w:val="single" w:sz="4" w:space="0" w:color="auto"/>
            </w:tcBorders>
            <w:shd w:val="clear" w:color="auto" w:fill="B4C6E7" w:themeFill="accent5" w:themeFillTint="66"/>
            <w:tcMar>
              <w:top w:w="0" w:type="dxa"/>
              <w:left w:w="29" w:type="dxa"/>
              <w:bottom w:w="0" w:type="dxa"/>
              <w:right w:w="29" w:type="dxa"/>
            </w:tcMar>
            <w:vAlign w:val="center"/>
          </w:tcPr>
          <w:p w14:paraId="3DEEC669" w14:textId="77777777" w:rsidR="0019264F" w:rsidRPr="00124394" w:rsidRDefault="0019264F">
            <w:pPr>
              <w:pStyle w:val="tabletext"/>
              <w:cnfStyle w:val="000000100000" w:firstRow="0" w:lastRow="0" w:firstColumn="0" w:lastColumn="0" w:oddVBand="0" w:evenVBand="0" w:oddHBand="1" w:evenHBand="0" w:firstRowFirstColumn="0" w:firstRowLastColumn="0" w:lastRowFirstColumn="0" w:lastRowLastColumn="0"/>
              <w:rPr>
                <w:rStyle w:val="normaltextrun"/>
                <w:rFonts w:ascii="Arial" w:eastAsiaTheme="majorEastAsia" w:hAnsi="Arial" w:cs="Arial"/>
                <w:sz w:val="20"/>
                <w:szCs w:val="20"/>
              </w:rPr>
            </w:pPr>
          </w:p>
        </w:tc>
        <w:tc>
          <w:tcPr>
            <w:tcW w:w="540" w:type="dxa"/>
            <w:tcBorders>
              <w:top w:val="single" w:sz="4" w:space="0" w:color="auto"/>
              <w:left w:val="single" w:sz="4" w:space="0" w:color="auto"/>
              <w:bottom w:val="single" w:sz="4" w:space="0" w:color="auto"/>
              <w:right w:val="single" w:sz="4" w:space="0" w:color="auto"/>
            </w:tcBorders>
            <w:shd w:val="clear" w:color="auto" w:fill="B4C6E7" w:themeFill="accent5" w:themeFillTint="66"/>
            <w:tcMar>
              <w:top w:w="0" w:type="dxa"/>
              <w:left w:w="29" w:type="dxa"/>
              <w:bottom w:w="0" w:type="dxa"/>
              <w:right w:w="29" w:type="dxa"/>
            </w:tcMar>
            <w:vAlign w:val="center"/>
          </w:tcPr>
          <w:p w14:paraId="3656B9AB" w14:textId="77777777" w:rsidR="0019264F" w:rsidRPr="00124394" w:rsidRDefault="0019264F">
            <w:pPr>
              <w:pStyle w:val="tabletext"/>
              <w:cnfStyle w:val="000000100000" w:firstRow="0" w:lastRow="0" w:firstColumn="0" w:lastColumn="0" w:oddVBand="0" w:evenVBand="0" w:oddHBand="1" w:evenHBand="0" w:firstRowFirstColumn="0" w:firstRowLastColumn="0" w:lastRowFirstColumn="0" w:lastRowLastColumn="0"/>
              <w:rPr>
                <w:rStyle w:val="normaltextrun"/>
                <w:rFonts w:ascii="Arial" w:eastAsiaTheme="majorEastAsia" w:hAnsi="Arial" w:cs="Arial"/>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F7CAAC" w:themeFill="accent2" w:themeFillTint="66"/>
            <w:tcMar>
              <w:top w:w="0" w:type="dxa"/>
              <w:left w:w="29" w:type="dxa"/>
              <w:bottom w:w="0" w:type="dxa"/>
              <w:right w:w="29" w:type="dxa"/>
            </w:tcMar>
            <w:vAlign w:val="center"/>
          </w:tcPr>
          <w:p w14:paraId="45FB0818" w14:textId="77777777" w:rsidR="0019264F" w:rsidRPr="00124394" w:rsidRDefault="0019264F">
            <w:pPr>
              <w:pStyle w:val="tabletext"/>
              <w:cnfStyle w:val="000000100000" w:firstRow="0" w:lastRow="0" w:firstColumn="0" w:lastColumn="0" w:oddVBand="0" w:evenVBand="0" w:oddHBand="1" w:evenHBand="0" w:firstRowFirstColumn="0" w:firstRowLastColumn="0" w:lastRowFirstColumn="0" w:lastRowLastColumn="0"/>
              <w:rPr>
                <w:rStyle w:val="normaltextrun"/>
                <w:rFonts w:ascii="Arial" w:eastAsiaTheme="majorEastAsia" w:hAnsi="Arial" w:cs="Arial"/>
                <w:sz w:val="20"/>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F7CAAC" w:themeFill="accent2" w:themeFillTint="66"/>
            <w:tcMar>
              <w:top w:w="0" w:type="dxa"/>
              <w:left w:w="29" w:type="dxa"/>
              <w:bottom w:w="0" w:type="dxa"/>
              <w:right w:w="29" w:type="dxa"/>
            </w:tcMar>
            <w:vAlign w:val="center"/>
          </w:tcPr>
          <w:p w14:paraId="049F31CB" w14:textId="77777777" w:rsidR="0019264F" w:rsidRPr="00124394" w:rsidRDefault="0019264F">
            <w:pPr>
              <w:pStyle w:val="tabletext"/>
              <w:cnfStyle w:val="000000100000" w:firstRow="0" w:lastRow="0" w:firstColumn="0" w:lastColumn="0" w:oddVBand="0" w:evenVBand="0" w:oddHBand="1" w:evenHBand="0" w:firstRowFirstColumn="0" w:firstRowLastColumn="0" w:lastRowFirstColumn="0" w:lastRowLastColumn="0"/>
              <w:rPr>
                <w:rStyle w:val="normaltextrun"/>
                <w:rFonts w:ascii="Arial" w:eastAsiaTheme="majorEastAsia" w:hAnsi="Arial" w:cs="Arial"/>
                <w:sz w:val="20"/>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F7CAAC" w:themeFill="accent2" w:themeFillTint="66"/>
            <w:tcMar>
              <w:top w:w="0" w:type="dxa"/>
              <w:left w:w="29" w:type="dxa"/>
              <w:bottom w:w="0" w:type="dxa"/>
              <w:right w:w="29" w:type="dxa"/>
            </w:tcMar>
            <w:vAlign w:val="center"/>
          </w:tcPr>
          <w:p w14:paraId="53128261" w14:textId="77777777" w:rsidR="0019264F" w:rsidRPr="00124394" w:rsidRDefault="0019264F">
            <w:pPr>
              <w:pStyle w:val="tabletext"/>
              <w:cnfStyle w:val="000000100000" w:firstRow="0" w:lastRow="0" w:firstColumn="0" w:lastColumn="0" w:oddVBand="0" w:evenVBand="0" w:oddHBand="1" w:evenHBand="0" w:firstRowFirstColumn="0" w:firstRowLastColumn="0" w:lastRowFirstColumn="0" w:lastRowLastColumn="0"/>
              <w:rPr>
                <w:rStyle w:val="normaltextrun"/>
                <w:rFonts w:ascii="Arial" w:eastAsiaTheme="majorEastAsia" w:hAnsi="Arial" w:cs="Arial"/>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0" w:type="dxa"/>
              <w:left w:w="29" w:type="dxa"/>
              <w:bottom w:w="0" w:type="dxa"/>
              <w:right w:w="29" w:type="dxa"/>
            </w:tcMar>
            <w:vAlign w:val="center"/>
          </w:tcPr>
          <w:p w14:paraId="62486C05" w14:textId="2AF86224" w:rsidR="0019264F" w:rsidRPr="00124394" w:rsidRDefault="0048119C">
            <w:pPr>
              <w:pStyle w:val="tabletext"/>
              <w:cnfStyle w:val="000000100000" w:firstRow="0" w:lastRow="0" w:firstColumn="0" w:lastColumn="0" w:oddVBand="0" w:evenVBand="0" w:oddHBand="1" w:evenHBand="0" w:firstRowFirstColumn="0" w:firstRowLastColumn="0" w:lastRowFirstColumn="0" w:lastRowLastColumn="0"/>
              <w:rPr>
                <w:rStyle w:val="normaltextrun"/>
                <w:rFonts w:ascii="Arial" w:eastAsiaTheme="majorEastAsia" w:hAnsi="Arial" w:cs="Arial"/>
                <w:sz w:val="20"/>
                <w:szCs w:val="20"/>
              </w:rPr>
            </w:pPr>
            <w:r>
              <w:rPr>
                <w:rStyle w:val="normaltextrun"/>
                <w:rFonts w:ascii="Arial" w:eastAsiaTheme="majorEastAsia" w:hAnsi="Arial" w:cs="Arial"/>
                <w:sz w:val="20"/>
                <w:szCs w:val="20"/>
              </w:rPr>
              <w:t>x</w:t>
            </w:r>
          </w:p>
        </w:tc>
        <w:tc>
          <w:tcPr>
            <w:tcW w:w="720"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0" w:type="dxa"/>
              <w:left w:w="29" w:type="dxa"/>
              <w:bottom w:w="0" w:type="dxa"/>
              <w:right w:w="29" w:type="dxa"/>
            </w:tcMar>
            <w:vAlign w:val="center"/>
          </w:tcPr>
          <w:p w14:paraId="4101652C" w14:textId="5E7822AB" w:rsidR="0019264F" w:rsidRPr="00124394" w:rsidRDefault="0048119C">
            <w:pPr>
              <w:pStyle w:val="tabletext"/>
              <w:cnfStyle w:val="000000100000" w:firstRow="0" w:lastRow="0" w:firstColumn="0" w:lastColumn="0" w:oddVBand="0" w:evenVBand="0" w:oddHBand="1" w:evenHBand="0" w:firstRowFirstColumn="0" w:firstRowLastColumn="0" w:lastRowFirstColumn="0" w:lastRowLastColumn="0"/>
              <w:rPr>
                <w:rStyle w:val="normaltextrun"/>
                <w:rFonts w:ascii="Arial" w:eastAsiaTheme="majorEastAsia" w:hAnsi="Arial" w:cs="Arial"/>
                <w:sz w:val="20"/>
                <w:szCs w:val="20"/>
              </w:rPr>
            </w:pPr>
            <w:r>
              <w:rPr>
                <w:rStyle w:val="normaltextrun"/>
                <w:rFonts w:ascii="Arial" w:eastAsiaTheme="majorEastAsia" w:hAnsi="Arial" w:cs="Arial"/>
                <w:sz w:val="20"/>
                <w:szCs w:val="20"/>
              </w:rPr>
              <w:t>x</w:t>
            </w:r>
          </w:p>
        </w:tc>
        <w:tc>
          <w:tcPr>
            <w:tcW w:w="720" w:type="dxa"/>
            <w:tcBorders>
              <w:top w:val="single" w:sz="4" w:space="0" w:color="auto"/>
              <w:left w:val="single" w:sz="4" w:space="0" w:color="auto"/>
              <w:bottom w:val="single" w:sz="4" w:space="0" w:color="auto"/>
              <w:right w:val="single" w:sz="4" w:space="0" w:color="auto"/>
            </w:tcBorders>
            <w:shd w:val="clear" w:color="auto" w:fill="C5E0B3" w:themeFill="accent6" w:themeFillTint="66"/>
            <w:tcMar>
              <w:top w:w="0" w:type="dxa"/>
              <w:left w:w="29" w:type="dxa"/>
              <w:bottom w:w="0" w:type="dxa"/>
              <w:right w:w="29" w:type="dxa"/>
            </w:tcMar>
            <w:vAlign w:val="center"/>
          </w:tcPr>
          <w:p w14:paraId="4B99056E" w14:textId="15D9C570" w:rsidR="0019264F" w:rsidRPr="00124394" w:rsidRDefault="0048119C">
            <w:pPr>
              <w:pStyle w:val="tabletext"/>
              <w:cnfStyle w:val="000000100000" w:firstRow="0" w:lastRow="0" w:firstColumn="0" w:lastColumn="0" w:oddVBand="0" w:evenVBand="0" w:oddHBand="1" w:evenHBand="0" w:firstRowFirstColumn="0" w:firstRowLastColumn="0" w:lastRowFirstColumn="0" w:lastRowLastColumn="0"/>
              <w:rPr>
                <w:rStyle w:val="normaltextrun"/>
                <w:rFonts w:ascii="Arial" w:eastAsiaTheme="majorEastAsia" w:hAnsi="Arial" w:cs="Arial"/>
                <w:sz w:val="20"/>
                <w:szCs w:val="20"/>
              </w:rPr>
            </w:pPr>
            <w:r>
              <w:rPr>
                <w:rStyle w:val="normaltextrun"/>
                <w:rFonts w:ascii="Arial" w:eastAsiaTheme="majorEastAsia" w:hAnsi="Arial" w:cs="Arial"/>
                <w:sz w:val="20"/>
                <w:szCs w:val="20"/>
              </w:rPr>
              <w:t>x</w:t>
            </w:r>
          </w:p>
        </w:tc>
        <w:tc>
          <w:tcPr>
            <w:tcW w:w="900"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1299C43A" w14:textId="77777777" w:rsidR="0019264F" w:rsidRPr="00124394" w:rsidRDefault="0019264F">
            <w:pPr>
              <w:pStyle w:val="tabletext"/>
              <w:cnfStyle w:val="000000100000" w:firstRow="0" w:lastRow="0" w:firstColumn="0" w:lastColumn="0" w:oddVBand="0" w:evenVBand="0" w:oddHBand="1" w:evenHBand="0" w:firstRowFirstColumn="0" w:firstRowLastColumn="0" w:lastRowFirstColumn="0" w:lastRowLastColumn="0"/>
              <w:rPr>
                <w:rStyle w:val="normaltextrun"/>
                <w:rFonts w:ascii="Arial" w:eastAsiaTheme="majorEastAsia" w:hAnsi="Arial" w:cs="Arial"/>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4DDBEF00" w14:textId="77777777" w:rsidR="0019264F" w:rsidRPr="00124394" w:rsidRDefault="0019264F">
            <w:pPr>
              <w:pStyle w:val="tabletext"/>
              <w:cnfStyle w:val="000000100000" w:firstRow="0" w:lastRow="0" w:firstColumn="0" w:lastColumn="0" w:oddVBand="0" w:evenVBand="0" w:oddHBand="1" w:evenHBand="0" w:firstRowFirstColumn="0" w:firstRowLastColumn="0" w:lastRowFirstColumn="0" w:lastRowLastColumn="0"/>
              <w:rPr>
                <w:rStyle w:val="normaltextrun"/>
                <w:rFonts w:ascii="Arial" w:eastAsiaTheme="majorEastAsia" w:hAnsi="Arial" w:cs="Arial"/>
                <w:sz w:val="20"/>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3461D779" w14:textId="77777777" w:rsidR="0019264F" w:rsidRPr="00124394" w:rsidRDefault="0019264F">
            <w:pPr>
              <w:pStyle w:val="tabletext"/>
              <w:cnfStyle w:val="000000100000" w:firstRow="0" w:lastRow="0" w:firstColumn="0" w:lastColumn="0" w:oddVBand="0" w:evenVBand="0" w:oddHBand="1" w:evenHBand="0" w:firstRowFirstColumn="0" w:firstRowLastColumn="0" w:lastRowFirstColumn="0" w:lastRowLastColumn="0"/>
              <w:rPr>
                <w:rStyle w:val="normaltextrun"/>
                <w:rFonts w:ascii="Arial" w:eastAsiaTheme="majorEastAsia" w:hAnsi="Arial" w:cs="Arial"/>
                <w:sz w:val="20"/>
                <w:szCs w:val="20"/>
              </w:rPr>
            </w:pPr>
          </w:p>
        </w:tc>
      </w:tr>
    </w:tbl>
    <w:p w14:paraId="3CF2D8B6" w14:textId="77777777" w:rsidR="0019264F" w:rsidRDefault="0019264F" w:rsidP="0019264F">
      <w:pPr>
        <w:rPr>
          <w:rFonts w:ascii="Arial" w:hAnsi="Arial"/>
          <w:sz w:val="24"/>
          <w:szCs w:val="24"/>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0"/>
        <w:gridCol w:w="6930"/>
      </w:tblGrid>
      <w:tr w:rsidR="0019264F" w:rsidRPr="0009295B" w14:paraId="6C1B8F7B" w14:textId="77777777" w:rsidTr="0019264F">
        <w:tc>
          <w:tcPr>
            <w:tcW w:w="2700" w:type="dxa"/>
            <w:hideMark/>
          </w:tcPr>
          <w:p w14:paraId="5FEEF636" w14:textId="77777777" w:rsidR="0019264F" w:rsidRDefault="0019264F">
            <w:pPr>
              <w:spacing w:before="0" w:after="0"/>
              <w:ind w:left="-105"/>
              <w:rPr>
                <w:szCs w:val="22"/>
              </w:rPr>
            </w:pPr>
            <w:r>
              <w:t>Concept original créé par :</w:t>
            </w:r>
          </w:p>
        </w:tc>
        <w:tc>
          <w:tcPr>
            <w:tcW w:w="6930" w:type="dxa"/>
            <w:tcBorders>
              <w:top w:val="nil"/>
              <w:left w:val="nil"/>
              <w:bottom w:val="single" w:sz="4" w:space="0" w:color="auto"/>
              <w:right w:val="nil"/>
            </w:tcBorders>
          </w:tcPr>
          <w:p w14:paraId="0FB78278" w14:textId="25C9C5A4" w:rsidR="0019264F" w:rsidRDefault="00D13760">
            <w:pPr>
              <w:spacing w:before="0" w:after="0"/>
            </w:pPr>
            <w:r>
              <w:t>N. Proulx-Kissick, D. Dubois-Jacques, T. François</w:t>
            </w:r>
          </w:p>
        </w:tc>
      </w:tr>
    </w:tbl>
    <w:p w14:paraId="7D9E0216" w14:textId="0867B7D2" w:rsidR="00AA1C61" w:rsidRPr="00D13760" w:rsidRDefault="00AA1C61" w:rsidP="0019264F">
      <w:pPr>
        <w:rPr>
          <w:lang w:val="fr-CA"/>
        </w:rPr>
      </w:pPr>
    </w:p>
    <w:p w14:paraId="566AE4A2" w14:textId="77777777" w:rsidR="00330F00" w:rsidRDefault="00330F00">
      <w:r>
        <w:rPr>
          <w:b/>
          <w:caps/>
        </w:rPr>
        <w:br w:type="page"/>
      </w:r>
    </w:p>
    <w:tbl>
      <w:tblPr>
        <w:tblStyle w:val="TableGrid"/>
        <w:tblW w:w="10615" w:type="dxa"/>
        <w:tblInd w:w="0" w:type="dxa"/>
        <w:tblLook w:val="04A0" w:firstRow="1" w:lastRow="0" w:firstColumn="1" w:lastColumn="0" w:noHBand="0" w:noVBand="1"/>
      </w:tblPr>
      <w:tblGrid>
        <w:gridCol w:w="10615"/>
      </w:tblGrid>
      <w:tr w:rsidR="0019264F" w:rsidRPr="00D13760" w14:paraId="51A2E01F" w14:textId="77777777" w:rsidTr="0019264F">
        <w:trPr>
          <w:trHeight w:val="432"/>
        </w:trPr>
        <w:tc>
          <w:tcPr>
            <w:tcW w:w="10615" w:type="dxa"/>
            <w:tcBorders>
              <w:top w:val="single" w:sz="4" w:space="0" w:color="auto"/>
              <w:left w:val="single" w:sz="4" w:space="0" w:color="auto"/>
              <w:bottom w:val="single" w:sz="4" w:space="0" w:color="auto"/>
              <w:right w:val="single" w:sz="4" w:space="0" w:color="auto"/>
            </w:tcBorders>
            <w:shd w:val="clear" w:color="auto" w:fill="006699"/>
            <w:tcMar>
              <w:top w:w="115" w:type="dxa"/>
              <w:left w:w="115" w:type="dxa"/>
              <w:bottom w:w="115" w:type="dxa"/>
              <w:right w:w="115" w:type="dxa"/>
            </w:tcMar>
            <w:vAlign w:val="center"/>
            <w:hideMark/>
          </w:tcPr>
          <w:p w14:paraId="0B1A6C9A" w14:textId="3C77AE6A" w:rsidR="0019264F" w:rsidRDefault="0019264F">
            <w:pPr>
              <w:pStyle w:val="Heading1"/>
              <w:outlineLvl w:val="0"/>
              <w:rPr>
                <w:sz w:val="36"/>
              </w:rPr>
            </w:pPr>
            <w:r>
              <w:lastRenderedPageBreak/>
              <w:t>Expériences d'apprentissage et évaluation</w:t>
            </w:r>
          </w:p>
        </w:tc>
      </w:tr>
      <w:tr w:rsidR="0019264F" w:rsidRPr="0009295B" w14:paraId="4477718D" w14:textId="77777777" w:rsidTr="0019264F">
        <w:trPr>
          <w:trHeight w:val="432"/>
        </w:trPr>
        <w:tc>
          <w:tcPr>
            <w:tcW w:w="10615" w:type="dxa"/>
            <w:tcBorders>
              <w:top w:val="single" w:sz="4" w:space="0" w:color="auto"/>
              <w:left w:val="single" w:sz="4" w:space="0" w:color="auto"/>
              <w:bottom w:val="single" w:sz="4" w:space="0" w:color="auto"/>
              <w:right w:val="single" w:sz="4" w:space="0" w:color="auto"/>
            </w:tcBorders>
            <w:shd w:val="clear" w:color="auto" w:fill="E0E9EC"/>
            <w:tcMar>
              <w:top w:w="115" w:type="dxa"/>
              <w:left w:w="115" w:type="dxa"/>
              <w:bottom w:w="115" w:type="dxa"/>
              <w:right w:w="115" w:type="dxa"/>
            </w:tcMar>
            <w:hideMark/>
          </w:tcPr>
          <w:p w14:paraId="532043F4" w14:textId="1B036B49" w:rsidR="0019264F" w:rsidRDefault="0019264F">
            <w:pPr>
              <w:pStyle w:val="Tablequestionheader"/>
              <w:rPr>
                <w:sz w:val="24"/>
              </w:rPr>
            </w:pPr>
            <w:r>
              <w:t>Question</w:t>
            </w:r>
            <w:r w:rsidR="004319EB">
              <w:t xml:space="preserve"> d’enquête</w:t>
            </w:r>
            <w:r>
              <w:t xml:space="preserve"> :</w:t>
            </w:r>
            <w:r w:rsidR="0048119C">
              <w:t xml:space="preserve"> Si un arbre tombe dans la forêt et qu’il n’y a personne autour, est-ce qu’un son est produit?</w:t>
            </w:r>
          </w:p>
        </w:tc>
      </w:tr>
      <w:tr w:rsidR="0019264F" w:rsidRPr="0009295B" w14:paraId="0EDFBD25" w14:textId="77777777" w:rsidTr="0019264F">
        <w:trPr>
          <w:trHeight w:val="3600"/>
        </w:trPr>
        <w:tc>
          <w:tcPr>
            <w:tcW w:w="10615" w:type="dxa"/>
            <w:tcBorders>
              <w:top w:val="single" w:sz="4" w:space="0" w:color="auto"/>
              <w:left w:val="single" w:sz="4" w:space="0" w:color="auto"/>
              <w:bottom w:val="single" w:sz="4" w:space="0" w:color="auto"/>
              <w:right w:val="single" w:sz="4" w:space="0" w:color="auto"/>
            </w:tcBorders>
            <w:tcMar>
              <w:top w:w="115" w:type="dxa"/>
              <w:left w:w="115" w:type="dxa"/>
              <w:bottom w:w="115" w:type="dxa"/>
              <w:right w:w="115" w:type="dxa"/>
            </w:tcMar>
          </w:tcPr>
          <w:p w14:paraId="3698B3F9" w14:textId="5C587F12" w:rsidR="0019264F" w:rsidRPr="004319EB" w:rsidRDefault="0019264F">
            <w:pPr>
              <w:rPr>
                <w:rFonts w:ascii="Arial" w:hAnsi="Arial"/>
                <w:sz w:val="24"/>
                <w:u w:val="single"/>
              </w:rPr>
            </w:pPr>
            <w:r w:rsidRPr="004319EB">
              <w:rPr>
                <w:rFonts w:ascii="Arial" w:hAnsi="Arial"/>
                <w:sz w:val="24"/>
                <w:u w:val="single"/>
              </w:rPr>
              <w:t>Directives à l’intention de l’enseignant</w:t>
            </w:r>
          </w:p>
          <w:p w14:paraId="269A2743" w14:textId="77777777" w:rsidR="0018008F" w:rsidRDefault="0018008F">
            <w:pPr>
              <w:rPr>
                <w:rFonts w:ascii="Arial" w:hAnsi="Arial"/>
                <w:sz w:val="24"/>
              </w:rPr>
            </w:pPr>
          </w:p>
          <w:p w14:paraId="043BB0EE" w14:textId="0A70DB4F" w:rsidR="009B6C22" w:rsidRPr="00DB42D4" w:rsidRDefault="0018008F">
            <w:pPr>
              <w:rPr>
                <w:rFonts w:ascii="Arial" w:hAnsi="Arial"/>
                <w:b/>
                <w:sz w:val="24"/>
              </w:rPr>
            </w:pPr>
            <w:r w:rsidRPr="00DB42D4">
              <w:rPr>
                <w:rFonts w:ascii="Arial" w:hAnsi="Arial"/>
                <w:b/>
                <w:sz w:val="24"/>
              </w:rPr>
              <w:t>En tête</w:t>
            </w:r>
          </w:p>
          <w:p w14:paraId="57DB5A72" w14:textId="08879BFF" w:rsidR="00963903" w:rsidRDefault="0048119C">
            <w:pPr>
              <w:rPr>
                <w:rFonts w:ascii="Arial" w:hAnsi="Arial"/>
                <w:sz w:val="24"/>
              </w:rPr>
            </w:pPr>
            <w:r>
              <w:rPr>
                <w:rFonts w:ascii="Arial" w:hAnsi="Arial"/>
                <w:sz w:val="24"/>
              </w:rPr>
              <w:t xml:space="preserve">Présenter </w:t>
            </w:r>
            <w:r w:rsidR="00F072E7">
              <w:rPr>
                <w:rFonts w:ascii="Arial" w:hAnsi="Arial"/>
                <w:sz w:val="24"/>
              </w:rPr>
              <w:t>aux élève</w:t>
            </w:r>
            <w:r w:rsidR="00BB049A">
              <w:rPr>
                <w:rFonts w:ascii="Arial" w:hAnsi="Arial"/>
                <w:sz w:val="24"/>
              </w:rPr>
              <w:t>s</w:t>
            </w:r>
            <w:r w:rsidR="00F072E7">
              <w:rPr>
                <w:rFonts w:ascii="Arial" w:hAnsi="Arial"/>
                <w:sz w:val="24"/>
              </w:rPr>
              <w:t xml:space="preserve"> une image d’un arbre qui tombe dans une forêt. Leur demander de décrire ce qui se produit. Ensuite, leur poser </w:t>
            </w:r>
            <w:r w:rsidR="009B6C22">
              <w:rPr>
                <w:rFonts w:ascii="Arial" w:hAnsi="Arial"/>
                <w:sz w:val="24"/>
              </w:rPr>
              <w:t>les questions suivantes et</w:t>
            </w:r>
            <w:r>
              <w:rPr>
                <w:rFonts w:ascii="Arial" w:hAnsi="Arial"/>
                <w:sz w:val="24"/>
              </w:rPr>
              <w:t xml:space="preserve"> leur demander de partager leurs réponses</w:t>
            </w:r>
            <w:r w:rsidR="009B6C22">
              <w:rPr>
                <w:rFonts w:ascii="Arial" w:hAnsi="Arial"/>
                <w:sz w:val="24"/>
              </w:rPr>
              <w:t xml:space="preserve"> avec la classe</w:t>
            </w:r>
            <w:r>
              <w:rPr>
                <w:rFonts w:ascii="Arial" w:hAnsi="Arial"/>
                <w:sz w:val="24"/>
              </w:rPr>
              <w:t>. Cela peut être fait de façon synchrone ou</w:t>
            </w:r>
            <w:r w:rsidR="00F072E7">
              <w:rPr>
                <w:rFonts w:ascii="Arial" w:hAnsi="Arial"/>
                <w:sz w:val="24"/>
              </w:rPr>
              <w:t xml:space="preserve"> asynchrone (voir l’</w:t>
            </w:r>
            <w:r w:rsidR="009B6C22">
              <w:rPr>
                <w:rFonts w:ascii="Arial" w:hAnsi="Arial"/>
                <w:sz w:val="24"/>
              </w:rPr>
              <w:t>annexe 1).</w:t>
            </w:r>
          </w:p>
          <w:p w14:paraId="54AE5566" w14:textId="79B75004" w:rsidR="009B6C22" w:rsidRPr="00963903" w:rsidRDefault="009B6C22" w:rsidP="0018008F">
            <w:pPr>
              <w:pStyle w:val="ListParagraph"/>
              <w:numPr>
                <w:ilvl w:val="3"/>
                <w:numId w:val="1"/>
              </w:numPr>
              <w:ind w:left="594"/>
              <w:rPr>
                <w:rFonts w:ascii="Arial" w:hAnsi="Arial"/>
                <w:i/>
                <w:sz w:val="24"/>
              </w:rPr>
            </w:pPr>
            <w:r w:rsidRPr="00963903">
              <w:rPr>
                <w:rFonts w:ascii="Arial" w:hAnsi="Arial"/>
                <w:i/>
                <w:sz w:val="24"/>
              </w:rPr>
              <w:t>Si un arbre tombe dans la forêt et qu’il n’y a personne autour, est-ce qu’un son est produit?</w:t>
            </w:r>
          </w:p>
          <w:p w14:paraId="0270D471" w14:textId="0D9D614E" w:rsidR="009B6C22" w:rsidRPr="00963903" w:rsidRDefault="009B6C22" w:rsidP="0018008F">
            <w:pPr>
              <w:pStyle w:val="ListParagraph"/>
              <w:numPr>
                <w:ilvl w:val="3"/>
                <w:numId w:val="1"/>
              </w:numPr>
              <w:ind w:left="594"/>
              <w:rPr>
                <w:rFonts w:ascii="Arial" w:hAnsi="Arial"/>
                <w:i/>
                <w:sz w:val="24"/>
              </w:rPr>
            </w:pPr>
            <w:r w:rsidRPr="00963903">
              <w:rPr>
                <w:rFonts w:ascii="Arial" w:hAnsi="Arial"/>
                <w:i/>
                <w:sz w:val="24"/>
              </w:rPr>
              <w:t>D’après toi, qu’est-ce qu’un son? D’où vient-il?</w:t>
            </w:r>
          </w:p>
          <w:p w14:paraId="69AA969F" w14:textId="6D99C884" w:rsidR="009B6C22" w:rsidRDefault="009B6C22" w:rsidP="0018008F">
            <w:pPr>
              <w:pStyle w:val="ListParagraph"/>
              <w:ind w:left="0"/>
              <w:rPr>
                <w:rFonts w:ascii="Arial" w:hAnsi="Arial"/>
                <w:sz w:val="24"/>
              </w:rPr>
            </w:pPr>
          </w:p>
          <w:p w14:paraId="512BC586" w14:textId="7D495C2C" w:rsidR="0018008F" w:rsidRPr="00963903" w:rsidRDefault="0018008F" w:rsidP="00963903">
            <w:pPr>
              <w:pStyle w:val="ListParagraph"/>
              <w:ind w:left="0"/>
              <w:rPr>
                <w:rFonts w:ascii="Arial" w:hAnsi="Arial"/>
                <w:b/>
                <w:sz w:val="24"/>
              </w:rPr>
            </w:pPr>
            <w:r w:rsidRPr="00DB42D4">
              <w:rPr>
                <w:rFonts w:ascii="Arial" w:hAnsi="Arial"/>
                <w:b/>
                <w:sz w:val="24"/>
              </w:rPr>
              <w:t>En quête</w:t>
            </w:r>
          </w:p>
          <w:p w14:paraId="5DE87D3E" w14:textId="5EEEFE9A" w:rsidR="00022318" w:rsidRPr="004319EB" w:rsidRDefault="00022318" w:rsidP="004319EB">
            <w:pPr>
              <w:pStyle w:val="ListParagraph"/>
              <w:numPr>
                <w:ilvl w:val="0"/>
                <w:numId w:val="8"/>
              </w:numPr>
              <w:rPr>
                <w:rFonts w:ascii="Arial" w:hAnsi="Arial"/>
                <w:sz w:val="24"/>
              </w:rPr>
            </w:pPr>
            <w:r w:rsidRPr="004319EB">
              <w:rPr>
                <w:rFonts w:ascii="Arial" w:hAnsi="Arial"/>
                <w:sz w:val="24"/>
              </w:rPr>
              <w:t>Démonstration</w:t>
            </w:r>
            <w:r w:rsidR="00DB42D4" w:rsidRPr="004319EB">
              <w:rPr>
                <w:rFonts w:ascii="Arial" w:hAnsi="Arial"/>
                <w:sz w:val="24"/>
              </w:rPr>
              <w:t>s</w:t>
            </w:r>
          </w:p>
          <w:p w14:paraId="2B86A5B3" w14:textId="02E0006E" w:rsidR="00AA1C61" w:rsidRPr="00AD6606" w:rsidRDefault="002664D6" w:rsidP="00AD6606">
            <w:pPr>
              <w:ind w:left="382"/>
              <w:rPr>
                <w:rFonts w:ascii="Arial" w:hAnsi="Arial"/>
                <w:sz w:val="24"/>
              </w:rPr>
            </w:pPr>
            <w:r w:rsidRPr="00AD6606">
              <w:rPr>
                <w:rFonts w:ascii="Arial" w:hAnsi="Arial"/>
                <w:sz w:val="24"/>
              </w:rPr>
              <w:t>Présenter aux élèves la démonstration</w:t>
            </w:r>
            <w:r w:rsidR="00022318" w:rsidRPr="00AD6606">
              <w:rPr>
                <w:rFonts w:ascii="Arial" w:hAnsi="Arial"/>
                <w:sz w:val="24"/>
              </w:rPr>
              <w:t xml:space="preserve"> </w:t>
            </w:r>
            <w:r w:rsidRPr="00AD6606">
              <w:rPr>
                <w:rFonts w:ascii="Arial" w:hAnsi="Arial"/>
                <w:sz w:val="24"/>
              </w:rPr>
              <w:t>suivante</w:t>
            </w:r>
            <w:r w:rsidR="0018008F" w:rsidRPr="00AD6606">
              <w:rPr>
                <w:rFonts w:ascii="Arial" w:hAnsi="Arial"/>
                <w:sz w:val="24"/>
              </w:rPr>
              <w:t>,</w:t>
            </w:r>
            <w:r w:rsidR="00022318" w:rsidRPr="00AD6606">
              <w:rPr>
                <w:rFonts w:ascii="Arial" w:hAnsi="Arial"/>
                <w:sz w:val="24"/>
              </w:rPr>
              <w:t xml:space="preserve"> soit de façon synchrone</w:t>
            </w:r>
            <w:r w:rsidR="000C4D5D" w:rsidRPr="00AD6606">
              <w:rPr>
                <w:rFonts w:ascii="Arial" w:hAnsi="Arial"/>
                <w:sz w:val="24"/>
              </w:rPr>
              <w:t>,</w:t>
            </w:r>
            <w:r w:rsidR="00022318" w:rsidRPr="00AD6606">
              <w:rPr>
                <w:rFonts w:ascii="Arial" w:hAnsi="Arial"/>
                <w:sz w:val="24"/>
              </w:rPr>
              <w:t xml:space="preserve"> ou de façon asynchrone en enregistrant une vidéo.</w:t>
            </w:r>
          </w:p>
          <w:p w14:paraId="67D335A8" w14:textId="782ED896" w:rsidR="0036564E" w:rsidRPr="00AD6606" w:rsidRDefault="0018008F" w:rsidP="00AD6606">
            <w:pPr>
              <w:pStyle w:val="Numberlist"/>
              <w:numPr>
                <w:ilvl w:val="0"/>
                <w:numId w:val="0"/>
              </w:numPr>
              <w:ind w:left="423"/>
              <w:rPr>
                <w:rFonts w:ascii="Arial" w:hAnsi="Arial"/>
                <w:sz w:val="24"/>
              </w:rPr>
            </w:pPr>
            <w:r w:rsidRPr="00AD6606">
              <w:rPr>
                <w:rFonts w:ascii="Arial" w:hAnsi="Arial"/>
                <w:sz w:val="24"/>
              </w:rPr>
              <w:t xml:space="preserve">Frapper un diapason contre une surface rigide puis le plonger dans un récipient contenant de l’eau. Des ondes ou éclaboussures d’eau devraient être visibles. Demander aux élèves de décrire ce qu’ils observent et de proposer des explications possibles. C’est l’énergie sonore produite par le diapason qui </w:t>
            </w:r>
            <w:r w:rsidR="00445771" w:rsidRPr="00AD6606">
              <w:rPr>
                <w:rFonts w:ascii="Arial" w:hAnsi="Arial"/>
                <w:sz w:val="24"/>
              </w:rPr>
              <w:t>crée</w:t>
            </w:r>
            <w:r w:rsidRPr="00AD6606">
              <w:rPr>
                <w:rFonts w:ascii="Arial" w:hAnsi="Arial"/>
                <w:sz w:val="24"/>
              </w:rPr>
              <w:t xml:space="preserve"> des ondes dans l’eau. </w:t>
            </w:r>
          </w:p>
          <w:p w14:paraId="56550924" w14:textId="57CB5018" w:rsidR="00445771" w:rsidRDefault="00445771">
            <w:pPr>
              <w:rPr>
                <w:rFonts w:ascii="Arial" w:hAnsi="Arial"/>
                <w:sz w:val="24"/>
              </w:rPr>
            </w:pPr>
          </w:p>
          <w:p w14:paraId="6B6B0DAF" w14:textId="6B5C123B" w:rsidR="00DB42D4" w:rsidRPr="004319EB" w:rsidRDefault="00DB42D4" w:rsidP="004319EB">
            <w:pPr>
              <w:pStyle w:val="ListParagraph"/>
              <w:numPr>
                <w:ilvl w:val="0"/>
                <w:numId w:val="8"/>
              </w:numPr>
              <w:rPr>
                <w:rFonts w:ascii="Arial" w:hAnsi="Arial"/>
                <w:sz w:val="24"/>
              </w:rPr>
            </w:pPr>
            <w:r w:rsidRPr="004319EB">
              <w:rPr>
                <w:rFonts w:ascii="Arial" w:hAnsi="Arial"/>
                <w:sz w:val="24"/>
              </w:rPr>
              <w:t>Expériences pour les élèves</w:t>
            </w:r>
          </w:p>
          <w:p w14:paraId="1DE062DE" w14:textId="62605E2F" w:rsidR="00F84DD9" w:rsidRDefault="004319EB" w:rsidP="00AA1C61">
            <w:pPr>
              <w:ind w:left="382"/>
              <w:rPr>
                <w:rFonts w:ascii="Arial" w:hAnsi="Arial"/>
                <w:sz w:val="24"/>
              </w:rPr>
            </w:pPr>
            <w:r>
              <w:rPr>
                <w:rFonts w:ascii="Arial" w:hAnsi="Arial"/>
                <w:sz w:val="24"/>
              </w:rPr>
              <w:t>Proposer aux élèves d’explorer le son à l’aide</w:t>
            </w:r>
            <w:r w:rsidR="00963903">
              <w:rPr>
                <w:rFonts w:ascii="Arial" w:hAnsi="Arial"/>
                <w:sz w:val="24"/>
              </w:rPr>
              <w:t xml:space="preserve"> d’</w:t>
            </w:r>
            <w:r w:rsidR="00DB42D4">
              <w:rPr>
                <w:rFonts w:ascii="Arial" w:hAnsi="Arial"/>
                <w:sz w:val="24"/>
              </w:rPr>
              <w:t>expériences</w:t>
            </w:r>
            <w:r w:rsidR="00963903">
              <w:rPr>
                <w:rFonts w:ascii="Arial" w:hAnsi="Arial"/>
                <w:sz w:val="24"/>
              </w:rPr>
              <w:t xml:space="preserve"> simples à réaliser</w:t>
            </w:r>
            <w:r w:rsidR="00DB42D4">
              <w:rPr>
                <w:rFonts w:ascii="Arial" w:hAnsi="Arial"/>
                <w:sz w:val="24"/>
              </w:rPr>
              <w:t xml:space="preserve"> (voir l’annexe 2). </w:t>
            </w:r>
            <w:r w:rsidR="00963903">
              <w:rPr>
                <w:rFonts w:ascii="Arial" w:hAnsi="Arial"/>
                <w:sz w:val="24"/>
              </w:rPr>
              <w:t xml:space="preserve">Les élèves pourraient très bien avoir le matériel nécessaire à la maison, mais si cela n’est pas le cas, on peut envoyer une trousse de matériel à la maison. </w:t>
            </w:r>
            <w:r w:rsidR="00155D0E">
              <w:rPr>
                <w:rFonts w:ascii="Arial" w:hAnsi="Arial"/>
                <w:sz w:val="24"/>
              </w:rPr>
              <w:t xml:space="preserve">Une fois les expériences réalisées, inviter les élèves à partager leurs réponses. </w:t>
            </w:r>
            <w:r w:rsidR="00F86E66">
              <w:rPr>
                <w:rFonts w:ascii="Arial" w:hAnsi="Arial"/>
                <w:sz w:val="24"/>
              </w:rPr>
              <w:t>Cela peut être fait de façon synchrone ou</w:t>
            </w:r>
            <w:r w:rsidR="00386308">
              <w:rPr>
                <w:rFonts w:ascii="Arial" w:hAnsi="Arial"/>
                <w:sz w:val="24"/>
              </w:rPr>
              <w:t xml:space="preserve"> asynchrone à l’aide d’un outil</w:t>
            </w:r>
            <w:r w:rsidR="00F86E66">
              <w:rPr>
                <w:rFonts w:ascii="Arial" w:hAnsi="Arial"/>
                <w:sz w:val="24"/>
              </w:rPr>
              <w:t xml:space="preserve"> tel que Flipgrid. Suite à la disc</w:t>
            </w:r>
            <w:r w:rsidR="00963903">
              <w:rPr>
                <w:rFonts w:ascii="Arial" w:hAnsi="Arial"/>
                <w:sz w:val="24"/>
              </w:rPr>
              <w:t xml:space="preserve">ussion et au visionnement de l’extrait </w:t>
            </w:r>
            <w:r w:rsidR="00F86E66">
              <w:rPr>
                <w:rFonts w:ascii="Arial" w:hAnsi="Arial"/>
                <w:sz w:val="24"/>
              </w:rPr>
              <w:t>vidéo</w:t>
            </w:r>
            <w:r w:rsidR="00963903">
              <w:rPr>
                <w:rFonts w:ascii="Arial" w:hAnsi="Arial"/>
                <w:sz w:val="24"/>
              </w:rPr>
              <w:t xml:space="preserve"> </w:t>
            </w:r>
            <w:hyperlink r:id="rId16" w:history="1">
              <w:r w:rsidR="00963903" w:rsidRPr="00963903">
                <w:rPr>
                  <w:rStyle w:val="Hyperlink"/>
                  <w:rFonts w:ascii="Arial" w:hAnsi="Arial"/>
                  <w:i/>
                  <w:sz w:val="24"/>
                </w:rPr>
                <w:t>Qu’est-ce qu’un bruit</w:t>
              </w:r>
            </w:hyperlink>
            <w:r w:rsidR="00445771">
              <w:rPr>
                <w:rStyle w:val="Hyperlink"/>
                <w:rFonts w:ascii="Arial" w:hAnsi="Arial"/>
                <w:i/>
                <w:sz w:val="24"/>
              </w:rPr>
              <w:t>?</w:t>
            </w:r>
            <w:r w:rsidR="00445771" w:rsidRPr="00445771">
              <w:rPr>
                <w:rStyle w:val="Hyperlink"/>
                <w:i/>
                <w:u w:val="none"/>
              </w:rPr>
              <w:t xml:space="preserve"> </w:t>
            </w:r>
            <w:r w:rsidR="00963903">
              <w:rPr>
                <w:rFonts w:ascii="Arial" w:hAnsi="Arial"/>
                <w:sz w:val="24"/>
              </w:rPr>
              <w:t xml:space="preserve">de la série </w:t>
            </w:r>
            <w:r w:rsidR="00445771" w:rsidRPr="00445771">
              <w:rPr>
                <w:rFonts w:ascii="Arial" w:hAnsi="Arial"/>
                <w:i/>
                <w:iCs/>
                <w:sz w:val="24"/>
              </w:rPr>
              <w:t>C</w:t>
            </w:r>
            <w:r w:rsidR="00963903" w:rsidRPr="00445771">
              <w:rPr>
                <w:rFonts w:ascii="Arial" w:hAnsi="Arial"/>
                <w:i/>
                <w:iCs/>
                <w:sz w:val="24"/>
              </w:rPr>
              <w:t>’est pas sorcier</w:t>
            </w:r>
            <w:r w:rsidR="00F86E66">
              <w:rPr>
                <w:rFonts w:ascii="Arial" w:hAnsi="Arial"/>
                <w:sz w:val="24"/>
              </w:rPr>
              <w:t>, l</w:t>
            </w:r>
            <w:r w:rsidR="00155D0E">
              <w:rPr>
                <w:rFonts w:ascii="Arial" w:hAnsi="Arial"/>
                <w:sz w:val="24"/>
              </w:rPr>
              <w:t xml:space="preserve">es élèves devraient venir à comprendre que le son est une forme d’énergie produite par des vibrations. </w:t>
            </w:r>
          </w:p>
          <w:p w14:paraId="13503418" w14:textId="3A470501" w:rsidR="00386308" w:rsidRDefault="00386308">
            <w:pPr>
              <w:rPr>
                <w:rFonts w:ascii="Arial" w:hAnsi="Arial"/>
                <w:sz w:val="24"/>
              </w:rPr>
            </w:pPr>
          </w:p>
          <w:p w14:paraId="0731C503" w14:textId="378A5B65" w:rsidR="00386308" w:rsidRPr="00523AC2" w:rsidRDefault="00523AC2">
            <w:pPr>
              <w:rPr>
                <w:rFonts w:ascii="Arial" w:hAnsi="Arial"/>
                <w:b/>
                <w:sz w:val="24"/>
              </w:rPr>
            </w:pPr>
            <w:r w:rsidRPr="00523AC2">
              <w:rPr>
                <w:rFonts w:ascii="Arial" w:hAnsi="Arial"/>
                <w:b/>
                <w:sz w:val="24"/>
              </w:rPr>
              <w:t>En fin</w:t>
            </w:r>
          </w:p>
          <w:p w14:paraId="51E10922" w14:textId="446966E9" w:rsidR="00523AC2" w:rsidRDefault="00523AC2">
            <w:pPr>
              <w:rPr>
                <w:rFonts w:ascii="Arial" w:hAnsi="Arial"/>
                <w:sz w:val="24"/>
              </w:rPr>
            </w:pPr>
            <w:r>
              <w:rPr>
                <w:rFonts w:ascii="Arial" w:hAnsi="Arial"/>
                <w:sz w:val="24"/>
              </w:rPr>
              <w:t>Inviter les élèves à faire un retour sur la question d’enquête (voir l’annexe 2)</w:t>
            </w:r>
            <w:r w:rsidR="00CA4FD9">
              <w:rPr>
                <w:rFonts w:ascii="Arial" w:hAnsi="Arial"/>
                <w:sz w:val="24"/>
              </w:rPr>
              <w:t>.</w:t>
            </w:r>
          </w:p>
          <w:p w14:paraId="2946DB82" w14:textId="6C05D499" w:rsidR="0019264F" w:rsidRDefault="0019264F">
            <w:pPr>
              <w:rPr>
                <w:rFonts w:ascii="Arial" w:hAnsi="Arial"/>
                <w:sz w:val="24"/>
              </w:rPr>
            </w:pPr>
          </w:p>
          <w:p w14:paraId="7756230E" w14:textId="24F6ACF1" w:rsidR="0019264F" w:rsidRDefault="0019264F">
            <w:pPr>
              <w:rPr>
                <w:szCs w:val="22"/>
              </w:rPr>
            </w:pPr>
            <w:r w:rsidRPr="004319EB">
              <w:rPr>
                <w:rFonts w:ascii="Arial" w:hAnsi="Arial"/>
                <w:sz w:val="24"/>
                <w:u w:val="single"/>
              </w:rPr>
              <w:t>Directives détaillées à l'intention des élèves</w:t>
            </w:r>
            <w:r>
              <w:rPr>
                <w:rFonts w:ascii="Arial" w:hAnsi="Arial"/>
                <w:sz w:val="24"/>
              </w:rPr>
              <w:t xml:space="preserve"> :</w:t>
            </w:r>
            <w:r w:rsidR="004319EB">
              <w:rPr>
                <w:rFonts w:ascii="Arial" w:hAnsi="Arial"/>
                <w:sz w:val="24"/>
              </w:rPr>
              <w:t xml:space="preserve"> v</w:t>
            </w:r>
            <w:r w:rsidR="00CA4FD9">
              <w:rPr>
                <w:rFonts w:ascii="Arial" w:hAnsi="Arial"/>
                <w:sz w:val="24"/>
              </w:rPr>
              <w:t>oir les annexes 1 et 2.</w:t>
            </w:r>
          </w:p>
        </w:tc>
      </w:tr>
    </w:tbl>
    <w:p w14:paraId="5DC9D7C3" w14:textId="77777777" w:rsidR="00330F00" w:rsidRPr="00AD6606" w:rsidRDefault="00330F00">
      <w:pPr>
        <w:rPr>
          <w:lang w:val="fr-CA"/>
        </w:rPr>
      </w:pPr>
      <w:r w:rsidRPr="00AD6606">
        <w:rPr>
          <w:b/>
          <w:lang w:val="fr-CA"/>
        </w:rPr>
        <w:br w:type="page"/>
      </w:r>
    </w:p>
    <w:tbl>
      <w:tblPr>
        <w:tblStyle w:val="TableGrid"/>
        <w:tblW w:w="10615" w:type="dxa"/>
        <w:tblInd w:w="0" w:type="dxa"/>
        <w:tblLook w:val="04A0" w:firstRow="1" w:lastRow="0" w:firstColumn="1" w:lastColumn="0" w:noHBand="0" w:noVBand="1"/>
      </w:tblPr>
      <w:tblGrid>
        <w:gridCol w:w="10615"/>
      </w:tblGrid>
      <w:tr w:rsidR="0019264F" w:rsidRPr="0009295B" w14:paraId="3F39DBB5" w14:textId="77777777" w:rsidTr="00E87540">
        <w:tc>
          <w:tcPr>
            <w:tcW w:w="10615"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115" w:type="dxa"/>
              <w:left w:w="115" w:type="dxa"/>
              <w:bottom w:w="115" w:type="dxa"/>
              <w:right w:w="115" w:type="dxa"/>
            </w:tcMar>
            <w:hideMark/>
          </w:tcPr>
          <w:p w14:paraId="172F9AB5" w14:textId="5DD209AB" w:rsidR="0019264F" w:rsidRDefault="0019264F">
            <w:pPr>
              <w:pStyle w:val="Tablequestionheader"/>
            </w:pPr>
            <w:r>
              <w:lastRenderedPageBreak/>
              <w:t>Question</w:t>
            </w:r>
            <w:r w:rsidR="004319EB">
              <w:t xml:space="preserve"> d’enquête</w:t>
            </w:r>
            <w:r>
              <w:t xml:space="preserve"> :</w:t>
            </w:r>
            <w:r w:rsidR="00523AC2">
              <w:t xml:space="preserve"> Si le son est une vibration, comment celui-ci se transmet-il de sa source à notre oreille?</w:t>
            </w:r>
          </w:p>
        </w:tc>
      </w:tr>
      <w:tr w:rsidR="0019264F" w:rsidRPr="0009295B" w14:paraId="4393478D" w14:textId="77777777" w:rsidTr="00BE7AF1">
        <w:trPr>
          <w:trHeight w:val="3600"/>
        </w:trPr>
        <w:tc>
          <w:tcPr>
            <w:tcW w:w="10615" w:type="dxa"/>
            <w:tcBorders>
              <w:top w:val="single" w:sz="4" w:space="0" w:color="auto"/>
              <w:left w:val="single" w:sz="4" w:space="0" w:color="auto"/>
              <w:bottom w:val="single" w:sz="4" w:space="0" w:color="auto"/>
              <w:right w:val="single" w:sz="4" w:space="0" w:color="auto"/>
            </w:tcBorders>
            <w:tcMar>
              <w:top w:w="115" w:type="dxa"/>
              <w:left w:w="115" w:type="dxa"/>
              <w:bottom w:w="115" w:type="dxa"/>
              <w:right w:w="115" w:type="dxa"/>
            </w:tcMar>
          </w:tcPr>
          <w:p w14:paraId="1AE0C6CD" w14:textId="7BF01C37" w:rsidR="00CA4FD9" w:rsidRPr="00E05E4A" w:rsidRDefault="0019264F">
            <w:pPr>
              <w:rPr>
                <w:rFonts w:ascii="Arial" w:hAnsi="Arial"/>
                <w:sz w:val="24"/>
                <w:u w:val="single"/>
              </w:rPr>
            </w:pPr>
            <w:r w:rsidRPr="004319EB">
              <w:rPr>
                <w:rFonts w:ascii="Arial" w:hAnsi="Arial"/>
                <w:sz w:val="24"/>
                <w:u w:val="single"/>
              </w:rPr>
              <w:t>Directives à l’intention de l’enseignant</w:t>
            </w:r>
          </w:p>
          <w:p w14:paraId="5997CC1D" w14:textId="27023610" w:rsidR="0019264F" w:rsidRPr="00CA4FD9" w:rsidRDefault="00523AC2">
            <w:pPr>
              <w:rPr>
                <w:rFonts w:ascii="Arial" w:hAnsi="Arial"/>
                <w:b/>
                <w:sz w:val="24"/>
              </w:rPr>
            </w:pPr>
            <w:r w:rsidRPr="00CA4FD9">
              <w:rPr>
                <w:rFonts w:ascii="Arial" w:hAnsi="Arial"/>
                <w:b/>
                <w:sz w:val="24"/>
              </w:rPr>
              <w:t>En tête</w:t>
            </w:r>
          </w:p>
          <w:p w14:paraId="5EFCB368" w14:textId="1273B938" w:rsidR="00523AC2" w:rsidRDefault="00523AC2">
            <w:pPr>
              <w:rPr>
                <w:rFonts w:ascii="Arial" w:hAnsi="Arial"/>
                <w:sz w:val="24"/>
              </w:rPr>
            </w:pPr>
            <w:r>
              <w:rPr>
                <w:rFonts w:ascii="Arial" w:hAnsi="Arial"/>
                <w:sz w:val="24"/>
              </w:rPr>
              <w:t>Poser la question d’enquête aux élèves et les inviter à en discuter et à partager leurs idées.</w:t>
            </w:r>
            <w:r w:rsidR="00C0609E">
              <w:rPr>
                <w:rFonts w:ascii="Arial" w:hAnsi="Arial"/>
                <w:sz w:val="24"/>
              </w:rPr>
              <w:t xml:space="preserve"> Ils pourront ensuite visionner une vidéo qui démontre que le son ne peut pas se propager s’il n’y a pas d’air (voir l’annexe 3).</w:t>
            </w:r>
          </w:p>
          <w:p w14:paraId="58005111" w14:textId="1F32E54D" w:rsidR="00C0609E" w:rsidRDefault="00C0609E">
            <w:pPr>
              <w:rPr>
                <w:rFonts w:ascii="Arial" w:hAnsi="Arial"/>
                <w:sz w:val="24"/>
              </w:rPr>
            </w:pPr>
          </w:p>
          <w:p w14:paraId="34BBB758" w14:textId="130B0566" w:rsidR="00CA4FD9" w:rsidRPr="00AD6606" w:rsidRDefault="00C0609E">
            <w:pPr>
              <w:rPr>
                <w:rFonts w:ascii="Arial" w:hAnsi="Arial"/>
                <w:b/>
                <w:sz w:val="24"/>
              </w:rPr>
            </w:pPr>
            <w:r w:rsidRPr="00CA4FD9">
              <w:rPr>
                <w:rFonts w:ascii="Arial" w:hAnsi="Arial"/>
                <w:b/>
                <w:sz w:val="24"/>
              </w:rPr>
              <w:t>En quête</w:t>
            </w:r>
          </w:p>
          <w:p w14:paraId="4BA12C14" w14:textId="33B15A7D" w:rsidR="004319EB" w:rsidRPr="004319EB" w:rsidRDefault="004319EB" w:rsidP="004319EB">
            <w:pPr>
              <w:pStyle w:val="ListParagraph"/>
              <w:numPr>
                <w:ilvl w:val="0"/>
                <w:numId w:val="10"/>
              </w:numPr>
              <w:rPr>
                <w:rFonts w:ascii="Arial" w:hAnsi="Arial"/>
                <w:sz w:val="24"/>
              </w:rPr>
            </w:pPr>
            <w:r w:rsidRPr="004319EB">
              <w:rPr>
                <w:rFonts w:ascii="Arial" w:hAnsi="Arial"/>
                <w:sz w:val="24"/>
              </w:rPr>
              <w:t xml:space="preserve">Présenter la démonstration suivante aux élèves. Cette démonstration peut être faite de façon synchrone ou asynchrone en enregistrant une vidéo de la démonstration. </w:t>
            </w:r>
          </w:p>
          <w:p w14:paraId="7F1B66F1" w14:textId="77777777" w:rsidR="004319EB" w:rsidRDefault="004319EB" w:rsidP="008D0973">
            <w:pPr>
              <w:rPr>
                <w:rFonts w:ascii="Arial" w:hAnsi="Arial"/>
                <w:sz w:val="24"/>
              </w:rPr>
            </w:pPr>
          </w:p>
          <w:p w14:paraId="17A123B2" w14:textId="35CD0B17" w:rsidR="008D0973" w:rsidRPr="00445771" w:rsidRDefault="00C0609E" w:rsidP="00533B4A">
            <w:pPr>
              <w:ind w:left="452"/>
              <w:rPr>
                <w:rFonts w:ascii="Arial" w:hAnsi="Arial"/>
                <w:sz w:val="20"/>
                <w:szCs w:val="20"/>
              </w:rPr>
            </w:pPr>
            <w:r>
              <w:rPr>
                <w:rFonts w:ascii="Arial" w:hAnsi="Arial"/>
                <w:sz w:val="24"/>
              </w:rPr>
              <w:t xml:space="preserve">Montrer aux élèves un récipient contenant de l’eau et y laisser tomber une bille ou un autre petit objet. Demander aux élèves de partager leurs observations. Ils devraient pouvoir observer les ondes ou vagues produites par l’objet. </w:t>
            </w:r>
            <w:r w:rsidR="004319EB">
              <w:rPr>
                <w:rFonts w:ascii="Arial" w:hAnsi="Arial"/>
                <w:sz w:val="24"/>
              </w:rPr>
              <w:t>Ensuite, m</w:t>
            </w:r>
            <w:r w:rsidR="00E33841">
              <w:rPr>
                <w:rFonts w:ascii="Arial" w:hAnsi="Arial"/>
                <w:sz w:val="24"/>
              </w:rPr>
              <w:t xml:space="preserve">ontrer aux élèves </w:t>
            </w:r>
            <w:r w:rsidR="00C95445">
              <w:rPr>
                <w:rFonts w:ascii="Arial" w:hAnsi="Arial"/>
                <w:sz w:val="24"/>
              </w:rPr>
              <w:t xml:space="preserve">le début de </w:t>
            </w:r>
            <w:r w:rsidR="00E33841">
              <w:rPr>
                <w:rFonts w:ascii="Arial" w:hAnsi="Arial"/>
                <w:sz w:val="24"/>
              </w:rPr>
              <w:t xml:space="preserve">la vidéo </w:t>
            </w:r>
            <w:hyperlink r:id="rId17" w:history="1">
              <w:r w:rsidR="00C95445" w:rsidRPr="00C95445">
                <w:rPr>
                  <w:rStyle w:val="Hyperlink"/>
                  <w:rFonts w:ascii="Arial" w:hAnsi="Arial"/>
                  <w:sz w:val="24"/>
                </w:rPr>
                <w:t>Son-sationel</w:t>
              </w:r>
            </w:hyperlink>
            <w:r w:rsidR="00C95445">
              <w:rPr>
                <w:rFonts w:ascii="Arial" w:hAnsi="Arial"/>
                <w:sz w:val="24"/>
              </w:rPr>
              <w:t xml:space="preserve"> (arrêter à 1:39), </w:t>
            </w:r>
            <w:r w:rsidR="00E33841">
              <w:rPr>
                <w:rFonts w:ascii="Arial" w:hAnsi="Arial"/>
                <w:sz w:val="24"/>
              </w:rPr>
              <w:t>qui présente l’effet d’un diapason qu’on place à la surface de l’eau</w:t>
            </w:r>
            <w:r w:rsidR="00C95445">
              <w:rPr>
                <w:rFonts w:ascii="Arial" w:hAnsi="Arial"/>
                <w:sz w:val="24"/>
              </w:rPr>
              <w:t xml:space="preserve"> et explique que le son se propage à l’aide d’ondes qui voyagent dans l’air pour se rendre à </w:t>
            </w:r>
            <w:r w:rsidR="00445771">
              <w:rPr>
                <w:rFonts w:ascii="Arial" w:hAnsi="Arial"/>
                <w:sz w:val="24"/>
              </w:rPr>
              <w:t>no</w:t>
            </w:r>
            <w:r w:rsidR="00C95445">
              <w:rPr>
                <w:rFonts w:ascii="Arial" w:hAnsi="Arial"/>
                <w:sz w:val="24"/>
              </w:rPr>
              <w:t>s oreilles</w:t>
            </w:r>
            <w:r w:rsidR="00E33841">
              <w:rPr>
                <w:rFonts w:ascii="Arial" w:hAnsi="Arial"/>
                <w:sz w:val="24"/>
              </w:rPr>
              <w:t>. Les élèves verront les éclaboussures qu’ils auraient observé</w:t>
            </w:r>
            <w:r w:rsidR="00445771">
              <w:rPr>
                <w:rFonts w:ascii="Arial" w:hAnsi="Arial"/>
                <w:sz w:val="24"/>
              </w:rPr>
              <w:t>es</w:t>
            </w:r>
            <w:r w:rsidR="00E33841">
              <w:rPr>
                <w:rFonts w:ascii="Arial" w:hAnsi="Arial"/>
                <w:sz w:val="24"/>
              </w:rPr>
              <w:t xml:space="preserve"> lors la démonstration à la section précédente, mais au</w:t>
            </w:r>
            <w:r w:rsidR="00C95445">
              <w:rPr>
                <w:rFonts w:ascii="Arial" w:hAnsi="Arial"/>
                <w:sz w:val="24"/>
              </w:rPr>
              <w:t>ssi</w:t>
            </w:r>
            <w:r w:rsidR="00E33841">
              <w:rPr>
                <w:rFonts w:ascii="Arial" w:hAnsi="Arial"/>
                <w:sz w:val="24"/>
              </w:rPr>
              <w:t xml:space="preserve"> la formation d’ondes</w:t>
            </w:r>
            <w:r w:rsidR="00C95445">
              <w:rPr>
                <w:rFonts w:ascii="Arial" w:hAnsi="Arial"/>
                <w:sz w:val="24"/>
              </w:rPr>
              <w:t xml:space="preserve">. </w:t>
            </w:r>
            <w:r w:rsidR="00445771">
              <w:rPr>
                <w:rFonts w:ascii="Arial" w:hAnsi="Arial"/>
                <w:sz w:val="24"/>
              </w:rPr>
              <w:br/>
            </w:r>
            <w:r w:rsidR="00445771">
              <w:rPr>
                <w:rFonts w:ascii="Arial" w:hAnsi="Arial"/>
                <w:sz w:val="24"/>
              </w:rPr>
              <w:br/>
            </w:r>
            <w:r w:rsidR="00445771" w:rsidRPr="00445771">
              <w:rPr>
                <w:rFonts w:ascii="Arial" w:hAnsi="Arial"/>
                <w:sz w:val="20"/>
                <w:szCs w:val="20"/>
              </w:rPr>
              <w:t xml:space="preserve">Note : </w:t>
            </w:r>
            <w:r w:rsidR="00445771" w:rsidRPr="00445771">
              <w:rPr>
                <w:rFonts w:ascii="Arial" w:hAnsi="Arial"/>
                <w:i/>
                <w:iCs/>
                <w:sz w:val="20"/>
                <w:szCs w:val="20"/>
              </w:rPr>
              <w:t>c</w:t>
            </w:r>
            <w:r w:rsidR="00C95445" w:rsidRPr="00445771">
              <w:rPr>
                <w:rFonts w:ascii="Arial" w:hAnsi="Arial"/>
                <w:i/>
                <w:iCs/>
                <w:sz w:val="20"/>
                <w:szCs w:val="20"/>
              </w:rPr>
              <w:t xml:space="preserve">ette </w:t>
            </w:r>
            <w:r w:rsidR="000E1E57" w:rsidRPr="00445771">
              <w:rPr>
                <w:rFonts w:ascii="Arial" w:hAnsi="Arial"/>
                <w:i/>
                <w:iCs/>
                <w:sz w:val="20"/>
                <w:szCs w:val="20"/>
              </w:rPr>
              <w:t>vidéo provient</w:t>
            </w:r>
            <w:r w:rsidR="00C95445" w:rsidRPr="00445771">
              <w:rPr>
                <w:rFonts w:ascii="Arial" w:hAnsi="Arial"/>
                <w:i/>
                <w:iCs/>
                <w:sz w:val="20"/>
                <w:szCs w:val="20"/>
              </w:rPr>
              <w:t xml:space="preserve"> </w:t>
            </w:r>
            <w:r w:rsidR="000E1E57" w:rsidRPr="00445771">
              <w:rPr>
                <w:rFonts w:ascii="Arial" w:hAnsi="Arial"/>
                <w:i/>
                <w:iCs/>
                <w:sz w:val="20"/>
                <w:szCs w:val="20"/>
              </w:rPr>
              <w:t>du</w:t>
            </w:r>
            <w:r w:rsidR="00C95445" w:rsidRPr="00445771">
              <w:rPr>
                <w:rFonts w:ascii="Arial" w:hAnsi="Arial"/>
                <w:i/>
                <w:iCs/>
                <w:sz w:val="20"/>
                <w:szCs w:val="20"/>
              </w:rPr>
              <w:t xml:space="preserve"> site d’Idéllo. On doit s’y inscrire pour accéder à la vidéo, mais l’inscription est gratuite</w:t>
            </w:r>
            <w:r w:rsidR="00963903" w:rsidRPr="00445771">
              <w:rPr>
                <w:rFonts w:ascii="Arial" w:hAnsi="Arial"/>
                <w:i/>
                <w:iCs/>
                <w:sz w:val="20"/>
                <w:szCs w:val="20"/>
              </w:rPr>
              <w:t xml:space="preserve"> pour les enseignants au Manitoba</w:t>
            </w:r>
            <w:r w:rsidR="00C95445" w:rsidRPr="00445771">
              <w:rPr>
                <w:rFonts w:ascii="Arial" w:hAnsi="Arial"/>
                <w:i/>
                <w:iCs/>
                <w:sz w:val="20"/>
                <w:szCs w:val="20"/>
              </w:rPr>
              <w:t>. En étant inscri</w:t>
            </w:r>
            <w:r w:rsidR="007145F1">
              <w:rPr>
                <w:rFonts w:ascii="Arial" w:hAnsi="Arial"/>
                <w:i/>
                <w:iCs/>
                <w:sz w:val="20"/>
                <w:szCs w:val="20"/>
              </w:rPr>
              <w:t>t</w:t>
            </w:r>
            <w:r w:rsidR="00C95445" w:rsidRPr="00445771">
              <w:rPr>
                <w:rFonts w:ascii="Arial" w:hAnsi="Arial"/>
                <w:i/>
                <w:iCs/>
                <w:sz w:val="20"/>
                <w:szCs w:val="20"/>
              </w:rPr>
              <w:t xml:space="preserve">, on peut visionner des vidéos sans annonces publicitaires, accéder à des </w:t>
            </w:r>
            <w:r w:rsidR="00963903" w:rsidRPr="00445771">
              <w:rPr>
                <w:rFonts w:ascii="Arial" w:hAnsi="Arial"/>
                <w:i/>
                <w:iCs/>
                <w:sz w:val="20"/>
                <w:szCs w:val="20"/>
              </w:rPr>
              <w:t>outils</w:t>
            </w:r>
            <w:r w:rsidR="00C95445" w:rsidRPr="00445771">
              <w:rPr>
                <w:rFonts w:ascii="Arial" w:hAnsi="Arial"/>
                <w:i/>
                <w:iCs/>
                <w:sz w:val="20"/>
                <w:szCs w:val="20"/>
              </w:rPr>
              <w:t xml:space="preserve"> pédagogiques</w:t>
            </w:r>
            <w:r w:rsidR="00963903" w:rsidRPr="00445771">
              <w:rPr>
                <w:rFonts w:ascii="Arial" w:hAnsi="Arial"/>
                <w:i/>
                <w:iCs/>
                <w:sz w:val="20"/>
                <w:szCs w:val="20"/>
              </w:rPr>
              <w:t xml:space="preserve"> et créer des groupes d’élèves pour qu’ils puissent visionner les vidéos choisies par vous.</w:t>
            </w:r>
          </w:p>
          <w:p w14:paraId="74D890C5" w14:textId="77777777" w:rsidR="008D0973" w:rsidRPr="00445771" w:rsidRDefault="008D0973" w:rsidP="008D0973">
            <w:pPr>
              <w:rPr>
                <w:rFonts w:ascii="Arial" w:hAnsi="Arial"/>
                <w:sz w:val="20"/>
                <w:szCs w:val="20"/>
              </w:rPr>
            </w:pPr>
          </w:p>
          <w:p w14:paraId="338A3642" w14:textId="6C5498D6" w:rsidR="00C0609E" w:rsidRPr="004319EB" w:rsidRDefault="00C0609E" w:rsidP="004319EB">
            <w:pPr>
              <w:pStyle w:val="ListParagraph"/>
              <w:numPr>
                <w:ilvl w:val="0"/>
                <w:numId w:val="10"/>
              </w:numPr>
              <w:rPr>
                <w:rFonts w:ascii="Arial" w:hAnsi="Arial"/>
                <w:sz w:val="22"/>
              </w:rPr>
            </w:pPr>
            <w:r w:rsidRPr="004319EB">
              <w:rPr>
                <w:rFonts w:ascii="Arial" w:hAnsi="Arial"/>
                <w:sz w:val="24"/>
              </w:rPr>
              <w:t>Proposer aux élèves</w:t>
            </w:r>
            <w:r w:rsidR="004319EB">
              <w:rPr>
                <w:rFonts w:ascii="Arial" w:hAnsi="Arial"/>
                <w:sz w:val="24"/>
              </w:rPr>
              <w:t xml:space="preserve"> d’explorer comment le son est transmis à l’aide d’</w:t>
            </w:r>
            <w:r w:rsidRPr="004319EB">
              <w:rPr>
                <w:rFonts w:ascii="Arial" w:hAnsi="Arial"/>
                <w:sz w:val="24"/>
              </w:rPr>
              <w:t xml:space="preserve">expériences </w:t>
            </w:r>
            <w:r w:rsidR="004F6310">
              <w:rPr>
                <w:rFonts w:ascii="Arial" w:hAnsi="Arial"/>
                <w:sz w:val="24"/>
              </w:rPr>
              <w:t xml:space="preserve">simples </w:t>
            </w:r>
            <w:r w:rsidR="000E1E57" w:rsidRPr="004319EB">
              <w:rPr>
                <w:rFonts w:ascii="Arial" w:hAnsi="Arial"/>
                <w:sz w:val="24"/>
              </w:rPr>
              <w:t xml:space="preserve">(voir l’annexe </w:t>
            </w:r>
            <w:r w:rsidR="004C7A42">
              <w:rPr>
                <w:rFonts w:ascii="Arial" w:hAnsi="Arial"/>
                <w:sz w:val="24"/>
              </w:rPr>
              <w:t>4</w:t>
            </w:r>
            <w:r w:rsidR="000E1E57" w:rsidRPr="004319EB">
              <w:rPr>
                <w:rFonts w:ascii="Arial" w:hAnsi="Arial"/>
                <w:sz w:val="24"/>
              </w:rPr>
              <w:t>).</w:t>
            </w:r>
            <w:r w:rsidR="00CA4FD9" w:rsidRPr="004319EB">
              <w:rPr>
                <w:rFonts w:ascii="Arial" w:hAnsi="Arial"/>
                <w:sz w:val="24"/>
              </w:rPr>
              <w:t xml:space="preserve"> À la suite de ces expériences, les élèves devraient comprendre que </w:t>
            </w:r>
            <w:r w:rsidR="00CA4FD9" w:rsidRPr="00AA1C61">
              <w:rPr>
                <w:rFonts w:ascii="Arial" w:hAnsi="Arial"/>
                <w:i/>
                <w:sz w:val="24"/>
              </w:rPr>
              <w:t>le son voyage par les ondes à partir de sa source et que ces ondes peuvent voyage</w:t>
            </w:r>
            <w:r w:rsidR="004F6310" w:rsidRPr="00AA1C61">
              <w:rPr>
                <w:rFonts w:ascii="Arial" w:hAnsi="Arial"/>
                <w:i/>
                <w:sz w:val="24"/>
              </w:rPr>
              <w:t>r</w:t>
            </w:r>
            <w:r w:rsidR="00CA4FD9" w:rsidRPr="00AA1C61">
              <w:rPr>
                <w:rFonts w:ascii="Arial" w:hAnsi="Arial"/>
                <w:i/>
                <w:sz w:val="24"/>
              </w:rPr>
              <w:t xml:space="preserve"> dans </w:t>
            </w:r>
            <w:r w:rsidR="004F6310" w:rsidRPr="00AA1C61">
              <w:rPr>
                <w:rFonts w:ascii="Arial" w:hAnsi="Arial"/>
                <w:i/>
                <w:sz w:val="24"/>
              </w:rPr>
              <w:t>un milieu tel que l’air ou une corde (un solide) pour se rendre aux oreilles</w:t>
            </w:r>
            <w:r w:rsidR="004F6310">
              <w:rPr>
                <w:rFonts w:ascii="Arial" w:hAnsi="Arial"/>
                <w:sz w:val="24"/>
              </w:rPr>
              <w:t>.</w:t>
            </w:r>
          </w:p>
          <w:p w14:paraId="578504C4" w14:textId="03D3D6BE" w:rsidR="00CA4FD9" w:rsidRDefault="00CA4FD9">
            <w:pPr>
              <w:rPr>
                <w:rFonts w:ascii="Arial" w:hAnsi="Arial"/>
                <w:sz w:val="24"/>
              </w:rPr>
            </w:pPr>
          </w:p>
          <w:p w14:paraId="419B5747" w14:textId="6B76D7E6" w:rsidR="00533B4A" w:rsidRPr="00AD6606" w:rsidRDefault="008D0973" w:rsidP="00AD6606">
            <w:pPr>
              <w:pStyle w:val="ListParagraph"/>
              <w:numPr>
                <w:ilvl w:val="0"/>
                <w:numId w:val="10"/>
              </w:numPr>
              <w:rPr>
                <w:rFonts w:ascii="Arial" w:hAnsi="Arial"/>
                <w:sz w:val="24"/>
              </w:rPr>
            </w:pPr>
            <w:r w:rsidRPr="004F6310">
              <w:rPr>
                <w:rFonts w:ascii="Arial" w:hAnsi="Arial"/>
                <w:sz w:val="24"/>
              </w:rPr>
              <w:t>Montrer aux élèves une série d’images d’oreille</w:t>
            </w:r>
            <w:r w:rsidR="001308B0">
              <w:rPr>
                <w:rFonts w:ascii="Arial" w:hAnsi="Arial"/>
                <w:sz w:val="24"/>
              </w:rPr>
              <w:t>s</w:t>
            </w:r>
            <w:r w:rsidRPr="004F6310">
              <w:rPr>
                <w:rFonts w:ascii="Arial" w:hAnsi="Arial"/>
                <w:sz w:val="24"/>
              </w:rPr>
              <w:t xml:space="preserve"> d’animaux (voir l</w:t>
            </w:r>
            <w:r w:rsidR="004C7A42">
              <w:rPr>
                <w:rFonts w:ascii="Arial" w:hAnsi="Arial"/>
                <w:sz w:val="24"/>
              </w:rPr>
              <w:t>’annexe 5</w:t>
            </w:r>
            <w:r w:rsidRPr="004F6310">
              <w:rPr>
                <w:rFonts w:ascii="Arial" w:hAnsi="Arial"/>
                <w:sz w:val="24"/>
              </w:rPr>
              <w:t xml:space="preserve">). Demander aux élèves de </w:t>
            </w:r>
            <w:r w:rsidR="004F6310">
              <w:rPr>
                <w:rFonts w:ascii="Arial" w:hAnsi="Arial"/>
                <w:sz w:val="24"/>
              </w:rPr>
              <w:t>prédire quel animal entend le mieux</w:t>
            </w:r>
            <w:r w:rsidRPr="004F6310">
              <w:rPr>
                <w:rFonts w:ascii="Arial" w:hAnsi="Arial"/>
                <w:sz w:val="24"/>
              </w:rPr>
              <w:t>.</w:t>
            </w:r>
            <w:r w:rsidR="004F6310">
              <w:rPr>
                <w:rFonts w:ascii="Arial" w:hAnsi="Arial"/>
                <w:sz w:val="24"/>
              </w:rPr>
              <w:t xml:space="preserve"> </w:t>
            </w:r>
            <w:r w:rsidR="004F6310" w:rsidRPr="00533B4A">
              <w:rPr>
                <w:rFonts w:ascii="Arial" w:hAnsi="Arial"/>
                <w:sz w:val="24"/>
              </w:rPr>
              <w:t xml:space="preserve">Montrer ensuite </w:t>
            </w:r>
            <w:r w:rsidR="00533B4A" w:rsidRPr="00533B4A">
              <w:rPr>
                <w:rFonts w:ascii="Arial" w:hAnsi="Arial"/>
                <w:sz w:val="24"/>
              </w:rPr>
              <w:t xml:space="preserve">aux élèves </w:t>
            </w:r>
            <w:r w:rsidR="004F6310" w:rsidRPr="00533B4A">
              <w:rPr>
                <w:rFonts w:ascii="Arial" w:hAnsi="Arial"/>
                <w:sz w:val="24"/>
              </w:rPr>
              <w:t xml:space="preserve">la vidéo </w:t>
            </w:r>
            <w:hyperlink r:id="rId18" w:history="1">
              <w:r w:rsidR="004F6310" w:rsidRPr="00533B4A">
                <w:rPr>
                  <w:rStyle w:val="Hyperlink"/>
                  <w:rFonts w:ascii="Arial" w:hAnsi="Arial"/>
                  <w:sz w:val="24"/>
                </w:rPr>
                <w:t>Vox pop de Newton – L’ouïe</w:t>
              </w:r>
            </w:hyperlink>
            <w:r w:rsidR="004F6310" w:rsidRPr="00533B4A">
              <w:rPr>
                <w:rFonts w:ascii="Arial" w:hAnsi="Arial"/>
                <w:sz w:val="24"/>
              </w:rPr>
              <w:t>, qui présente les animaux qui ont la meilleure ouïe.</w:t>
            </w:r>
            <w:r w:rsidR="002B50F9" w:rsidRPr="00533B4A">
              <w:rPr>
                <w:rFonts w:ascii="Arial" w:hAnsi="Arial"/>
                <w:sz w:val="24"/>
              </w:rPr>
              <w:t xml:space="preserve"> Cette vidéo provient du site d’Id</w:t>
            </w:r>
            <w:r w:rsidR="00533B4A" w:rsidRPr="00533B4A">
              <w:rPr>
                <w:rFonts w:ascii="Arial" w:hAnsi="Arial"/>
                <w:sz w:val="24"/>
              </w:rPr>
              <w:t>é</w:t>
            </w:r>
            <w:r w:rsidR="002B50F9" w:rsidRPr="00533B4A">
              <w:rPr>
                <w:rFonts w:ascii="Arial" w:hAnsi="Arial"/>
                <w:sz w:val="24"/>
              </w:rPr>
              <w:t xml:space="preserve">llo. </w:t>
            </w:r>
            <w:r w:rsidR="00533B4A" w:rsidRPr="00533B4A">
              <w:rPr>
                <w:rFonts w:ascii="Arial" w:hAnsi="Arial"/>
                <w:sz w:val="24"/>
              </w:rPr>
              <w:t>Poser les questions suivantes aux élèves :</w:t>
            </w:r>
          </w:p>
          <w:p w14:paraId="5F5ADADA" w14:textId="34A76EFE" w:rsidR="004F6310" w:rsidRDefault="00533B4A" w:rsidP="00533B4A">
            <w:pPr>
              <w:pStyle w:val="Numberlist"/>
              <w:numPr>
                <w:ilvl w:val="0"/>
                <w:numId w:val="1"/>
              </w:numPr>
              <w:ind w:firstLine="92"/>
              <w:rPr>
                <w:rFonts w:ascii="Arial" w:hAnsi="Arial"/>
                <w:i/>
                <w:sz w:val="24"/>
              </w:rPr>
            </w:pPr>
            <w:r>
              <w:rPr>
                <w:rFonts w:ascii="Arial" w:hAnsi="Arial"/>
                <w:i/>
                <w:sz w:val="24"/>
              </w:rPr>
              <w:t>Pense</w:t>
            </w:r>
            <w:r w:rsidR="00C2269F">
              <w:rPr>
                <w:rFonts w:ascii="Arial" w:hAnsi="Arial"/>
                <w:i/>
                <w:sz w:val="24"/>
              </w:rPr>
              <w:t>z</w:t>
            </w:r>
            <w:r>
              <w:rPr>
                <w:rFonts w:ascii="Arial" w:hAnsi="Arial"/>
                <w:i/>
                <w:sz w:val="24"/>
              </w:rPr>
              <w:t>-vous</w:t>
            </w:r>
            <w:r w:rsidR="004F6310">
              <w:rPr>
                <w:rFonts w:ascii="Arial" w:hAnsi="Arial"/>
                <w:i/>
                <w:sz w:val="24"/>
              </w:rPr>
              <w:t xml:space="preserve"> que les humain</w:t>
            </w:r>
            <w:r w:rsidR="004F6310" w:rsidRPr="00353C07">
              <w:rPr>
                <w:rFonts w:ascii="Arial" w:hAnsi="Arial"/>
                <w:i/>
                <w:sz w:val="24"/>
              </w:rPr>
              <w:t>s ont une ouïe aussi développée que ces animaux?</w:t>
            </w:r>
          </w:p>
          <w:p w14:paraId="3B8AC9EB" w14:textId="77777777" w:rsidR="004F6310" w:rsidRPr="00353C07" w:rsidRDefault="004F6310" w:rsidP="00533B4A">
            <w:pPr>
              <w:pStyle w:val="Numberlist"/>
              <w:numPr>
                <w:ilvl w:val="0"/>
                <w:numId w:val="1"/>
              </w:numPr>
              <w:ind w:firstLine="92"/>
              <w:rPr>
                <w:rFonts w:ascii="Arial" w:hAnsi="Arial"/>
                <w:i/>
                <w:sz w:val="24"/>
              </w:rPr>
            </w:pPr>
            <w:r>
              <w:rPr>
                <w:rFonts w:ascii="Arial" w:hAnsi="Arial"/>
                <w:i/>
                <w:sz w:val="24"/>
              </w:rPr>
              <w:t>Comment nos oreilles nous permettent-elles d’entendre les sons?</w:t>
            </w:r>
          </w:p>
          <w:p w14:paraId="4E3059DF" w14:textId="77777777" w:rsidR="00533B4A" w:rsidRDefault="00533B4A" w:rsidP="00533B4A">
            <w:pPr>
              <w:ind w:left="452"/>
              <w:rPr>
                <w:rFonts w:ascii="Arial" w:hAnsi="Arial"/>
                <w:sz w:val="24"/>
              </w:rPr>
            </w:pPr>
          </w:p>
          <w:p w14:paraId="236E5293" w14:textId="77777777" w:rsidR="000C4D5D" w:rsidRDefault="000F090F" w:rsidP="000C4D5D">
            <w:pPr>
              <w:pStyle w:val="ListParagraph"/>
              <w:numPr>
                <w:ilvl w:val="0"/>
                <w:numId w:val="10"/>
              </w:numPr>
              <w:rPr>
                <w:rFonts w:ascii="Arial" w:hAnsi="Arial"/>
                <w:sz w:val="24"/>
              </w:rPr>
            </w:pPr>
            <w:r w:rsidRPr="00533B4A">
              <w:rPr>
                <w:rFonts w:ascii="Arial" w:hAnsi="Arial"/>
                <w:sz w:val="24"/>
              </w:rPr>
              <w:t xml:space="preserve">Proposer aux élèves de visionner la vidéo </w:t>
            </w:r>
            <w:hyperlink r:id="rId19" w:history="1">
              <w:r w:rsidRPr="00533B4A">
                <w:rPr>
                  <w:rStyle w:val="Hyperlink"/>
                  <w:rFonts w:ascii="Arial" w:hAnsi="Arial"/>
                  <w:sz w:val="24"/>
                </w:rPr>
                <w:t>Adibou se promène dans l’oreille et découvre le tympan</w:t>
              </w:r>
            </w:hyperlink>
            <w:r w:rsidRPr="00533B4A">
              <w:rPr>
                <w:rFonts w:ascii="Arial" w:hAnsi="Arial"/>
                <w:sz w:val="24"/>
              </w:rPr>
              <w:t xml:space="preserve">, du site d’Idéllo. Cette vidéo explique le fonctionnement de l’oreille et présente l’oreille externe, l’oreille moyenne et l’oreille interne. </w:t>
            </w:r>
            <w:r w:rsidR="004C7A42" w:rsidRPr="00533B4A">
              <w:rPr>
                <w:rFonts w:ascii="Arial" w:hAnsi="Arial"/>
                <w:sz w:val="24"/>
              </w:rPr>
              <w:t>L’animation « </w:t>
            </w:r>
            <w:hyperlink r:id="rId20" w:history="1">
              <w:r w:rsidR="004C7A42" w:rsidRPr="00533B4A">
                <w:rPr>
                  <w:rStyle w:val="Hyperlink"/>
                  <w:rFonts w:ascii="Arial" w:hAnsi="Arial"/>
                  <w:sz w:val="24"/>
                </w:rPr>
                <w:t>audition</w:t>
              </w:r>
            </w:hyperlink>
            <w:r w:rsidR="004C7A42" w:rsidRPr="00533B4A">
              <w:rPr>
                <w:rFonts w:ascii="Arial" w:hAnsi="Arial"/>
                <w:sz w:val="24"/>
              </w:rPr>
              <w:t> » de Edumédia démontre de façon visuelle comment fonctionne l’oreille.</w:t>
            </w:r>
          </w:p>
          <w:p w14:paraId="11A470FF" w14:textId="77777777" w:rsidR="000C4D5D" w:rsidRDefault="000C4D5D" w:rsidP="000C4D5D">
            <w:pPr>
              <w:pStyle w:val="ListParagraph"/>
              <w:ind w:left="360"/>
              <w:rPr>
                <w:rFonts w:ascii="Arial" w:hAnsi="Arial"/>
                <w:sz w:val="24"/>
              </w:rPr>
            </w:pPr>
          </w:p>
          <w:p w14:paraId="24E20136" w14:textId="6C3FBBDE" w:rsidR="000F090F" w:rsidRDefault="000C4D5D" w:rsidP="00AD6606">
            <w:pPr>
              <w:pStyle w:val="ListParagraph"/>
              <w:ind w:left="360"/>
              <w:rPr>
                <w:rFonts w:ascii="Arial" w:hAnsi="Arial"/>
                <w:i/>
                <w:iCs/>
                <w:sz w:val="20"/>
                <w:szCs w:val="20"/>
              </w:rPr>
            </w:pPr>
            <w:r w:rsidRPr="00E87540">
              <w:rPr>
                <w:rFonts w:ascii="Arial" w:hAnsi="Arial"/>
                <w:i/>
                <w:sz w:val="20"/>
                <w:szCs w:val="20"/>
              </w:rPr>
              <w:t>Note :</w:t>
            </w:r>
            <w:r w:rsidRPr="00445771">
              <w:rPr>
                <w:rFonts w:ascii="Arial" w:hAnsi="Arial"/>
                <w:sz w:val="20"/>
                <w:szCs w:val="20"/>
              </w:rPr>
              <w:t xml:space="preserve"> </w:t>
            </w:r>
            <w:r w:rsidRPr="00445771">
              <w:rPr>
                <w:rFonts w:ascii="Arial" w:hAnsi="Arial"/>
                <w:i/>
                <w:iCs/>
                <w:sz w:val="20"/>
                <w:szCs w:val="20"/>
              </w:rPr>
              <w:t xml:space="preserve">cette </w:t>
            </w:r>
            <w:r>
              <w:rPr>
                <w:rFonts w:ascii="Arial" w:hAnsi="Arial"/>
                <w:i/>
                <w:iCs/>
                <w:sz w:val="20"/>
                <w:szCs w:val="20"/>
              </w:rPr>
              <w:t>animation</w:t>
            </w:r>
            <w:r w:rsidRPr="00445771">
              <w:rPr>
                <w:rFonts w:ascii="Arial" w:hAnsi="Arial"/>
                <w:i/>
                <w:iCs/>
                <w:sz w:val="20"/>
                <w:szCs w:val="20"/>
              </w:rPr>
              <w:t xml:space="preserve"> provient du</w:t>
            </w:r>
            <w:r>
              <w:rPr>
                <w:rFonts w:ascii="Arial" w:hAnsi="Arial"/>
                <w:i/>
                <w:iCs/>
                <w:sz w:val="20"/>
                <w:szCs w:val="20"/>
              </w:rPr>
              <w:t xml:space="preserve"> site Édumédia</w:t>
            </w:r>
            <w:r w:rsidRPr="00445771">
              <w:rPr>
                <w:rFonts w:ascii="Arial" w:hAnsi="Arial"/>
                <w:i/>
                <w:iCs/>
                <w:sz w:val="20"/>
                <w:szCs w:val="20"/>
              </w:rPr>
              <w:t xml:space="preserve">. </w:t>
            </w:r>
            <w:r w:rsidR="004C7A42" w:rsidRPr="000C4D5D">
              <w:rPr>
                <w:rFonts w:ascii="Arial" w:hAnsi="Arial"/>
                <w:i/>
                <w:iCs/>
                <w:sz w:val="20"/>
                <w:szCs w:val="20"/>
              </w:rPr>
              <w:t xml:space="preserve">Il est possible d’y accéder en se connectant au compte de la DREF en cliquant sur eduMedia à la page de ressources numériques. </w:t>
            </w:r>
            <w:r w:rsidR="00B21FE2" w:rsidRPr="000C4D5D">
              <w:rPr>
                <w:rFonts w:ascii="Arial" w:hAnsi="Arial"/>
                <w:i/>
                <w:iCs/>
                <w:sz w:val="20"/>
                <w:szCs w:val="20"/>
              </w:rPr>
              <w:t>Si vous créez un espace prof, vous pourrez ensuite envoyer la capsule à vos élèves à l’aide d’un code classe. Il est aussi possible d’enregistrer votre voix</w:t>
            </w:r>
            <w:r w:rsidR="00533B4A" w:rsidRPr="000C4D5D">
              <w:rPr>
                <w:rFonts w:ascii="Arial" w:hAnsi="Arial"/>
                <w:i/>
                <w:iCs/>
                <w:sz w:val="20"/>
                <w:szCs w:val="20"/>
              </w:rPr>
              <w:t xml:space="preserve"> et d’écrire du texte</w:t>
            </w:r>
            <w:r w:rsidR="00B21FE2" w:rsidRPr="000C4D5D">
              <w:rPr>
                <w:rFonts w:ascii="Arial" w:hAnsi="Arial"/>
                <w:i/>
                <w:iCs/>
                <w:sz w:val="20"/>
                <w:szCs w:val="20"/>
              </w:rPr>
              <w:t xml:space="preserve"> </w:t>
            </w:r>
            <w:r w:rsidR="00533B4A" w:rsidRPr="000C4D5D">
              <w:rPr>
                <w:rFonts w:ascii="Arial" w:hAnsi="Arial"/>
                <w:i/>
                <w:iCs/>
                <w:sz w:val="20"/>
                <w:szCs w:val="20"/>
              </w:rPr>
              <w:t>pour</w:t>
            </w:r>
            <w:r w:rsidR="00B21FE2" w:rsidRPr="000C4D5D">
              <w:rPr>
                <w:rFonts w:ascii="Arial" w:hAnsi="Arial"/>
                <w:i/>
                <w:iCs/>
                <w:sz w:val="20"/>
                <w:szCs w:val="20"/>
              </w:rPr>
              <w:t xml:space="preserve"> produire une vidéo que vous pouvez partager avec vos élèves.</w:t>
            </w:r>
          </w:p>
          <w:p w14:paraId="64173067" w14:textId="77777777" w:rsidR="00AD6606" w:rsidRDefault="00AD6606" w:rsidP="00AD6606">
            <w:pPr>
              <w:pStyle w:val="ListParagraph"/>
              <w:ind w:left="360"/>
              <w:rPr>
                <w:rFonts w:ascii="Arial" w:hAnsi="Arial"/>
                <w:sz w:val="24"/>
              </w:rPr>
            </w:pPr>
          </w:p>
          <w:p w14:paraId="3857FC77" w14:textId="606D503E" w:rsidR="00614EE3" w:rsidRPr="00AD47FC" w:rsidRDefault="00614EE3" w:rsidP="00C40F54">
            <w:pPr>
              <w:rPr>
                <w:rFonts w:ascii="Arial" w:hAnsi="Arial"/>
                <w:b/>
                <w:sz w:val="24"/>
              </w:rPr>
            </w:pPr>
            <w:r w:rsidRPr="00AD47FC">
              <w:rPr>
                <w:rFonts w:ascii="Arial" w:hAnsi="Arial"/>
                <w:b/>
                <w:sz w:val="24"/>
              </w:rPr>
              <w:lastRenderedPageBreak/>
              <w:t>En fin</w:t>
            </w:r>
          </w:p>
          <w:p w14:paraId="3823988C" w14:textId="2E560DF1" w:rsidR="00AD47FC" w:rsidRDefault="00614EE3" w:rsidP="00614EE3">
            <w:pPr>
              <w:rPr>
                <w:rFonts w:ascii="Arial" w:hAnsi="Arial"/>
                <w:sz w:val="24"/>
              </w:rPr>
            </w:pPr>
            <w:r w:rsidRPr="00AD47FC">
              <w:rPr>
                <w:rFonts w:ascii="Arial" w:hAnsi="Arial"/>
                <w:sz w:val="24"/>
              </w:rPr>
              <w:t xml:space="preserve">Inviter les élèves à </w:t>
            </w:r>
            <w:r w:rsidR="00AD47FC">
              <w:rPr>
                <w:rFonts w:ascii="Arial" w:hAnsi="Arial"/>
                <w:sz w:val="24"/>
              </w:rPr>
              <w:t>discuter de</w:t>
            </w:r>
            <w:r w:rsidR="00A830D7">
              <w:rPr>
                <w:rFonts w:ascii="Arial" w:hAnsi="Arial"/>
                <w:sz w:val="24"/>
              </w:rPr>
              <w:t>s</w:t>
            </w:r>
            <w:r w:rsidR="00AD47FC">
              <w:rPr>
                <w:rFonts w:ascii="Arial" w:hAnsi="Arial"/>
                <w:sz w:val="24"/>
              </w:rPr>
              <w:t xml:space="preserve"> question</w:t>
            </w:r>
            <w:r w:rsidR="00A830D7">
              <w:rPr>
                <w:rFonts w:ascii="Arial" w:hAnsi="Arial"/>
                <w:sz w:val="24"/>
              </w:rPr>
              <w:t>s</w:t>
            </w:r>
            <w:r w:rsidR="00AD47FC">
              <w:rPr>
                <w:rFonts w:ascii="Arial" w:hAnsi="Arial"/>
                <w:sz w:val="24"/>
              </w:rPr>
              <w:t xml:space="preserve"> suivante</w:t>
            </w:r>
            <w:r w:rsidR="00A830D7">
              <w:rPr>
                <w:rFonts w:ascii="Arial" w:hAnsi="Arial"/>
                <w:sz w:val="24"/>
              </w:rPr>
              <w:t>s</w:t>
            </w:r>
            <w:r w:rsidR="00AD47FC">
              <w:rPr>
                <w:rFonts w:ascii="Arial" w:hAnsi="Arial"/>
                <w:sz w:val="24"/>
              </w:rPr>
              <w:t xml:space="preserve"> : </w:t>
            </w:r>
          </w:p>
          <w:p w14:paraId="7C9DA777" w14:textId="74EB60E6" w:rsidR="00614EE3" w:rsidRDefault="00AD47FC" w:rsidP="00AD47FC">
            <w:pPr>
              <w:pStyle w:val="ListParagraph"/>
              <w:numPr>
                <w:ilvl w:val="0"/>
                <w:numId w:val="1"/>
              </w:numPr>
              <w:rPr>
                <w:rFonts w:ascii="Arial" w:hAnsi="Arial"/>
                <w:i/>
                <w:sz w:val="24"/>
              </w:rPr>
            </w:pPr>
            <w:r w:rsidRPr="00AD47FC">
              <w:rPr>
                <w:rFonts w:ascii="Arial" w:hAnsi="Arial"/>
                <w:i/>
                <w:sz w:val="24"/>
              </w:rPr>
              <w:t>Quelle semble être une condition nécessaire pour que le son puisse se propager?</w:t>
            </w:r>
          </w:p>
          <w:p w14:paraId="04F1422E" w14:textId="24AEF2AD" w:rsidR="00A830D7" w:rsidRPr="00AD47FC" w:rsidRDefault="00A830D7" w:rsidP="00AD47FC">
            <w:pPr>
              <w:pStyle w:val="ListParagraph"/>
              <w:numPr>
                <w:ilvl w:val="0"/>
                <w:numId w:val="1"/>
              </w:numPr>
              <w:rPr>
                <w:rFonts w:ascii="Arial" w:hAnsi="Arial"/>
                <w:i/>
                <w:sz w:val="24"/>
              </w:rPr>
            </w:pPr>
            <w:r>
              <w:rPr>
                <w:rFonts w:ascii="Arial" w:hAnsi="Arial"/>
                <w:i/>
                <w:sz w:val="24"/>
              </w:rPr>
              <w:t>Pourquoi pensez-vous que les chasseurs de bisons se plaçaient l’oreille contre le sol lorsqu’ils allaient à la chasse?</w:t>
            </w:r>
          </w:p>
          <w:p w14:paraId="15FCBD00" w14:textId="77777777" w:rsidR="00AD47FC" w:rsidRPr="00614EE3" w:rsidRDefault="00AD47FC" w:rsidP="00AD47FC">
            <w:pPr>
              <w:pStyle w:val="ListParagraph"/>
              <w:ind w:left="360"/>
              <w:rPr>
                <w:rFonts w:ascii="Arial" w:hAnsi="Arial"/>
                <w:sz w:val="24"/>
              </w:rPr>
            </w:pPr>
          </w:p>
          <w:p w14:paraId="39E09E64" w14:textId="6020BCD5" w:rsidR="004C7A42" w:rsidRPr="00AD47FC" w:rsidRDefault="004C7A42" w:rsidP="00C40F54">
            <w:pPr>
              <w:rPr>
                <w:rFonts w:ascii="Arial" w:hAnsi="Arial"/>
                <w:b/>
                <w:sz w:val="24"/>
              </w:rPr>
            </w:pPr>
            <w:r w:rsidRPr="00AD47FC">
              <w:rPr>
                <w:rFonts w:ascii="Arial" w:hAnsi="Arial"/>
                <w:b/>
                <w:sz w:val="24"/>
              </w:rPr>
              <w:t>Évaluation</w:t>
            </w:r>
          </w:p>
          <w:p w14:paraId="0E445772" w14:textId="3E256B6F" w:rsidR="00D43385" w:rsidRDefault="00D43385" w:rsidP="00C40F54">
            <w:pPr>
              <w:rPr>
                <w:rFonts w:ascii="Arial" w:hAnsi="Arial"/>
                <w:sz w:val="24"/>
              </w:rPr>
            </w:pPr>
            <w:r>
              <w:rPr>
                <w:rFonts w:ascii="Arial" w:hAnsi="Arial"/>
                <w:sz w:val="24"/>
              </w:rPr>
              <w:t>Inviter les élèves à compléter l’</w:t>
            </w:r>
            <w:r w:rsidR="004C7A42">
              <w:rPr>
                <w:rFonts w:ascii="Arial" w:hAnsi="Arial"/>
                <w:sz w:val="24"/>
              </w:rPr>
              <w:t>exercice de révision</w:t>
            </w:r>
            <w:r>
              <w:rPr>
                <w:rFonts w:ascii="Arial" w:hAnsi="Arial"/>
                <w:sz w:val="24"/>
              </w:rPr>
              <w:t xml:space="preserve"> à l’annexe </w:t>
            </w:r>
            <w:r w:rsidR="00AD47FC">
              <w:rPr>
                <w:rFonts w:ascii="Arial" w:hAnsi="Arial"/>
                <w:sz w:val="24"/>
              </w:rPr>
              <w:t>6</w:t>
            </w:r>
            <w:r>
              <w:rPr>
                <w:rFonts w:ascii="Arial" w:hAnsi="Arial"/>
                <w:sz w:val="24"/>
              </w:rPr>
              <w:t xml:space="preserve"> pour </w:t>
            </w:r>
            <w:r w:rsidR="00614EE3">
              <w:rPr>
                <w:rFonts w:ascii="Arial" w:hAnsi="Arial"/>
                <w:sz w:val="24"/>
              </w:rPr>
              <w:t>démontrer</w:t>
            </w:r>
            <w:r>
              <w:rPr>
                <w:rFonts w:ascii="Arial" w:hAnsi="Arial"/>
                <w:sz w:val="24"/>
              </w:rPr>
              <w:t xml:space="preserve"> leur compréhension </w:t>
            </w:r>
            <w:r w:rsidR="004C7A42">
              <w:rPr>
                <w:rFonts w:ascii="Arial" w:hAnsi="Arial"/>
                <w:sz w:val="24"/>
              </w:rPr>
              <w:t>de la transmission du son et de la structure de l’oreille</w:t>
            </w:r>
            <w:r>
              <w:rPr>
                <w:rFonts w:ascii="Arial" w:hAnsi="Arial"/>
                <w:sz w:val="24"/>
              </w:rPr>
              <w:t>.</w:t>
            </w:r>
          </w:p>
          <w:p w14:paraId="383AE967" w14:textId="77777777" w:rsidR="000E1E57" w:rsidRDefault="000E1E57" w:rsidP="00C40F54">
            <w:pPr>
              <w:rPr>
                <w:rFonts w:ascii="Arial" w:hAnsi="Arial"/>
                <w:sz w:val="24"/>
              </w:rPr>
            </w:pPr>
          </w:p>
          <w:p w14:paraId="5EC5A293" w14:textId="43478940" w:rsidR="00614EE3" w:rsidRDefault="00614EE3" w:rsidP="00C40F54">
            <w:pPr>
              <w:rPr>
                <w:rFonts w:ascii="Arial" w:hAnsi="Arial"/>
                <w:sz w:val="24"/>
              </w:rPr>
            </w:pPr>
            <w:r>
              <w:rPr>
                <w:rFonts w:ascii="Arial" w:hAnsi="Arial"/>
                <w:sz w:val="24"/>
              </w:rPr>
              <w:t>Autres ressources possibles :</w:t>
            </w:r>
          </w:p>
          <w:p w14:paraId="022A328D" w14:textId="653166D5" w:rsidR="00C40F54" w:rsidRPr="00533B4A" w:rsidRDefault="00614EE3" w:rsidP="00533B4A">
            <w:pPr>
              <w:pStyle w:val="ListParagraph"/>
              <w:numPr>
                <w:ilvl w:val="0"/>
                <w:numId w:val="11"/>
              </w:numPr>
              <w:rPr>
                <w:rFonts w:ascii="Arial" w:hAnsi="Arial"/>
                <w:sz w:val="24"/>
              </w:rPr>
            </w:pPr>
            <w:r w:rsidRPr="00533B4A">
              <w:rPr>
                <w:rFonts w:ascii="Arial" w:hAnsi="Arial"/>
                <w:sz w:val="24"/>
              </w:rPr>
              <w:t xml:space="preserve">Sid le petit scientifique : Plus un bruit </w:t>
            </w:r>
            <w:hyperlink r:id="rId21" w:history="1">
              <w:r w:rsidRPr="00533B4A">
                <w:rPr>
                  <w:rStyle w:val="Hyperlink"/>
                  <w:rFonts w:ascii="Arial" w:hAnsi="Arial"/>
                  <w:sz w:val="24"/>
                </w:rPr>
                <w:t>https://www.idello.org/fr/ressource/3169-Plus-Un-Bruit</w:t>
              </w:r>
            </w:hyperlink>
            <w:r w:rsidRPr="00533B4A">
              <w:rPr>
                <w:rStyle w:val="Hyperlink"/>
                <w:rFonts w:ascii="Arial" w:hAnsi="Arial"/>
                <w:sz w:val="24"/>
              </w:rPr>
              <w:t xml:space="preserve">. </w:t>
            </w:r>
            <w:r w:rsidR="00C40F54" w:rsidRPr="00533B4A">
              <w:rPr>
                <w:rFonts w:ascii="Arial" w:hAnsi="Arial"/>
                <w:sz w:val="24"/>
              </w:rPr>
              <w:t>Cette vidéo du site Idéllo présente une émission de la série Sid, le petit scientifique qui porte sur le son.</w:t>
            </w:r>
          </w:p>
          <w:p w14:paraId="6B699379" w14:textId="1D7D1EF6" w:rsidR="0019264F" w:rsidRPr="00533B4A" w:rsidRDefault="00C40F54" w:rsidP="00533B4A">
            <w:pPr>
              <w:pStyle w:val="ListParagraph"/>
              <w:numPr>
                <w:ilvl w:val="0"/>
                <w:numId w:val="11"/>
              </w:numPr>
              <w:rPr>
                <w:rFonts w:ascii="Arial" w:hAnsi="Arial"/>
                <w:sz w:val="24"/>
              </w:rPr>
            </w:pPr>
            <w:r w:rsidRPr="00533B4A">
              <w:rPr>
                <w:rFonts w:ascii="Arial" w:hAnsi="Arial"/>
                <w:sz w:val="24"/>
              </w:rPr>
              <w:t xml:space="preserve">Top sur les ondes sonores, </w:t>
            </w:r>
            <w:hyperlink r:id="rId22" w:history="1">
              <w:r w:rsidR="00614EE3" w:rsidRPr="00533B4A">
                <w:rPr>
                  <w:rStyle w:val="Hyperlink"/>
                  <w:rFonts w:ascii="Arial" w:hAnsi="Arial"/>
                  <w:sz w:val="24"/>
                </w:rPr>
                <w:t>https://www.idello.org/fr/ressource/28255-Top-Sur-Les-Ondes-Sonores</w:t>
              </w:r>
            </w:hyperlink>
            <w:r w:rsidR="00614EE3" w:rsidRPr="00533B4A">
              <w:rPr>
                <w:rFonts w:ascii="Arial" w:hAnsi="Arial"/>
                <w:sz w:val="24"/>
              </w:rPr>
              <w:t>. Cette vidéo</w:t>
            </w:r>
            <w:r w:rsidRPr="00533B4A">
              <w:rPr>
                <w:rFonts w:ascii="Arial" w:hAnsi="Arial"/>
                <w:sz w:val="24"/>
              </w:rPr>
              <w:t xml:space="preserve"> reprend les démonstrations présentées à la section précédente, mais </w:t>
            </w:r>
            <w:r w:rsidR="00614EE3" w:rsidRPr="00533B4A">
              <w:rPr>
                <w:rFonts w:ascii="Arial" w:hAnsi="Arial"/>
                <w:sz w:val="24"/>
              </w:rPr>
              <w:t>y ajoute</w:t>
            </w:r>
            <w:r w:rsidRPr="00533B4A">
              <w:rPr>
                <w:rFonts w:ascii="Arial" w:hAnsi="Arial"/>
                <w:sz w:val="24"/>
              </w:rPr>
              <w:t xml:space="preserve"> le concept d’ondes. La vidéo </w:t>
            </w:r>
            <w:r w:rsidR="000C4D5D">
              <w:rPr>
                <w:rFonts w:ascii="Arial" w:hAnsi="Arial"/>
                <w:sz w:val="24"/>
              </w:rPr>
              <w:t>provient du site d’Idéllo.</w:t>
            </w:r>
            <w:r w:rsidRPr="00533B4A">
              <w:rPr>
                <w:rFonts w:ascii="Arial" w:hAnsi="Arial"/>
                <w:sz w:val="24"/>
              </w:rPr>
              <w:t xml:space="preserve"> </w:t>
            </w:r>
          </w:p>
          <w:p w14:paraId="3FE9F23F" w14:textId="77777777" w:rsidR="0019264F" w:rsidRDefault="0019264F">
            <w:pPr>
              <w:rPr>
                <w:rFonts w:ascii="Arial" w:hAnsi="Arial"/>
                <w:sz w:val="24"/>
              </w:rPr>
            </w:pPr>
          </w:p>
          <w:p w14:paraId="33FFC1AC" w14:textId="57C7F6E7" w:rsidR="00AA1C61" w:rsidRPr="00AD6606" w:rsidRDefault="0019264F">
            <w:pPr>
              <w:rPr>
                <w:rFonts w:ascii="Arial" w:hAnsi="Arial"/>
                <w:sz w:val="24"/>
              </w:rPr>
            </w:pPr>
            <w:r w:rsidRPr="00AD6606">
              <w:rPr>
                <w:rFonts w:ascii="Arial" w:hAnsi="Arial"/>
                <w:sz w:val="24"/>
                <w:u w:val="single"/>
              </w:rPr>
              <w:t>Directives détaillées à l'intention des élèves</w:t>
            </w:r>
            <w:r w:rsidR="00614EE3">
              <w:rPr>
                <w:rFonts w:ascii="Arial" w:hAnsi="Arial"/>
                <w:sz w:val="24"/>
              </w:rPr>
              <w:t xml:space="preserve"> : voir les annexes </w:t>
            </w:r>
            <w:r w:rsidR="00AD47FC">
              <w:rPr>
                <w:rFonts w:ascii="Arial" w:hAnsi="Arial"/>
                <w:sz w:val="24"/>
              </w:rPr>
              <w:t>3, 4, 5 et 6</w:t>
            </w:r>
          </w:p>
        </w:tc>
      </w:tr>
    </w:tbl>
    <w:p w14:paraId="47CC03D5" w14:textId="77777777" w:rsidR="00330F00" w:rsidRPr="00AD6606" w:rsidRDefault="00330F00">
      <w:pPr>
        <w:rPr>
          <w:lang w:val="fr-CA"/>
        </w:rPr>
      </w:pPr>
      <w:r w:rsidRPr="00AD6606">
        <w:rPr>
          <w:b/>
          <w:lang w:val="fr-CA"/>
        </w:rPr>
        <w:lastRenderedPageBreak/>
        <w:br w:type="page"/>
      </w:r>
    </w:p>
    <w:tbl>
      <w:tblPr>
        <w:tblStyle w:val="TableGrid"/>
        <w:tblW w:w="10615" w:type="dxa"/>
        <w:tblInd w:w="0" w:type="dxa"/>
        <w:tblLook w:val="04A0" w:firstRow="1" w:lastRow="0" w:firstColumn="1" w:lastColumn="0" w:noHBand="0" w:noVBand="1"/>
      </w:tblPr>
      <w:tblGrid>
        <w:gridCol w:w="10615"/>
      </w:tblGrid>
      <w:tr w:rsidR="00067C85" w:rsidRPr="0009295B" w14:paraId="5C061F00" w14:textId="77777777" w:rsidTr="002B07DF">
        <w:tc>
          <w:tcPr>
            <w:tcW w:w="10615" w:type="dxa"/>
            <w:tcBorders>
              <w:top w:val="single" w:sz="4" w:space="0" w:color="auto"/>
              <w:left w:val="single" w:sz="4" w:space="0" w:color="auto"/>
              <w:bottom w:val="single" w:sz="4" w:space="0" w:color="auto"/>
              <w:right w:val="single" w:sz="4" w:space="0" w:color="auto"/>
            </w:tcBorders>
            <w:shd w:val="clear" w:color="auto" w:fill="E0E9EC"/>
            <w:tcMar>
              <w:top w:w="115" w:type="dxa"/>
              <w:left w:w="115" w:type="dxa"/>
              <w:bottom w:w="115" w:type="dxa"/>
              <w:right w:w="115" w:type="dxa"/>
            </w:tcMar>
            <w:hideMark/>
          </w:tcPr>
          <w:p w14:paraId="6647654D" w14:textId="38586CD3" w:rsidR="00067C85" w:rsidRDefault="00067C85" w:rsidP="00067C85">
            <w:pPr>
              <w:pStyle w:val="Tablequestionheader"/>
            </w:pPr>
            <w:r>
              <w:lastRenderedPageBreak/>
              <w:t xml:space="preserve">Question d’enquête : </w:t>
            </w:r>
            <w:r w:rsidR="00382300">
              <w:t>Quelle est la différence entre un son et un bruit?</w:t>
            </w:r>
          </w:p>
        </w:tc>
      </w:tr>
      <w:tr w:rsidR="00382300" w:rsidRPr="0009295B" w14:paraId="5ED7CECB" w14:textId="77777777" w:rsidTr="00BE7AF1">
        <w:tc>
          <w:tcPr>
            <w:tcW w:w="10615" w:type="dxa"/>
            <w:tcBorders>
              <w:top w:val="single" w:sz="4" w:space="0" w:color="auto"/>
              <w:left w:val="single" w:sz="4" w:space="0" w:color="auto"/>
              <w:bottom w:val="single" w:sz="4" w:space="0" w:color="auto"/>
              <w:right w:val="single" w:sz="4" w:space="0" w:color="auto"/>
            </w:tcBorders>
            <w:shd w:val="clear" w:color="auto" w:fill="FFFFFF" w:themeFill="background1"/>
            <w:tcMar>
              <w:top w:w="115" w:type="dxa"/>
              <w:left w:w="115" w:type="dxa"/>
              <w:bottom w:w="115" w:type="dxa"/>
              <w:right w:w="115" w:type="dxa"/>
            </w:tcMar>
          </w:tcPr>
          <w:p w14:paraId="3E3D950F" w14:textId="12F85285" w:rsidR="00AA1C61" w:rsidRPr="00FB031F" w:rsidRDefault="00382300" w:rsidP="00382300">
            <w:pPr>
              <w:rPr>
                <w:rFonts w:ascii="Arial" w:hAnsi="Arial"/>
                <w:sz w:val="24"/>
                <w:u w:val="single"/>
              </w:rPr>
            </w:pPr>
            <w:r w:rsidRPr="004319EB">
              <w:rPr>
                <w:rFonts w:ascii="Arial" w:hAnsi="Arial"/>
                <w:sz w:val="24"/>
                <w:u w:val="single"/>
              </w:rPr>
              <w:t>Directives à l’intention de l’enseignant</w:t>
            </w:r>
          </w:p>
          <w:p w14:paraId="3784DE2E" w14:textId="6DDFD00E" w:rsidR="00382300" w:rsidRPr="00382300" w:rsidRDefault="00382300" w:rsidP="00382300">
            <w:pPr>
              <w:rPr>
                <w:rFonts w:ascii="Arial" w:hAnsi="Arial"/>
                <w:b/>
                <w:sz w:val="24"/>
              </w:rPr>
            </w:pPr>
            <w:r w:rsidRPr="00382300">
              <w:rPr>
                <w:rFonts w:ascii="Arial" w:hAnsi="Arial"/>
                <w:b/>
                <w:sz w:val="24"/>
              </w:rPr>
              <w:t>En tête</w:t>
            </w:r>
          </w:p>
          <w:p w14:paraId="53F33EDF" w14:textId="4A7933D9" w:rsidR="00382300" w:rsidRPr="00AA1C61" w:rsidRDefault="00382300" w:rsidP="00AA1C61">
            <w:pPr>
              <w:pStyle w:val="ListParagraph"/>
              <w:numPr>
                <w:ilvl w:val="0"/>
                <w:numId w:val="28"/>
              </w:numPr>
              <w:rPr>
                <w:rFonts w:ascii="Arial" w:hAnsi="Arial"/>
                <w:sz w:val="24"/>
              </w:rPr>
            </w:pPr>
            <w:r w:rsidRPr="00AA1C61">
              <w:rPr>
                <w:rFonts w:ascii="Arial" w:hAnsi="Arial"/>
                <w:sz w:val="24"/>
              </w:rPr>
              <w:t xml:space="preserve">Inviter les élèves à aller prendre une marche et </w:t>
            </w:r>
            <w:r w:rsidR="00C2269F" w:rsidRPr="00AA1C61">
              <w:rPr>
                <w:rFonts w:ascii="Arial" w:hAnsi="Arial"/>
                <w:sz w:val="24"/>
              </w:rPr>
              <w:t>à</w:t>
            </w:r>
            <w:r w:rsidRPr="00AA1C61">
              <w:rPr>
                <w:rFonts w:ascii="Arial" w:hAnsi="Arial"/>
                <w:sz w:val="24"/>
              </w:rPr>
              <w:t xml:space="preserve"> porter attenti</w:t>
            </w:r>
            <w:r w:rsidR="00B13E7D" w:rsidRPr="00AA1C61">
              <w:rPr>
                <w:rFonts w:ascii="Arial" w:hAnsi="Arial"/>
                <w:sz w:val="24"/>
              </w:rPr>
              <w:t>on</w:t>
            </w:r>
            <w:r w:rsidRPr="00AA1C61">
              <w:rPr>
                <w:rFonts w:ascii="Arial" w:hAnsi="Arial"/>
                <w:sz w:val="24"/>
              </w:rPr>
              <w:t xml:space="preserve"> aux sons qu’ils entendent</w:t>
            </w:r>
            <w:r w:rsidR="00A70A8A" w:rsidRPr="00AA1C61">
              <w:rPr>
                <w:rFonts w:ascii="Arial" w:hAnsi="Arial"/>
                <w:sz w:val="24"/>
              </w:rPr>
              <w:t xml:space="preserve"> (voir l’annexe 7)</w:t>
            </w:r>
            <w:r w:rsidR="001652D1">
              <w:rPr>
                <w:rFonts w:ascii="Arial" w:hAnsi="Arial"/>
                <w:sz w:val="24"/>
              </w:rPr>
              <w:t xml:space="preserve"> ou visionner les vidéos pour identifier les sons</w:t>
            </w:r>
            <w:r w:rsidRPr="00AA1C61">
              <w:rPr>
                <w:rFonts w:ascii="Arial" w:hAnsi="Arial"/>
                <w:sz w:val="24"/>
              </w:rPr>
              <w:t xml:space="preserve">. </w:t>
            </w:r>
            <w:r w:rsidR="00A70A8A" w:rsidRPr="00AA1C61">
              <w:rPr>
                <w:rFonts w:ascii="Arial" w:hAnsi="Arial"/>
                <w:sz w:val="24"/>
              </w:rPr>
              <w:t xml:space="preserve">Inviter les élèves à réfléchir à ce qui rend un son plaisant ou non et comment on </w:t>
            </w:r>
            <w:r w:rsidR="000C4D5D">
              <w:rPr>
                <w:rFonts w:ascii="Arial" w:hAnsi="Arial"/>
                <w:sz w:val="24"/>
              </w:rPr>
              <w:t>peut décrire les sons. P</w:t>
            </w:r>
            <w:r w:rsidR="00A70A8A" w:rsidRPr="00AA1C61">
              <w:rPr>
                <w:rFonts w:ascii="Arial" w:hAnsi="Arial"/>
                <w:sz w:val="24"/>
              </w:rPr>
              <w:t xml:space="preserve">résenter </w:t>
            </w:r>
            <w:r w:rsidR="00B57930" w:rsidRPr="00AA1C61">
              <w:rPr>
                <w:rFonts w:ascii="Arial" w:hAnsi="Arial"/>
                <w:sz w:val="24"/>
              </w:rPr>
              <w:t>du vocabulaire pour décrire des sons et inviter les élèves à identifier les mots qu’ils connaissent, et pour ceux qu’ils ne connaissent pas, prédire leur sens. On peut utiliser les mots dans une phrase et inviter les élèves à utiliser le contexte de la phrase pour prédire le sens du mot. Les élèves peuvent ensuite vérifier leurs prédictions en consultant un dictionnaire.</w:t>
            </w:r>
          </w:p>
          <w:p w14:paraId="3B0C4973" w14:textId="77777777" w:rsidR="008B1885" w:rsidRDefault="008B1885" w:rsidP="00B57930">
            <w:pPr>
              <w:rPr>
                <w:rFonts w:ascii="Arial" w:hAnsi="Arial"/>
                <w:sz w:val="24"/>
              </w:rPr>
            </w:pPr>
          </w:p>
          <w:p w14:paraId="11158CA0" w14:textId="158D889E" w:rsidR="00B57930" w:rsidRDefault="00B57930" w:rsidP="00E87540">
            <w:pPr>
              <w:ind w:left="333"/>
              <w:rPr>
                <w:rFonts w:ascii="Arial" w:hAnsi="Arial"/>
                <w:i/>
                <w:sz w:val="24"/>
              </w:rPr>
            </w:pPr>
            <w:r>
              <w:rPr>
                <w:rFonts w:ascii="Arial" w:hAnsi="Arial"/>
                <w:sz w:val="24"/>
              </w:rPr>
              <w:t xml:space="preserve">Voici une liste de mots possibles : </w:t>
            </w:r>
            <w:r w:rsidRPr="00B57930">
              <w:rPr>
                <w:rFonts w:ascii="Arial" w:hAnsi="Arial"/>
                <w:i/>
                <w:sz w:val="24"/>
              </w:rPr>
              <w:t>aigu, grave, faible, fort, vibrant, bruyant, retentissant, strident, perçant, agaçant, bas, caverneux plaisant, agréable, doux, subtil, régulier, rythmé, filé, discordant, incohérent, monotone, musical, mélodieux, harmonieux, nasal, guttural, audible, perceptible, naturel, artificiel.</w:t>
            </w:r>
          </w:p>
          <w:p w14:paraId="4F55CA52" w14:textId="1A888CAA" w:rsidR="00B57930" w:rsidRDefault="00B57930" w:rsidP="00E87540">
            <w:pPr>
              <w:ind w:left="333"/>
              <w:rPr>
                <w:rFonts w:ascii="Arial" w:hAnsi="Arial"/>
                <w:sz w:val="24"/>
                <w:u w:val="single"/>
              </w:rPr>
            </w:pPr>
            <w:r>
              <w:rPr>
                <w:rFonts w:ascii="Arial" w:hAnsi="Arial"/>
                <w:sz w:val="24"/>
              </w:rPr>
              <w:t xml:space="preserve">On peut trouver d’autres exemples de mots ici : </w:t>
            </w:r>
            <w:hyperlink r:id="rId23" w:history="1">
              <w:r w:rsidRPr="00C875BF">
                <w:rPr>
                  <w:rStyle w:val="Hyperlink"/>
                  <w:rFonts w:ascii="Arial" w:hAnsi="Arial"/>
                  <w:sz w:val="24"/>
                </w:rPr>
                <w:t>https://www.aproposdecriture.com/vocabulaire-du-bruit</w:t>
              </w:r>
            </w:hyperlink>
            <w:r>
              <w:rPr>
                <w:rFonts w:ascii="Arial" w:hAnsi="Arial"/>
                <w:sz w:val="24"/>
                <w:u w:val="single"/>
              </w:rPr>
              <w:t xml:space="preserve"> </w:t>
            </w:r>
          </w:p>
          <w:p w14:paraId="0834FDCA" w14:textId="77777777" w:rsidR="00B57930" w:rsidRDefault="00B57930" w:rsidP="00B57930">
            <w:pPr>
              <w:rPr>
                <w:rFonts w:ascii="Arial" w:hAnsi="Arial"/>
                <w:sz w:val="24"/>
                <w:u w:val="single"/>
              </w:rPr>
            </w:pPr>
          </w:p>
          <w:p w14:paraId="3D6EC1EF" w14:textId="38981811" w:rsidR="00AA1C61" w:rsidRPr="00FB031F" w:rsidRDefault="00B57930" w:rsidP="00FB031F">
            <w:pPr>
              <w:pStyle w:val="ListParagraph"/>
              <w:numPr>
                <w:ilvl w:val="0"/>
                <w:numId w:val="28"/>
              </w:numPr>
              <w:rPr>
                <w:rFonts w:ascii="Arial" w:hAnsi="Arial"/>
                <w:sz w:val="24"/>
              </w:rPr>
            </w:pPr>
            <w:r w:rsidRPr="00AA1C61">
              <w:rPr>
                <w:rFonts w:ascii="Arial" w:hAnsi="Arial"/>
                <w:sz w:val="24"/>
              </w:rPr>
              <w:t>Pour s’amuser avec le vocabulaire tout en les amenant à mieux le connaître</w:t>
            </w:r>
            <w:r w:rsidR="00AA1C61">
              <w:rPr>
                <w:rFonts w:ascii="Arial" w:hAnsi="Arial"/>
                <w:sz w:val="24"/>
              </w:rPr>
              <w:t>,</w:t>
            </w:r>
            <w:r w:rsidRPr="00AA1C61">
              <w:rPr>
                <w:rFonts w:ascii="Arial" w:hAnsi="Arial"/>
                <w:sz w:val="24"/>
              </w:rPr>
              <w:t xml:space="preserve"> proposer le jeu suivant « Je pense à un son ». Un élève choisit un son et ne le dévoile à personne. Les autres essaient de deviner de quel son il s’agit. Ils peuvent poser des questions </w:t>
            </w:r>
            <w:r w:rsidR="00166871" w:rsidRPr="00AA1C61">
              <w:rPr>
                <w:rFonts w:ascii="Arial" w:hAnsi="Arial"/>
                <w:sz w:val="24"/>
              </w:rPr>
              <w:t>générales et aussi utiliser</w:t>
            </w:r>
            <w:r w:rsidRPr="00AA1C61">
              <w:rPr>
                <w:rFonts w:ascii="Arial" w:hAnsi="Arial"/>
                <w:sz w:val="24"/>
              </w:rPr>
              <w:t xml:space="preserve"> le vocabulaire de son</w:t>
            </w:r>
            <w:r w:rsidR="00166871" w:rsidRPr="00AA1C61">
              <w:rPr>
                <w:rFonts w:ascii="Arial" w:hAnsi="Arial"/>
                <w:sz w:val="24"/>
              </w:rPr>
              <w:t>. L’élève qui a choisi le son ne peut répondre que par « oui » ou « non ».</w:t>
            </w:r>
          </w:p>
          <w:p w14:paraId="0311BCE3" w14:textId="77777777" w:rsidR="00166871" w:rsidRDefault="00166871" w:rsidP="00AA1C61">
            <w:pPr>
              <w:ind w:left="445"/>
              <w:rPr>
                <w:rFonts w:ascii="Arial" w:hAnsi="Arial"/>
                <w:sz w:val="24"/>
              </w:rPr>
            </w:pPr>
            <w:r>
              <w:rPr>
                <w:rFonts w:ascii="Arial" w:hAnsi="Arial"/>
                <w:sz w:val="24"/>
              </w:rPr>
              <w:t>Exemple : élève qui pense à un grincement de dents.</w:t>
            </w:r>
          </w:p>
          <w:p w14:paraId="4EED5D9F" w14:textId="77777777" w:rsidR="00166871" w:rsidRDefault="00166871" w:rsidP="00AA1C61">
            <w:pPr>
              <w:ind w:left="445"/>
              <w:rPr>
                <w:rFonts w:ascii="Arial" w:hAnsi="Arial"/>
                <w:sz w:val="24"/>
              </w:rPr>
            </w:pPr>
            <w:r>
              <w:rPr>
                <w:rFonts w:ascii="Arial" w:hAnsi="Arial"/>
                <w:sz w:val="24"/>
              </w:rPr>
              <w:t>Question 1 : Est-ce que c’est un son qu’on peut entendre à l’école? Oui</w:t>
            </w:r>
          </w:p>
          <w:p w14:paraId="28D128BE" w14:textId="77777777" w:rsidR="00166871" w:rsidRDefault="00166871" w:rsidP="00AA1C61">
            <w:pPr>
              <w:ind w:left="445"/>
              <w:rPr>
                <w:rFonts w:ascii="Arial" w:hAnsi="Arial"/>
                <w:sz w:val="24"/>
              </w:rPr>
            </w:pPr>
            <w:r>
              <w:rPr>
                <w:rFonts w:ascii="Arial" w:hAnsi="Arial"/>
                <w:sz w:val="24"/>
              </w:rPr>
              <w:t>Question 2 : Est-ce que c’est un son fort? Non</w:t>
            </w:r>
          </w:p>
          <w:p w14:paraId="500E709D" w14:textId="77777777" w:rsidR="00166871" w:rsidRDefault="00166871" w:rsidP="00AA1C61">
            <w:pPr>
              <w:ind w:left="445"/>
              <w:rPr>
                <w:rFonts w:ascii="Arial" w:hAnsi="Arial"/>
                <w:sz w:val="24"/>
              </w:rPr>
            </w:pPr>
            <w:r>
              <w:rPr>
                <w:rFonts w:ascii="Arial" w:hAnsi="Arial"/>
                <w:sz w:val="24"/>
              </w:rPr>
              <w:t>Question 3 : Est-ce que c’est un son agréable? Non</w:t>
            </w:r>
          </w:p>
          <w:p w14:paraId="74C1AF7B" w14:textId="3A3AFBD2" w:rsidR="00166871" w:rsidRDefault="00166871" w:rsidP="00B57930">
            <w:pPr>
              <w:rPr>
                <w:rFonts w:ascii="Arial" w:hAnsi="Arial"/>
                <w:sz w:val="24"/>
              </w:rPr>
            </w:pPr>
          </w:p>
          <w:p w14:paraId="16B0A3C4" w14:textId="77777777" w:rsidR="00C07384" w:rsidRPr="00CA4FD9" w:rsidRDefault="00C07384" w:rsidP="00C07384">
            <w:pPr>
              <w:rPr>
                <w:rFonts w:ascii="Arial" w:hAnsi="Arial"/>
                <w:b/>
                <w:sz w:val="24"/>
              </w:rPr>
            </w:pPr>
            <w:r w:rsidRPr="00CA4FD9">
              <w:rPr>
                <w:rFonts w:ascii="Arial" w:hAnsi="Arial"/>
                <w:b/>
                <w:sz w:val="24"/>
              </w:rPr>
              <w:t>En quête</w:t>
            </w:r>
          </w:p>
          <w:p w14:paraId="6FCE12B8" w14:textId="5388A545" w:rsidR="006F2EA6" w:rsidRDefault="00BE7AF1" w:rsidP="00BE7AF1">
            <w:pPr>
              <w:ind w:left="304" w:hanging="304"/>
              <w:rPr>
                <w:rFonts w:ascii="Arial" w:hAnsi="Arial"/>
                <w:sz w:val="24"/>
              </w:rPr>
            </w:pPr>
            <w:r>
              <w:rPr>
                <w:rFonts w:ascii="Arial" w:hAnsi="Arial"/>
                <w:sz w:val="24"/>
              </w:rPr>
              <w:t xml:space="preserve">1. </w:t>
            </w:r>
            <w:r w:rsidR="00C07384">
              <w:rPr>
                <w:rFonts w:ascii="Arial" w:hAnsi="Arial"/>
                <w:sz w:val="24"/>
              </w:rPr>
              <w:t xml:space="preserve">Présenter aux élèves les caractéristiques du son </w:t>
            </w:r>
            <w:r w:rsidR="00C415EA">
              <w:rPr>
                <w:rFonts w:ascii="Arial" w:hAnsi="Arial"/>
                <w:sz w:val="24"/>
              </w:rPr>
              <w:t>(</w:t>
            </w:r>
            <w:r w:rsidR="00AA1C61">
              <w:rPr>
                <w:rFonts w:ascii="Arial" w:hAnsi="Arial"/>
                <w:sz w:val="24"/>
              </w:rPr>
              <w:t>voir l’</w:t>
            </w:r>
            <w:r w:rsidR="00C415EA">
              <w:rPr>
                <w:rFonts w:ascii="Arial" w:hAnsi="Arial"/>
                <w:sz w:val="24"/>
              </w:rPr>
              <w:t xml:space="preserve">annexe 8 – fiche d’information pour l’enseignant) </w:t>
            </w:r>
            <w:r w:rsidR="00C07384">
              <w:rPr>
                <w:rFonts w:ascii="Arial" w:hAnsi="Arial"/>
                <w:sz w:val="24"/>
              </w:rPr>
              <w:t>puis</w:t>
            </w:r>
            <w:r w:rsidR="006F2EA6">
              <w:rPr>
                <w:rFonts w:ascii="Arial" w:hAnsi="Arial"/>
                <w:sz w:val="24"/>
              </w:rPr>
              <w:t xml:space="preserve"> leur en faire écouter quelques-uns pour qu’ils puissent en détermin</w:t>
            </w:r>
            <w:r w:rsidR="00FB031F">
              <w:rPr>
                <w:rFonts w:ascii="Arial" w:hAnsi="Arial"/>
                <w:sz w:val="24"/>
              </w:rPr>
              <w:t>er les caractéristiques.</w:t>
            </w:r>
            <w:r w:rsidR="006F2EA6">
              <w:rPr>
                <w:rFonts w:ascii="Arial" w:hAnsi="Arial"/>
                <w:sz w:val="24"/>
              </w:rPr>
              <w:br/>
              <w:t xml:space="preserve">Voici des vidéos possibles pour présenter les caractéristiques du son : </w:t>
            </w:r>
            <w:r w:rsidR="006F2EA6">
              <w:rPr>
                <w:rFonts w:ascii="Arial" w:hAnsi="Arial"/>
                <w:sz w:val="24"/>
              </w:rPr>
              <w:br/>
              <w:t xml:space="preserve">Les sons aigus et graves avec Mme Gisèle : </w:t>
            </w:r>
            <w:hyperlink r:id="rId24" w:history="1">
              <w:r w:rsidR="006F2EA6" w:rsidRPr="005F4341">
                <w:rPr>
                  <w:rStyle w:val="Hyperlink"/>
                  <w:rFonts w:ascii="Arial" w:hAnsi="Arial"/>
                  <w:sz w:val="24"/>
                </w:rPr>
                <w:t>https://www.youtube.com/watch?v=2HJXGmp1rqg</w:t>
              </w:r>
            </w:hyperlink>
            <w:r>
              <w:rPr>
                <w:rFonts w:ascii="Arial" w:hAnsi="Arial"/>
                <w:sz w:val="24"/>
              </w:rPr>
              <w:br/>
            </w:r>
            <w:r w:rsidR="006F2EA6">
              <w:rPr>
                <w:rFonts w:ascii="Arial" w:hAnsi="Arial"/>
                <w:sz w:val="24"/>
              </w:rPr>
              <w:t xml:space="preserve">Hauteur, timbre et intensité : </w:t>
            </w:r>
            <w:hyperlink r:id="rId25" w:history="1">
              <w:r w:rsidR="006F2EA6" w:rsidRPr="005F4341">
                <w:rPr>
                  <w:rStyle w:val="Hyperlink"/>
                  <w:rFonts w:ascii="Arial" w:hAnsi="Arial"/>
                  <w:sz w:val="24"/>
                </w:rPr>
                <w:t>https://www.youtube.com/watch?v=mObmN0gKuyc</w:t>
              </w:r>
            </w:hyperlink>
            <w:r w:rsidR="00351DF9">
              <w:rPr>
                <w:rStyle w:val="Hyperlink"/>
                <w:rFonts w:ascii="Arial" w:hAnsi="Arial"/>
                <w:sz w:val="24"/>
              </w:rPr>
              <w:t xml:space="preserve"> </w:t>
            </w:r>
          </w:p>
          <w:p w14:paraId="69D2906E" w14:textId="1D783B0C" w:rsidR="006F2EA6" w:rsidRDefault="00351DF9" w:rsidP="00351DF9">
            <w:pPr>
              <w:ind w:left="284" w:firstLine="20"/>
              <w:rPr>
                <w:rFonts w:ascii="Arial" w:hAnsi="Arial"/>
                <w:sz w:val="24"/>
              </w:rPr>
            </w:pPr>
            <w:r>
              <w:rPr>
                <w:rFonts w:ascii="Arial" w:hAnsi="Arial"/>
                <w:sz w:val="24"/>
              </w:rPr>
              <w:t>(</w:t>
            </w:r>
            <w:r w:rsidR="007145F1">
              <w:rPr>
                <w:rFonts w:ascii="Arial" w:hAnsi="Arial"/>
                <w:sz w:val="24"/>
              </w:rPr>
              <w:t>c</w:t>
            </w:r>
            <w:r>
              <w:rPr>
                <w:rFonts w:ascii="Arial" w:hAnsi="Arial"/>
                <w:sz w:val="24"/>
              </w:rPr>
              <w:t>ette vidéo dépasse les attentes de la 4</w:t>
            </w:r>
            <w:r w:rsidRPr="00351DF9">
              <w:rPr>
                <w:rFonts w:ascii="Arial" w:hAnsi="Arial"/>
                <w:sz w:val="24"/>
                <w:vertAlign w:val="superscript"/>
              </w:rPr>
              <w:t>e</w:t>
            </w:r>
            <w:r>
              <w:rPr>
                <w:rFonts w:ascii="Arial" w:hAnsi="Arial"/>
                <w:sz w:val="24"/>
              </w:rPr>
              <w:t xml:space="preserve"> année, mais pourrait quand même être intéressante)</w:t>
            </w:r>
            <w:r w:rsidR="00FB031F">
              <w:rPr>
                <w:rFonts w:ascii="Arial" w:hAnsi="Arial"/>
                <w:sz w:val="24"/>
              </w:rPr>
              <w:t>.</w:t>
            </w:r>
          </w:p>
          <w:p w14:paraId="69D78E75" w14:textId="77777777" w:rsidR="00FB031F" w:rsidRDefault="00FB031F" w:rsidP="00351DF9">
            <w:pPr>
              <w:ind w:left="284" w:firstLine="20"/>
              <w:rPr>
                <w:rFonts w:ascii="Arial" w:hAnsi="Arial"/>
                <w:sz w:val="24"/>
              </w:rPr>
            </w:pPr>
          </w:p>
          <w:p w14:paraId="0A6F28E3" w14:textId="43A1723E" w:rsidR="00BE7AF1" w:rsidRDefault="00BE7AF1" w:rsidP="00E05E4A">
            <w:pPr>
              <w:ind w:left="304" w:hanging="304"/>
              <w:rPr>
                <w:rFonts w:ascii="Arial" w:hAnsi="Arial"/>
                <w:sz w:val="24"/>
              </w:rPr>
            </w:pPr>
            <w:r>
              <w:rPr>
                <w:rFonts w:ascii="Arial" w:hAnsi="Arial"/>
                <w:sz w:val="24"/>
              </w:rPr>
              <w:t xml:space="preserve">2. </w:t>
            </w:r>
            <w:r w:rsidR="00C415EA" w:rsidRPr="004319EB">
              <w:rPr>
                <w:rFonts w:ascii="Arial" w:hAnsi="Arial"/>
                <w:sz w:val="24"/>
              </w:rPr>
              <w:t>Proposer aux élèves</w:t>
            </w:r>
            <w:r w:rsidR="00C415EA">
              <w:rPr>
                <w:rFonts w:ascii="Arial" w:hAnsi="Arial"/>
                <w:sz w:val="24"/>
              </w:rPr>
              <w:t xml:space="preserve"> d’explorer les caractéristiques du son à l’aide d’</w:t>
            </w:r>
            <w:r w:rsidR="00C415EA" w:rsidRPr="004319EB">
              <w:rPr>
                <w:rFonts w:ascii="Arial" w:hAnsi="Arial"/>
                <w:sz w:val="24"/>
              </w:rPr>
              <w:t xml:space="preserve">expériences </w:t>
            </w:r>
            <w:r w:rsidR="00C415EA">
              <w:rPr>
                <w:rFonts w:ascii="Arial" w:hAnsi="Arial"/>
                <w:sz w:val="24"/>
              </w:rPr>
              <w:t xml:space="preserve">simples </w:t>
            </w:r>
            <w:r w:rsidR="00C415EA" w:rsidRPr="004319EB">
              <w:rPr>
                <w:rFonts w:ascii="Arial" w:hAnsi="Arial"/>
                <w:sz w:val="24"/>
              </w:rPr>
              <w:t>(voir l’annexe</w:t>
            </w:r>
            <w:r w:rsidR="007F3F02">
              <w:rPr>
                <w:rFonts w:ascii="Arial" w:hAnsi="Arial"/>
                <w:sz w:val="24"/>
              </w:rPr>
              <w:t xml:space="preserve"> 9</w:t>
            </w:r>
            <w:r w:rsidR="00C415EA" w:rsidRPr="004319EB">
              <w:rPr>
                <w:rFonts w:ascii="Arial" w:hAnsi="Arial"/>
                <w:sz w:val="24"/>
              </w:rPr>
              <w:t>).</w:t>
            </w:r>
          </w:p>
          <w:p w14:paraId="46956293" w14:textId="77777777" w:rsidR="00AA1C61" w:rsidRDefault="00AA1C61" w:rsidP="00BE7AF1">
            <w:pPr>
              <w:ind w:left="304" w:hanging="304"/>
              <w:rPr>
                <w:rFonts w:ascii="Arial" w:hAnsi="Arial"/>
                <w:b/>
                <w:bCs/>
                <w:sz w:val="24"/>
              </w:rPr>
            </w:pPr>
          </w:p>
          <w:p w14:paraId="5043DB45" w14:textId="5187174A" w:rsidR="00BE7AF1" w:rsidRPr="00BE7AF1" w:rsidRDefault="00BE7AF1" w:rsidP="00BE7AF1">
            <w:pPr>
              <w:ind w:left="304" w:hanging="304"/>
              <w:rPr>
                <w:rFonts w:ascii="Arial" w:hAnsi="Arial"/>
                <w:b/>
                <w:bCs/>
                <w:sz w:val="24"/>
              </w:rPr>
            </w:pPr>
            <w:r w:rsidRPr="00BE7AF1">
              <w:rPr>
                <w:rFonts w:ascii="Arial" w:hAnsi="Arial"/>
                <w:b/>
                <w:bCs/>
                <w:sz w:val="24"/>
              </w:rPr>
              <w:t xml:space="preserve">En fin </w:t>
            </w:r>
          </w:p>
          <w:p w14:paraId="2CCA1015" w14:textId="7DE3D8D0" w:rsidR="00BE7AF1" w:rsidRPr="00E05E4A" w:rsidRDefault="00BE7AF1" w:rsidP="00FB031F">
            <w:pPr>
              <w:rPr>
                <w:rFonts w:ascii="Arial" w:hAnsi="Arial"/>
                <w:color w:val="000000" w:themeColor="text1"/>
                <w:sz w:val="24"/>
              </w:rPr>
            </w:pPr>
            <w:r w:rsidRPr="00BE7AF1">
              <w:rPr>
                <w:rFonts w:ascii="Arial" w:hAnsi="Arial"/>
                <w:sz w:val="24"/>
              </w:rPr>
              <w:t xml:space="preserve">Visionner la vidéo </w:t>
            </w:r>
            <w:r w:rsidRPr="00BE7AF1">
              <w:rPr>
                <w:rFonts w:ascii="Arial" w:hAnsi="Arial"/>
                <w:i/>
                <w:iCs/>
                <w:sz w:val="24"/>
              </w:rPr>
              <w:t>Le son est vibration</w:t>
            </w:r>
            <w:r w:rsidRPr="00BE7AF1">
              <w:rPr>
                <w:rFonts w:ascii="Arial" w:hAnsi="Arial"/>
                <w:sz w:val="24"/>
              </w:rPr>
              <w:t xml:space="preserve"> </w:t>
            </w:r>
            <w:hyperlink r:id="rId26" w:history="1">
              <w:r w:rsidRPr="00BE7AF1">
                <w:rPr>
                  <w:rStyle w:val="Hyperlink"/>
                  <w:rFonts w:ascii="Arial" w:hAnsi="Arial"/>
                  <w:sz w:val="24"/>
                </w:rPr>
                <w:t>https://www.youtube.com/watch?v=X6lA4DVBQJ8</w:t>
              </w:r>
            </w:hyperlink>
            <w:r w:rsidRPr="00BE7AF1">
              <w:rPr>
                <w:rStyle w:val="Hyperlink"/>
                <w:rFonts w:ascii="Arial" w:hAnsi="Arial"/>
                <w:sz w:val="24"/>
              </w:rPr>
              <w:t xml:space="preserve"> </w:t>
            </w:r>
            <w:r w:rsidRPr="00BE7AF1">
              <w:rPr>
                <w:rStyle w:val="Hyperlink"/>
                <w:rFonts w:ascii="Arial" w:hAnsi="Arial"/>
                <w:color w:val="000000" w:themeColor="text1"/>
                <w:sz w:val="24"/>
                <w:u w:val="none"/>
              </w:rPr>
              <w:t>puis demander aux élèves de compléter les phrases de l’activité synthèse de l’annexe</w:t>
            </w:r>
            <w:r w:rsidR="007F3F02">
              <w:rPr>
                <w:rStyle w:val="Hyperlink"/>
                <w:rFonts w:ascii="Arial" w:hAnsi="Arial"/>
                <w:color w:val="000000" w:themeColor="text1"/>
                <w:sz w:val="24"/>
                <w:u w:val="none"/>
              </w:rPr>
              <w:t xml:space="preserve"> 9</w:t>
            </w:r>
            <w:r w:rsidRPr="00BE7AF1">
              <w:rPr>
                <w:rStyle w:val="Hyperlink"/>
                <w:rFonts w:ascii="Arial" w:hAnsi="Arial"/>
                <w:color w:val="000000" w:themeColor="text1"/>
                <w:sz w:val="24"/>
                <w:u w:val="none"/>
              </w:rPr>
              <w:t xml:space="preserve">. </w:t>
            </w:r>
          </w:p>
        </w:tc>
      </w:tr>
    </w:tbl>
    <w:p w14:paraId="5994A6AC" w14:textId="2C20BAB2" w:rsidR="00330F00" w:rsidRPr="00FB031F" w:rsidRDefault="00330F00">
      <w:pPr>
        <w:rPr>
          <w:lang w:val="fr-CA"/>
        </w:rPr>
      </w:pPr>
    </w:p>
    <w:tbl>
      <w:tblPr>
        <w:tblStyle w:val="TableGrid"/>
        <w:tblW w:w="10615" w:type="dxa"/>
        <w:tblInd w:w="0" w:type="dxa"/>
        <w:tblLook w:val="04A0" w:firstRow="1" w:lastRow="0" w:firstColumn="1" w:lastColumn="0" w:noHBand="0" w:noVBand="1"/>
      </w:tblPr>
      <w:tblGrid>
        <w:gridCol w:w="10615"/>
      </w:tblGrid>
      <w:tr w:rsidR="00BE7AF1" w:rsidRPr="0009295B" w14:paraId="774E4C68" w14:textId="77777777" w:rsidTr="00E87540">
        <w:tc>
          <w:tcPr>
            <w:tcW w:w="10615"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115" w:type="dxa"/>
              <w:left w:w="115" w:type="dxa"/>
              <w:bottom w:w="115" w:type="dxa"/>
              <w:right w:w="115" w:type="dxa"/>
            </w:tcMar>
          </w:tcPr>
          <w:p w14:paraId="4BFE56A1" w14:textId="78BBD984" w:rsidR="00BE7AF1" w:rsidRPr="00E87540" w:rsidRDefault="00BE7AF1" w:rsidP="004E25CC">
            <w:pPr>
              <w:pStyle w:val="Tablequestionheader"/>
            </w:pPr>
            <w:r w:rsidRPr="00E87540">
              <w:t xml:space="preserve">Question d’enquête : Est-ce qu’écouter la musique </w:t>
            </w:r>
            <w:r w:rsidR="004E25CC" w:rsidRPr="00E87540">
              <w:t>très</w:t>
            </w:r>
            <w:r w:rsidRPr="00E87540">
              <w:t xml:space="preserve"> fort est une bonne chose?</w:t>
            </w:r>
          </w:p>
        </w:tc>
      </w:tr>
      <w:tr w:rsidR="00BE7AF1" w:rsidRPr="0009295B" w14:paraId="17DBAB54" w14:textId="77777777" w:rsidTr="00382300">
        <w:tc>
          <w:tcPr>
            <w:tcW w:w="10615" w:type="dxa"/>
            <w:tcBorders>
              <w:top w:val="single" w:sz="4" w:space="0" w:color="auto"/>
              <w:left w:val="single" w:sz="4" w:space="0" w:color="auto"/>
              <w:bottom w:val="single" w:sz="4" w:space="0" w:color="auto"/>
              <w:right w:val="single" w:sz="4" w:space="0" w:color="auto"/>
            </w:tcBorders>
            <w:shd w:val="clear" w:color="auto" w:fill="FFFFFF" w:themeFill="background1"/>
            <w:tcMar>
              <w:top w:w="115" w:type="dxa"/>
              <w:left w:w="115" w:type="dxa"/>
              <w:bottom w:w="115" w:type="dxa"/>
              <w:right w:w="115" w:type="dxa"/>
            </w:tcMar>
          </w:tcPr>
          <w:p w14:paraId="3CC86250" w14:textId="10BCF1A2" w:rsidR="00351DF9" w:rsidRPr="00E87540" w:rsidRDefault="00BE7AF1" w:rsidP="00BE7AF1">
            <w:pPr>
              <w:rPr>
                <w:rFonts w:ascii="Arial" w:hAnsi="Arial"/>
                <w:sz w:val="24"/>
                <w:u w:val="single"/>
              </w:rPr>
            </w:pPr>
            <w:r w:rsidRPr="00351DF9">
              <w:rPr>
                <w:rFonts w:ascii="Arial" w:hAnsi="Arial"/>
                <w:sz w:val="24"/>
                <w:u w:val="single"/>
              </w:rPr>
              <w:t>Directives à l’intention de l’enseignant</w:t>
            </w:r>
          </w:p>
          <w:p w14:paraId="2421A45C" w14:textId="68771E0A" w:rsidR="00BE7AF1" w:rsidRPr="00351DF9" w:rsidRDefault="00BE7AF1" w:rsidP="00BE7AF1">
            <w:pPr>
              <w:rPr>
                <w:rFonts w:ascii="Arial" w:hAnsi="Arial"/>
                <w:b/>
                <w:sz w:val="24"/>
              </w:rPr>
            </w:pPr>
            <w:r w:rsidRPr="00351DF9">
              <w:rPr>
                <w:rFonts w:ascii="Arial" w:hAnsi="Arial"/>
                <w:b/>
                <w:sz w:val="24"/>
              </w:rPr>
              <w:t>En tête</w:t>
            </w:r>
          </w:p>
          <w:p w14:paraId="207A4A7C" w14:textId="68125B35" w:rsidR="00BE7AF1" w:rsidRDefault="00BE7AF1" w:rsidP="00BE7AF1">
            <w:pPr>
              <w:rPr>
                <w:rFonts w:ascii="Arial" w:hAnsi="Arial"/>
                <w:sz w:val="24"/>
              </w:rPr>
            </w:pPr>
            <w:r w:rsidRPr="00351DF9">
              <w:rPr>
                <w:rFonts w:ascii="Arial" w:hAnsi="Arial"/>
                <w:sz w:val="24"/>
              </w:rPr>
              <w:t>Demander aux élèves de réfléchir à des situations de la vie au cours desquelles les sons les entourant étaient trop forts ou déplaisants et comment ils ont réagi.</w:t>
            </w:r>
            <w:r>
              <w:rPr>
                <w:rFonts w:ascii="Arial" w:hAnsi="Arial"/>
                <w:sz w:val="24"/>
              </w:rPr>
              <w:t xml:space="preserve"> </w:t>
            </w:r>
          </w:p>
          <w:p w14:paraId="11A9DF2A" w14:textId="5FFC0EAD" w:rsidR="00BE7AF1" w:rsidRDefault="00BE7AF1" w:rsidP="00BE7AF1">
            <w:pPr>
              <w:rPr>
                <w:rFonts w:ascii="Arial" w:hAnsi="Arial"/>
                <w:sz w:val="24"/>
              </w:rPr>
            </w:pPr>
            <w:r>
              <w:rPr>
                <w:rFonts w:ascii="Arial" w:hAnsi="Arial"/>
                <w:sz w:val="24"/>
              </w:rPr>
              <w:t xml:space="preserve">Leur demander aussi de tenter d’expliquer leur réaction. </w:t>
            </w:r>
          </w:p>
          <w:p w14:paraId="6C5EB41D" w14:textId="77777777" w:rsidR="00BE7AF1" w:rsidRDefault="00BE7AF1" w:rsidP="00BE7AF1">
            <w:pPr>
              <w:rPr>
                <w:rFonts w:ascii="Arial" w:hAnsi="Arial"/>
                <w:sz w:val="24"/>
              </w:rPr>
            </w:pPr>
          </w:p>
          <w:p w14:paraId="499F8A3A" w14:textId="428A9E03" w:rsidR="00351DF9" w:rsidRDefault="00BE7AF1" w:rsidP="00351DF9">
            <w:pPr>
              <w:rPr>
                <w:rFonts w:ascii="Arial" w:hAnsi="Arial"/>
                <w:sz w:val="24"/>
              </w:rPr>
            </w:pPr>
            <w:r>
              <w:rPr>
                <w:rFonts w:ascii="Arial" w:hAnsi="Arial"/>
                <w:sz w:val="24"/>
              </w:rPr>
              <w:t xml:space="preserve">Ensuite, leur demander </w:t>
            </w:r>
            <w:r w:rsidRPr="00351DF9">
              <w:rPr>
                <w:rFonts w:ascii="Arial" w:hAnsi="Arial"/>
                <w:sz w:val="24"/>
              </w:rPr>
              <w:t xml:space="preserve">d’observer les images de situations sonores de l’annexe </w:t>
            </w:r>
            <w:r w:rsidR="00351DF9" w:rsidRPr="00351DF9">
              <w:rPr>
                <w:rFonts w:ascii="Arial" w:hAnsi="Arial"/>
                <w:sz w:val="24"/>
              </w:rPr>
              <w:t>10</w:t>
            </w:r>
            <w:r w:rsidRPr="00351DF9">
              <w:rPr>
                <w:rFonts w:ascii="Arial" w:hAnsi="Arial"/>
                <w:sz w:val="24"/>
              </w:rPr>
              <w:t xml:space="preserve"> et </w:t>
            </w:r>
            <w:r w:rsidR="00351DF9" w:rsidRPr="00351DF9">
              <w:rPr>
                <w:rFonts w:ascii="Arial" w:hAnsi="Arial"/>
                <w:sz w:val="24"/>
              </w:rPr>
              <w:t xml:space="preserve">nommer </w:t>
            </w:r>
            <w:r w:rsidRPr="00351DF9">
              <w:rPr>
                <w:rFonts w:ascii="Arial" w:hAnsi="Arial"/>
                <w:sz w:val="24"/>
              </w:rPr>
              <w:t>celles pour lesquelles ils auraient tendance à vouloir boucher leurs oreilles</w:t>
            </w:r>
            <w:r w:rsidR="002D3A1C" w:rsidRPr="00351DF9">
              <w:rPr>
                <w:rFonts w:ascii="Arial" w:hAnsi="Arial"/>
                <w:sz w:val="24"/>
              </w:rPr>
              <w:t>. Discuter avec eux de leurs réponses. Les élèves pourraient alors dire que les sons produits sont trop aigus, trop forts, dépl</w:t>
            </w:r>
            <w:r w:rsidR="004E25CC" w:rsidRPr="00351DF9">
              <w:rPr>
                <w:rFonts w:ascii="Arial" w:hAnsi="Arial"/>
                <w:sz w:val="24"/>
              </w:rPr>
              <w:t>aisants, énervant</w:t>
            </w:r>
            <w:r w:rsidR="007145F1">
              <w:rPr>
                <w:rFonts w:ascii="Arial" w:hAnsi="Arial"/>
                <w:sz w:val="24"/>
              </w:rPr>
              <w:t>s</w:t>
            </w:r>
            <w:r w:rsidR="004E25CC" w:rsidRPr="00351DF9">
              <w:rPr>
                <w:rFonts w:ascii="Arial" w:hAnsi="Arial"/>
                <w:sz w:val="24"/>
              </w:rPr>
              <w:t>, etc.</w:t>
            </w:r>
            <w:r w:rsidR="002D3A1C">
              <w:rPr>
                <w:rFonts w:ascii="Arial" w:hAnsi="Arial"/>
                <w:sz w:val="24"/>
              </w:rPr>
              <w:t xml:space="preserve"> </w:t>
            </w:r>
            <w:r w:rsidR="002D3A1C">
              <w:rPr>
                <w:rFonts w:ascii="Arial" w:hAnsi="Arial"/>
                <w:sz w:val="24"/>
              </w:rPr>
              <w:br/>
            </w:r>
          </w:p>
          <w:p w14:paraId="0094E128" w14:textId="4C79E241" w:rsidR="00351DF9" w:rsidRDefault="002D3A1C" w:rsidP="00351DF9">
            <w:pPr>
              <w:rPr>
                <w:rFonts w:ascii="Arial" w:hAnsi="Arial"/>
                <w:sz w:val="24"/>
              </w:rPr>
            </w:pPr>
            <w:r w:rsidRPr="00351DF9">
              <w:rPr>
                <w:rFonts w:ascii="Arial" w:hAnsi="Arial"/>
                <w:sz w:val="24"/>
              </w:rPr>
              <w:t>Leur demander de réfléchir aux dangers associés aux sons. Voici quelques exemples de questions possibles :</w:t>
            </w:r>
            <w:r w:rsidR="00351DF9" w:rsidRPr="00351DF9">
              <w:rPr>
                <w:rFonts w:ascii="Arial" w:hAnsi="Arial"/>
                <w:sz w:val="24"/>
              </w:rPr>
              <w:t xml:space="preserve"> </w:t>
            </w:r>
          </w:p>
          <w:p w14:paraId="2CD41487" w14:textId="77777777" w:rsidR="00351DF9" w:rsidRPr="00351DF9" w:rsidRDefault="002D3A1C" w:rsidP="00E87540">
            <w:pPr>
              <w:pStyle w:val="ListParagraph"/>
              <w:numPr>
                <w:ilvl w:val="0"/>
                <w:numId w:val="30"/>
              </w:numPr>
              <w:ind w:left="423"/>
              <w:rPr>
                <w:rFonts w:ascii="Arial" w:hAnsi="Arial"/>
                <w:sz w:val="24"/>
              </w:rPr>
            </w:pPr>
            <w:r w:rsidRPr="00351DF9">
              <w:rPr>
                <w:rFonts w:ascii="Arial" w:hAnsi="Arial"/>
                <w:i/>
                <w:iCs/>
                <w:sz w:val="24"/>
              </w:rPr>
              <w:t>Est-ce que certains s</w:t>
            </w:r>
            <w:r w:rsidR="00351DF9">
              <w:rPr>
                <w:rFonts w:ascii="Arial" w:hAnsi="Arial"/>
                <w:i/>
                <w:iCs/>
                <w:sz w:val="24"/>
              </w:rPr>
              <w:t>ons sont dangereux?</w:t>
            </w:r>
          </w:p>
          <w:p w14:paraId="7ADE40B6" w14:textId="77777777" w:rsidR="00351DF9" w:rsidRPr="00351DF9" w:rsidRDefault="002D3A1C" w:rsidP="00E87540">
            <w:pPr>
              <w:pStyle w:val="ListParagraph"/>
              <w:numPr>
                <w:ilvl w:val="0"/>
                <w:numId w:val="30"/>
              </w:numPr>
              <w:ind w:left="423"/>
              <w:rPr>
                <w:rFonts w:ascii="Arial" w:hAnsi="Arial"/>
                <w:sz w:val="24"/>
              </w:rPr>
            </w:pPr>
            <w:r w:rsidRPr="00351DF9">
              <w:rPr>
                <w:rFonts w:ascii="Arial" w:hAnsi="Arial"/>
                <w:i/>
                <w:iCs/>
                <w:sz w:val="24"/>
              </w:rPr>
              <w:t>Pouvez-vous nommer des sons qui pour</w:t>
            </w:r>
            <w:r w:rsidR="00351DF9">
              <w:rPr>
                <w:rFonts w:ascii="Arial" w:hAnsi="Arial"/>
                <w:i/>
                <w:iCs/>
                <w:sz w:val="24"/>
              </w:rPr>
              <w:t>raient être dangereux? Comment?</w:t>
            </w:r>
          </w:p>
          <w:p w14:paraId="626B4E9A" w14:textId="77777777" w:rsidR="00351DF9" w:rsidRPr="00351DF9" w:rsidRDefault="002D3A1C" w:rsidP="00E87540">
            <w:pPr>
              <w:pStyle w:val="ListParagraph"/>
              <w:numPr>
                <w:ilvl w:val="0"/>
                <w:numId w:val="30"/>
              </w:numPr>
              <w:ind w:left="423"/>
              <w:rPr>
                <w:rFonts w:ascii="Arial" w:hAnsi="Arial"/>
                <w:sz w:val="24"/>
              </w:rPr>
            </w:pPr>
            <w:r w:rsidRPr="00351DF9">
              <w:rPr>
                <w:rFonts w:ascii="Arial" w:hAnsi="Arial"/>
                <w:i/>
                <w:iCs/>
                <w:sz w:val="24"/>
              </w:rPr>
              <w:t>Est-ce dommageable d’écouter un son</w:t>
            </w:r>
            <w:r w:rsidR="00351DF9">
              <w:rPr>
                <w:rFonts w:ascii="Arial" w:hAnsi="Arial"/>
                <w:i/>
                <w:iCs/>
                <w:sz w:val="24"/>
              </w:rPr>
              <w:t xml:space="preserve"> pendant une période prolongée?</w:t>
            </w:r>
          </w:p>
          <w:p w14:paraId="35D47728" w14:textId="751930A0" w:rsidR="002D3A1C" w:rsidRPr="00351DF9" w:rsidRDefault="002D3A1C" w:rsidP="00E87540">
            <w:pPr>
              <w:pStyle w:val="ListParagraph"/>
              <w:numPr>
                <w:ilvl w:val="0"/>
                <w:numId w:val="30"/>
              </w:numPr>
              <w:ind w:left="423"/>
              <w:rPr>
                <w:rFonts w:ascii="Arial" w:hAnsi="Arial"/>
                <w:sz w:val="24"/>
              </w:rPr>
            </w:pPr>
            <w:r w:rsidRPr="00351DF9">
              <w:rPr>
                <w:rFonts w:ascii="Arial" w:hAnsi="Arial"/>
                <w:i/>
                <w:iCs/>
                <w:sz w:val="24"/>
              </w:rPr>
              <w:t>Peut-il être dangereux d’écouter de la musique à volume très élevé pendant une période de temps prolongée?</w:t>
            </w:r>
          </w:p>
          <w:p w14:paraId="3661FD74" w14:textId="77777777" w:rsidR="002D3A1C" w:rsidRDefault="002D3A1C" w:rsidP="00F17403">
            <w:pPr>
              <w:rPr>
                <w:rFonts w:ascii="Arial" w:hAnsi="Arial"/>
                <w:sz w:val="24"/>
              </w:rPr>
            </w:pPr>
          </w:p>
          <w:p w14:paraId="407D61CA" w14:textId="5ED8C300" w:rsidR="00F17403" w:rsidRDefault="00F17403" w:rsidP="00F17403">
            <w:pPr>
              <w:rPr>
                <w:rFonts w:ascii="Arial" w:hAnsi="Arial"/>
                <w:i/>
                <w:iCs/>
                <w:sz w:val="24"/>
              </w:rPr>
            </w:pPr>
            <w:r>
              <w:rPr>
                <w:rFonts w:ascii="Arial" w:hAnsi="Arial"/>
                <w:sz w:val="24"/>
              </w:rPr>
              <w:t xml:space="preserve">Ensuite, leur demander de </w:t>
            </w:r>
            <w:r w:rsidR="002D3A1C">
              <w:rPr>
                <w:rFonts w:ascii="Arial" w:hAnsi="Arial"/>
                <w:sz w:val="24"/>
              </w:rPr>
              <w:t xml:space="preserve">présenter leur conclusion à la discussion en répondant à la question de l’annexe </w:t>
            </w:r>
            <w:r w:rsidR="00351DF9">
              <w:rPr>
                <w:rFonts w:ascii="Arial" w:hAnsi="Arial"/>
                <w:sz w:val="24"/>
              </w:rPr>
              <w:t>10</w:t>
            </w:r>
            <w:r w:rsidR="002D3A1C">
              <w:rPr>
                <w:rFonts w:ascii="Arial" w:hAnsi="Arial"/>
                <w:sz w:val="24"/>
              </w:rPr>
              <w:t xml:space="preserve"> : </w:t>
            </w:r>
            <w:r w:rsidR="007145F1">
              <w:rPr>
                <w:rFonts w:ascii="Arial" w:hAnsi="Arial"/>
                <w:i/>
                <w:iCs/>
                <w:sz w:val="24"/>
              </w:rPr>
              <w:t>e</w:t>
            </w:r>
            <w:r w:rsidRPr="00F17403">
              <w:rPr>
                <w:rFonts w:ascii="Arial" w:hAnsi="Arial"/>
                <w:i/>
                <w:iCs/>
                <w:sz w:val="24"/>
              </w:rPr>
              <w:t>st-ce qu’être exposé</w:t>
            </w:r>
            <w:r>
              <w:rPr>
                <w:rFonts w:ascii="Arial" w:hAnsi="Arial"/>
                <w:i/>
                <w:iCs/>
                <w:sz w:val="24"/>
              </w:rPr>
              <w:t xml:space="preserve"> à un son fort ou</w:t>
            </w:r>
            <w:r w:rsidRPr="00F17403">
              <w:rPr>
                <w:rFonts w:ascii="Arial" w:hAnsi="Arial"/>
                <w:i/>
                <w:iCs/>
                <w:sz w:val="24"/>
              </w:rPr>
              <w:t xml:space="preserve"> trop longtemps à un son peut endommager l’ouïe?</w:t>
            </w:r>
          </w:p>
          <w:p w14:paraId="7EDC2992" w14:textId="33AF2FDB" w:rsidR="00F17403" w:rsidRDefault="00F17403" w:rsidP="00F17403">
            <w:pPr>
              <w:rPr>
                <w:rFonts w:ascii="Arial" w:hAnsi="Arial"/>
                <w:i/>
                <w:iCs/>
                <w:sz w:val="24"/>
              </w:rPr>
            </w:pPr>
          </w:p>
          <w:p w14:paraId="3E5DDFED" w14:textId="77777777" w:rsidR="00F17403" w:rsidRPr="00CA4FD9" w:rsidRDefault="00F17403" w:rsidP="00F17403">
            <w:pPr>
              <w:rPr>
                <w:rFonts w:ascii="Arial" w:hAnsi="Arial"/>
                <w:b/>
                <w:sz w:val="24"/>
              </w:rPr>
            </w:pPr>
            <w:r w:rsidRPr="00CA4FD9">
              <w:rPr>
                <w:rFonts w:ascii="Arial" w:hAnsi="Arial"/>
                <w:b/>
                <w:sz w:val="24"/>
              </w:rPr>
              <w:t>En quête</w:t>
            </w:r>
          </w:p>
          <w:p w14:paraId="62F98AC7" w14:textId="4354175B" w:rsidR="002D3A1C" w:rsidRDefault="00D238AC" w:rsidP="00E87540">
            <w:pPr>
              <w:ind w:hanging="27"/>
              <w:rPr>
                <w:rFonts w:ascii="Arial" w:hAnsi="Arial"/>
                <w:sz w:val="24"/>
              </w:rPr>
            </w:pPr>
            <w:r>
              <w:rPr>
                <w:rFonts w:ascii="Arial" w:hAnsi="Arial"/>
                <w:sz w:val="24"/>
              </w:rPr>
              <w:tab/>
            </w:r>
            <w:r w:rsidR="00F17403">
              <w:rPr>
                <w:rFonts w:ascii="Arial" w:hAnsi="Arial"/>
                <w:sz w:val="24"/>
              </w:rPr>
              <w:t xml:space="preserve">Pour comprendre les effets du son, proposer aux élèves de compléter l’expérience « le tube à son » de l’annexe </w:t>
            </w:r>
            <w:r w:rsidR="00351DF9">
              <w:rPr>
                <w:rFonts w:ascii="Arial" w:hAnsi="Arial"/>
                <w:sz w:val="24"/>
              </w:rPr>
              <w:t xml:space="preserve">11 </w:t>
            </w:r>
            <w:r w:rsidR="002D3A1C">
              <w:rPr>
                <w:rFonts w:ascii="Arial" w:hAnsi="Arial"/>
                <w:sz w:val="24"/>
              </w:rPr>
              <w:t xml:space="preserve">et de répondre aux questions. Ensuite, demander aux élèves de partager leurs observations avec la classe. </w:t>
            </w:r>
            <w:r>
              <w:rPr>
                <w:rFonts w:ascii="Arial" w:hAnsi="Arial"/>
                <w:sz w:val="24"/>
              </w:rPr>
              <w:br/>
            </w:r>
            <w:r>
              <w:rPr>
                <w:rFonts w:ascii="Arial" w:hAnsi="Arial"/>
                <w:sz w:val="24"/>
              </w:rPr>
              <w:br/>
            </w:r>
            <w:r w:rsidRPr="00D238AC">
              <w:rPr>
                <w:rFonts w:ascii="Arial" w:hAnsi="Arial"/>
                <w:sz w:val="24"/>
              </w:rPr>
              <w:t xml:space="preserve">Les élèves devraient noter qu’en frappant l’extrémité du tube, l’air qui est à l’intérieur du tube vibre et produit des ondes sonores. Ses ondes sonores voyagent alors dans le tube jusqu’au trou puis </w:t>
            </w:r>
            <w:r w:rsidR="00351DF9">
              <w:rPr>
                <w:rFonts w:ascii="Arial" w:hAnsi="Arial"/>
                <w:sz w:val="24"/>
              </w:rPr>
              <w:t>font</w:t>
            </w:r>
            <w:r w:rsidRPr="00D238AC">
              <w:rPr>
                <w:rFonts w:ascii="Arial" w:hAnsi="Arial"/>
                <w:sz w:val="24"/>
              </w:rPr>
              <w:t xml:space="preserve"> vibrer la bande de papier. En frappant plus fort, la bande de papier pliera davantage. Tout comme pour le tube, les ondes sonores font vibrer le tympan. Nous percevons alors des sons familiers. Les vibrations trop fortes peuvent perforer le tympan et </w:t>
            </w:r>
            <w:r w:rsidR="002D3A1C" w:rsidRPr="00D238AC">
              <w:rPr>
                <w:rFonts w:ascii="Arial" w:hAnsi="Arial"/>
                <w:sz w:val="24"/>
              </w:rPr>
              <w:br/>
              <w:t xml:space="preserve">causer des dommages irréversibles. </w:t>
            </w:r>
            <w:r w:rsidRPr="00D238AC">
              <w:rPr>
                <w:rFonts w:ascii="Arial" w:hAnsi="Arial"/>
                <w:sz w:val="24"/>
              </w:rPr>
              <w:br/>
            </w:r>
            <w:r w:rsidRPr="00D238AC">
              <w:rPr>
                <w:rFonts w:ascii="Arial" w:hAnsi="Arial"/>
                <w:sz w:val="24"/>
              </w:rPr>
              <w:br/>
              <w:t>À noter que d</w:t>
            </w:r>
            <w:r w:rsidR="002D3A1C" w:rsidRPr="00D238AC">
              <w:rPr>
                <w:rFonts w:ascii="Arial" w:hAnsi="Arial"/>
                <w:sz w:val="24"/>
              </w:rPr>
              <w:t>es sons moins forts peuvent aussi être nuisibles s’ils sont entendus pendant une longue période ou s’ils ont une fréquence particulière.</w:t>
            </w:r>
          </w:p>
          <w:p w14:paraId="76E1F16D" w14:textId="77777777" w:rsidR="00D238AC" w:rsidRDefault="00D238AC" w:rsidP="00D238AC">
            <w:pPr>
              <w:ind w:left="304" w:hanging="304"/>
              <w:rPr>
                <w:rFonts w:ascii="Arial" w:hAnsi="Arial"/>
                <w:sz w:val="24"/>
              </w:rPr>
            </w:pPr>
          </w:p>
          <w:p w14:paraId="7020B4E3" w14:textId="10736F1F" w:rsidR="00D238AC" w:rsidRPr="00351DF9" w:rsidRDefault="00D238AC" w:rsidP="00D238AC">
            <w:pPr>
              <w:ind w:left="304" w:hanging="304"/>
              <w:rPr>
                <w:rFonts w:ascii="Arial" w:hAnsi="Arial"/>
                <w:b/>
                <w:sz w:val="24"/>
              </w:rPr>
            </w:pPr>
            <w:r w:rsidRPr="00351DF9">
              <w:rPr>
                <w:rFonts w:ascii="Arial" w:hAnsi="Arial"/>
                <w:b/>
                <w:sz w:val="24"/>
              </w:rPr>
              <w:t>En fin</w:t>
            </w:r>
          </w:p>
          <w:p w14:paraId="5E37A5AC" w14:textId="3C2504DE" w:rsidR="00BE7AF1" w:rsidRPr="00E05E4A" w:rsidRDefault="00D238AC" w:rsidP="00351DF9">
            <w:pPr>
              <w:rPr>
                <w:rFonts w:ascii="Arial" w:hAnsi="Arial"/>
                <w:color w:val="000000" w:themeColor="text1"/>
                <w:sz w:val="24"/>
              </w:rPr>
            </w:pPr>
            <w:r w:rsidRPr="00D238AC">
              <w:rPr>
                <w:rFonts w:ascii="Arial" w:hAnsi="Arial"/>
                <w:sz w:val="24"/>
              </w:rPr>
              <w:t xml:space="preserve">Inviter les élèves à visionner la vidéo </w:t>
            </w:r>
            <w:r w:rsidRPr="00D238AC">
              <w:rPr>
                <w:rFonts w:ascii="Arial" w:hAnsi="Arial"/>
                <w:i/>
                <w:iCs/>
                <w:sz w:val="24"/>
              </w:rPr>
              <w:t>Est-ce vrai qu’écouter la musique est trop fort et ça rend sourd?</w:t>
            </w:r>
            <w:r>
              <w:rPr>
                <w:rFonts w:ascii="Arial" w:hAnsi="Arial"/>
                <w:i/>
                <w:iCs/>
                <w:sz w:val="24"/>
              </w:rPr>
              <w:t xml:space="preserve"> </w:t>
            </w:r>
            <w:r w:rsidR="00351DF9">
              <w:rPr>
                <w:rFonts w:ascii="Arial" w:hAnsi="Arial"/>
                <w:sz w:val="24"/>
              </w:rPr>
              <w:t>e</w:t>
            </w:r>
            <w:r>
              <w:rPr>
                <w:rFonts w:ascii="Arial" w:hAnsi="Arial"/>
                <w:sz w:val="24"/>
              </w:rPr>
              <w:t>t de répondre à la question d’enquête </w:t>
            </w:r>
            <w:r w:rsidRPr="00D238AC">
              <w:rPr>
                <w:rFonts w:ascii="Arial" w:hAnsi="Arial"/>
                <w:sz w:val="24"/>
              </w:rPr>
              <w:t xml:space="preserve">: </w:t>
            </w:r>
            <w:r w:rsidRPr="00D238AC">
              <w:rPr>
                <w:rFonts w:ascii="Arial" w:hAnsi="Arial"/>
                <w:color w:val="000000" w:themeColor="text1"/>
                <w:sz w:val="24"/>
              </w:rPr>
              <w:t xml:space="preserve">Est-ce qu’écouter la musique </w:t>
            </w:r>
            <w:r w:rsidR="00351DF9">
              <w:rPr>
                <w:rFonts w:ascii="Arial" w:hAnsi="Arial"/>
                <w:color w:val="000000" w:themeColor="text1"/>
                <w:sz w:val="24"/>
              </w:rPr>
              <w:t>très</w:t>
            </w:r>
            <w:r w:rsidRPr="00D238AC">
              <w:rPr>
                <w:rFonts w:ascii="Arial" w:hAnsi="Arial"/>
                <w:color w:val="000000" w:themeColor="text1"/>
                <w:sz w:val="24"/>
              </w:rPr>
              <w:t xml:space="preserve"> fort est une bonne chose? Explique pourquoi.</w:t>
            </w:r>
            <w:r w:rsidRPr="00D238AC">
              <w:rPr>
                <w:rFonts w:ascii="Arial" w:hAnsi="Arial"/>
                <w:sz w:val="24"/>
              </w:rPr>
              <w:br/>
            </w:r>
            <w:hyperlink r:id="rId27" w:history="1">
              <w:r w:rsidRPr="00D238AC">
                <w:rPr>
                  <w:rStyle w:val="Hyperlink"/>
                  <w:rFonts w:ascii="Arial" w:hAnsi="Arial"/>
                  <w:sz w:val="24"/>
                </w:rPr>
                <w:t>https://www.1jour1actu.com/info-animee/est-ce-vrai-quecouter-la-musique-trop-fort-ca-rend-sourd</w:t>
              </w:r>
            </w:hyperlink>
          </w:p>
        </w:tc>
      </w:tr>
    </w:tbl>
    <w:p w14:paraId="2156C123" w14:textId="77777777" w:rsidR="00330F00" w:rsidRDefault="00330F00">
      <w:r>
        <w:rPr>
          <w:b/>
        </w:rPr>
        <w:br w:type="page"/>
      </w:r>
    </w:p>
    <w:tbl>
      <w:tblPr>
        <w:tblStyle w:val="TableGrid"/>
        <w:tblW w:w="10615" w:type="dxa"/>
        <w:tblInd w:w="0" w:type="dxa"/>
        <w:tblLook w:val="04A0" w:firstRow="1" w:lastRow="0" w:firstColumn="1" w:lastColumn="0" w:noHBand="0" w:noVBand="1"/>
      </w:tblPr>
      <w:tblGrid>
        <w:gridCol w:w="10615"/>
      </w:tblGrid>
      <w:tr w:rsidR="00D238AC" w:rsidRPr="0009295B" w14:paraId="0EA5EBBE" w14:textId="77777777" w:rsidTr="002B07DF">
        <w:tc>
          <w:tcPr>
            <w:tcW w:w="10615" w:type="dxa"/>
            <w:tcBorders>
              <w:top w:val="single" w:sz="4" w:space="0" w:color="auto"/>
              <w:left w:val="single" w:sz="4" w:space="0" w:color="auto"/>
              <w:bottom w:val="single" w:sz="4" w:space="0" w:color="auto"/>
              <w:right w:val="single" w:sz="4" w:space="0" w:color="auto"/>
            </w:tcBorders>
            <w:shd w:val="clear" w:color="auto" w:fill="E0E9EC"/>
            <w:tcMar>
              <w:top w:w="115" w:type="dxa"/>
              <w:left w:w="115" w:type="dxa"/>
              <w:bottom w:w="115" w:type="dxa"/>
              <w:right w:w="115" w:type="dxa"/>
            </w:tcMar>
            <w:hideMark/>
          </w:tcPr>
          <w:p w14:paraId="18B263A8" w14:textId="1A2D3112" w:rsidR="00D238AC" w:rsidRPr="005F3F49" w:rsidRDefault="00D238AC" w:rsidP="005F3F49">
            <w:pPr>
              <w:pStyle w:val="Tablequestionheader"/>
              <w:rPr>
                <w:szCs w:val="22"/>
              </w:rPr>
            </w:pPr>
            <w:r w:rsidRPr="005F3F49">
              <w:rPr>
                <w:szCs w:val="22"/>
              </w:rPr>
              <w:lastRenderedPageBreak/>
              <w:t>Question d’enquête : Quel instrument de musique pourrai-je construire?</w:t>
            </w:r>
          </w:p>
        </w:tc>
      </w:tr>
      <w:tr w:rsidR="00D238AC" w:rsidRPr="0009295B" w14:paraId="1B55D15A" w14:textId="77777777" w:rsidTr="0094116A">
        <w:trPr>
          <w:trHeight w:val="1016"/>
        </w:trPr>
        <w:tc>
          <w:tcPr>
            <w:tcW w:w="10615" w:type="dxa"/>
            <w:tcBorders>
              <w:top w:val="single" w:sz="4" w:space="0" w:color="auto"/>
              <w:left w:val="single" w:sz="4" w:space="0" w:color="auto"/>
              <w:bottom w:val="single" w:sz="4" w:space="0" w:color="auto"/>
              <w:right w:val="single" w:sz="4" w:space="0" w:color="auto"/>
            </w:tcBorders>
            <w:shd w:val="clear" w:color="auto" w:fill="FFFFFF" w:themeFill="background1"/>
            <w:tcMar>
              <w:top w:w="115" w:type="dxa"/>
              <w:left w:w="115" w:type="dxa"/>
              <w:bottom w:w="115" w:type="dxa"/>
              <w:right w:w="115" w:type="dxa"/>
            </w:tcMar>
          </w:tcPr>
          <w:p w14:paraId="2C216425" w14:textId="77777777" w:rsidR="00D238AC" w:rsidRPr="004319EB" w:rsidRDefault="00D238AC" w:rsidP="00D238AC">
            <w:pPr>
              <w:rPr>
                <w:rFonts w:ascii="Arial" w:hAnsi="Arial"/>
                <w:sz w:val="24"/>
                <w:u w:val="single"/>
              </w:rPr>
            </w:pPr>
            <w:r w:rsidRPr="00436635">
              <w:rPr>
                <w:rFonts w:ascii="Arial" w:hAnsi="Arial"/>
                <w:sz w:val="24"/>
                <w:u w:val="single"/>
              </w:rPr>
              <w:t>Directives à l’intention de l’enseignant</w:t>
            </w:r>
          </w:p>
          <w:p w14:paraId="1C60240C" w14:textId="77777777" w:rsidR="00641DF8" w:rsidRDefault="00D238AC" w:rsidP="00641DF8">
            <w:pPr>
              <w:pStyle w:val="ListParagraph"/>
              <w:ind w:left="0" w:firstLine="11"/>
              <w:rPr>
                <w:b/>
              </w:rPr>
            </w:pPr>
            <w:r w:rsidRPr="00382300">
              <w:rPr>
                <w:rFonts w:ascii="Arial" w:hAnsi="Arial"/>
                <w:b/>
                <w:sz w:val="24"/>
              </w:rPr>
              <w:t>En tête</w:t>
            </w:r>
          </w:p>
          <w:p w14:paraId="33F0EF33" w14:textId="77777777" w:rsidR="00641DF8" w:rsidRDefault="00641DF8" w:rsidP="00641DF8">
            <w:pPr>
              <w:pStyle w:val="ListParagraph"/>
              <w:ind w:left="0" w:firstLine="11"/>
              <w:rPr>
                <w:b/>
              </w:rPr>
            </w:pPr>
          </w:p>
          <w:p w14:paraId="5573C4CC" w14:textId="2F539110" w:rsidR="00F76D91" w:rsidRPr="00641DF8" w:rsidRDefault="00F76D91" w:rsidP="00641DF8">
            <w:pPr>
              <w:pStyle w:val="ListParagraph"/>
              <w:ind w:left="0" w:firstLine="11"/>
              <w:rPr>
                <w:b/>
              </w:rPr>
            </w:pPr>
            <w:r w:rsidRPr="00F76D91">
              <w:rPr>
                <w:rFonts w:ascii="Arial" w:hAnsi="Arial"/>
                <w:sz w:val="24"/>
              </w:rPr>
              <w:t>Poser des questions aux élèves telles que :</w:t>
            </w:r>
          </w:p>
          <w:p w14:paraId="5551BBE5" w14:textId="46B8EEF6" w:rsidR="00F76D91" w:rsidRPr="00F76D91" w:rsidRDefault="00F76D91" w:rsidP="00F76D91">
            <w:pPr>
              <w:pStyle w:val="ListParagraph"/>
              <w:numPr>
                <w:ilvl w:val="0"/>
                <w:numId w:val="32"/>
              </w:numPr>
              <w:rPr>
                <w:rFonts w:ascii="Arial" w:hAnsi="Arial"/>
                <w:i/>
                <w:sz w:val="24"/>
              </w:rPr>
            </w:pPr>
            <w:r w:rsidRPr="00F76D91">
              <w:rPr>
                <w:rFonts w:ascii="Arial" w:hAnsi="Arial"/>
                <w:i/>
                <w:sz w:val="24"/>
              </w:rPr>
              <w:t>Quels instruments de musique connaissez-vous?</w:t>
            </w:r>
          </w:p>
          <w:p w14:paraId="3BA22EB6" w14:textId="4D350EFA" w:rsidR="00F76D91" w:rsidRPr="00F76D91" w:rsidRDefault="00F76D91" w:rsidP="00F76D91">
            <w:pPr>
              <w:pStyle w:val="ListParagraph"/>
              <w:numPr>
                <w:ilvl w:val="0"/>
                <w:numId w:val="32"/>
              </w:numPr>
              <w:rPr>
                <w:rFonts w:ascii="Arial" w:hAnsi="Arial"/>
                <w:i/>
                <w:sz w:val="24"/>
              </w:rPr>
            </w:pPr>
            <w:r w:rsidRPr="00F76D91">
              <w:rPr>
                <w:rFonts w:ascii="Arial" w:hAnsi="Arial"/>
                <w:i/>
                <w:sz w:val="24"/>
              </w:rPr>
              <w:t>Sais-tu comment ils fonctionnent?</w:t>
            </w:r>
          </w:p>
          <w:p w14:paraId="078C75B9" w14:textId="69015DC7" w:rsidR="00F76D91" w:rsidRPr="00F76D91" w:rsidRDefault="00F76D91" w:rsidP="00F76D91">
            <w:pPr>
              <w:pStyle w:val="ListParagraph"/>
              <w:numPr>
                <w:ilvl w:val="0"/>
                <w:numId w:val="32"/>
              </w:numPr>
              <w:rPr>
                <w:rFonts w:ascii="Arial" w:hAnsi="Arial"/>
                <w:i/>
                <w:sz w:val="24"/>
              </w:rPr>
            </w:pPr>
            <w:r w:rsidRPr="00F76D91">
              <w:rPr>
                <w:rFonts w:ascii="Arial" w:hAnsi="Arial"/>
                <w:i/>
                <w:sz w:val="24"/>
              </w:rPr>
              <w:t>Est-ce que tu sais jouer un instrument? Si oui, lequel?</w:t>
            </w:r>
          </w:p>
          <w:p w14:paraId="57E6D2E2" w14:textId="74778577" w:rsidR="00F76D91" w:rsidRPr="00F76D91" w:rsidRDefault="00F76D91" w:rsidP="00F76D91">
            <w:pPr>
              <w:pStyle w:val="ListParagraph"/>
              <w:numPr>
                <w:ilvl w:val="0"/>
                <w:numId w:val="32"/>
              </w:numPr>
              <w:rPr>
                <w:rFonts w:ascii="Arial" w:hAnsi="Arial"/>
                <w:i/>
                <w:sz w:val="24"/>
              </w:rPr>
            </w:pPr>
            <w:r w:rsidRPr="00F76D91">
              <w:rPr>
                <w:rFonts w:ascii="Arial" w:hAnsi="Arial"/>
                <w:i/>
                <w:sz w:val="24"/>
              </w:rPr>
              <w:t>Est-ce qu’il y en a qui sont plus forts que d’autres? Pourquoi?</w:t>
            </w:r>
          </w:p>
          <w:p w14:paraId="28480ED5" w14:textId="77777777" w:rsidR="00F76D91" w:rsidRDefault="00F76D91" w:rsidP="00F76D91">
            <w:pPr>
              <w:pStyle w:val="ListParagraph"/>
              <w:ind w:left="371"/>
            </w:pPr>
          </w:p>
          <w:p w14:paraId="2532B7E4" w14:textId="77777777" w:rsidR="00D968E4" w:rsidRPr="00D968E4" w:rsidRDefault="00D968E4" w:rsidP="00136DCA">
            <w:pPr>
              <w:rPr>
                <w:rFonts w:ascii="Arial" w:hAnsi="Arial"/>
                <w:sz w:val="24"/>
              </w:rPr>
            </w:pPr>
          </w:p>
          <w:p w14:paraId="600A9EDC" w14:textId="37371240" w:rsidR="00136DCA" w:rsidRPr="001B643B" w:rsidRDefault="00D968E4" w:rsidP="00136DCA">
            <w:pPr>
              <w:rPr>
                <w:rFonts w:ascii="Arial" w:hAnsi="Arial"/>
                <w:b/>
                <w:bCs/>
                <w:sz w:val="24"/>
              </w:rPr>
            </w:pPr>
            <w:r w:rsidRPr="001B643B">
              <w:rPr>
                <w:rFonts w:ascii="Arial" w:hAnsi="Arial"/>
                <w:b/>
                <w:bCs/>
                <w:sz w:val="24"/>
              </w:rPr>
              <w:t>En quête - Partie 1 : Défi technologie : concevoir et construire un instrument de musique</w:t>
            </w:r>
            <w:r w:rsidR="00E6333C" w:rsidRPr="001B643B">
              <w:rPr>
                <w:rFonts w:ascii="Arial" w:hAnsi="Arial"/>
                <w:b/>
                <w:bCs/>
                <w:sz w:val="24"/>
              </w:rPr>
              <w:t xml:space="preserve"> à l’aide du processus de design</w:t>
            </w:r>
          </w:p>
          <w:p w14:paraId="337F6154" w14:textId="77777777" w:rsidR="00E6333C" w:rsidRPr="001B643B" w:rsidRDefault="00E6333C" w:rsidP="00E6333C">
            <w:pPr>
              <w:pStyle w:val="ListParagraph"/>
              <w:rPr>
                <w:rFonts w:ascii="Arial" w:hAnsi="Arial"/>
                <w:sz w:val="24"/>
              </w:rPr>
            </w:pPr>
          </w:p>
          <w:p w14:paraId="52F60DDB" w14:textId="38C59813" w:rsidR="00E6333C" w:rsidRPr="001B643B" w:rsidRDefault="00E6333C" w:rsidP="00E6333C">
            <w:pPr>
              <w:pStyle w:val="ListParagraph"/>
              <w:ind w:left="0"/>
              <w:rPr>
                <w:rFonts w:ascii="Arial" w:hAnsi="Arial"/>
                <w:sz w:val="24"/>
              </w:rPr>
            </w:pPr>
            <w:r w:rsidRPr="001B643B">
              <w:rPr>
                <w:rFonts w:ascii="Arial" w:hAnsi="Arial"/>
                <w:sz w:val="24"/>
              </w:rPr>
              <w:t>Le processus de design comprend quatre phases où l’élève tente de résoudre un problème en faisant appel à sa créativité et ses connaissances scientifiques. Ces phases sont :</w:t>
            </w:r>
          </w:p>
          <w:p w14:paraId="0F67F276" w14:textId="77777777" w:rsidR="00E6333C" w:rsidRPr="001B643B" w:rsidRDefault="00E6333C" w:rsidP="00E6333C">
            <w:pPr>
              <w:pStyle w:val="ListParagraph"/>
              <w:ind w:left="0"/>
              <w:rPr>
                <w:rFonts w:ascii="Arial" w:hAnsi="Arial"/>
                <w:sz w:val="24"/>
              </w:rPr>
            </w:pPr>
          </w:p>
          <w:p w14:paraId="447E6539" w14:textId="77777777" w:rsidR="00AB425E" w:rsidRPr="001B643B" w:rsidRDefault="003B7DC1" w:rsidP="00E6333C">
            <w:pPr>
              <w:pStyle w:val="ListParagraph"/>
              <w:numPr>
                <w:ilvl w:val="0"/>
                <w:numId w:val="21"/>
              </w:numPr>
              <w:rPr>
                <w:rFonts w:ascii="Arial" w:hAnsi="Arial"/>
                <w:sz w:val="24"/>
              </w:rPr>
            </w:pPr>
            <w:r w:rsidRPr="001B643B">
              <w:rPr>
                <w:rFonts w:ascii="Arial" w:hAnsi="Arial"/>
                <w:b/>
                <w:bCs/>
                <w:sz w:val="24"/>
              </w:rPr>
              <w:t>Cerner et préciser des problèmes pratiques</w:t>
            </w:r>
            <w:r w:rsidRPr="001B643B">
              <w:rPr>
                <w:rFonts w:ascii="Arial" w:hAnsi="Arial"/>
                <w:sz w:val="24"/>
              </w:rPr>
              <w:t xml:space="preserve">, c’est-à-dire, comprendre le problème en identifiant les buts ou </w:t>
            </w:r>
            <w:r w:rsidRPr="001B643B">
              <w:rPr>
                <w:rFonts w:ascii="Arial" w:hAnsi="Arial"/>
                <w:sz w:val="24"/>
              </w:rPr>
              <w:br/>
              <w:t>les critères (ce que la solution doit avoir) ainsi que les contraintes (les limites telles que les outils disponibles, le temps, les dimensions, etc.).</w:t>
            </w:r>
          </w:p>
          <w:p w14:paraId="3FFE0D4E" w14:textId="77777777" w:rsidR="00AB425E" w:rsidRPr="001B643B" w:rsidRDefault="003B7DC1" w:rsidP="00E6333C">
            <w:pPr>
              <w:pStyle w:val="ListParagraph"/>
              <w:numPr>
                <w:ilvl w:val="0"/>
                <w:numId w:val="21"/>
              </w:numPr>
              <w:rPr>
                <w:rFonts w:ascii="Arial" w:hAnsi="Arial"/>
                <w:sz w:val="24"/>
              </w:rPr>
            </w:pPr>
            <w:r w:rsidRPr="001B643B">
              <w:rPr>
                <w:rFonts w:ascii="Arial" w:hAnsi="Arial"/>
                <w:b/>
                <w:bCs/>
                <w:sz w:val="24"/>
              </w:rPr>
              <w:t>Faire de la recherche, planifier et choisir une solution</w:t>
            </w:r>
            <w:r w:rsidRPr="001B643B">
              <w:rPr>
                <w:rFonts w:ascii="Arial" w:hAnsi="Arial"/>
                <w:sz w:val="24"/>
              </w:rPr>
              <w:t>, c’est-à-dire que les élèves s’engagent dans la recherche pour mieux considérer de multiples solutions au problème identifié.</w:t>
            </w:r>
          </w:p>
          <w:p w14:paraId="10513BC3" w14:textId="77777777" w:rsidR="00AB425E" w:rsidRPr="001B643B" w:rsidRDefault="003B7DC1" w:rsidP="00E6333C">
            <w:pPr>
              <w:pStyle w:val="ListParagraph"/>
              <w:numPr>
                <w:ilvl w:val="0"/>
                <w:numId w:val="21"/>
              </w:numPr>
              <w:rPr>
                <w:rFonts w:ascii="Arial" w:hAnsi="Arial"/>
                <w:sz w:val="24"/>
              </w:rPr>
            </w:pPr>
            <w:r w:rsidRPr="001B643B">
              <w:rPr>
                <w:rFonts w:ascii="Arial" w:hAnsi="Arial"/>
                <w:b/>
                <w:bCs/>
                <w:sz w:val="24"/>
              </w:rPr>
              <w:t>Construire et mettre à l’essai un prototype ou un modèle</w:t>
            </w:r>
            <w:r w:rsidRPr="001B643B">
              <w:rPr>
                <w:rFonts w:ascii="Arial" w:hAnsi="Arial"/>
                <w:sz w:val="24"/>
              </w:rPr>
              <w:t>, c’est-à-dire que les élèves développent un plan pour fabriquer un prototype ou un modèle qui sera construit selon des critères et des contraintes.</w:t>
            </w:r>
          </w:p>
          <w:p w14:paraId="176E53D3" w14:textId="0FEB3A8B" w:rsidR="00AB425E" w:rsidRDefault="003B7DC1" w:rsidP="00E6333C">
            <w:pPr>
              <w:pStyle w:val="ListParagraph"/>
              <w:numPr>
                <w:ilvl w:val="0"/>
                <w:numId w:val="21"/>
              </w:numPr>
              <w:rPr>
                <w:rFonts w:ascii="Arial" w:hAnsi="Arial"/>
                <w:sz w:val="24"/>
              </w:rPr>
            </w:pPr>
            <w:r w:rsidRPr="001B643B">
              <w:rPr>
                <w:rFonts w:ascii="Arial" w:hAnsi="Arial"/>
                <w:b/>
                <w:bCs/>
                <w:sz w:val="24"/>
              </w:rPr>
              <w:t>Évaluer et perfectionner la solution</w:t>
            </w:r>
            <w:r w:rsidRPr="001B643B">
              <w:rPr>
                <w:rFonts w:ascii="Arial" w:hAnsi="Arial"/>
                <w:sz w:val="24"/>
              </w:rPr>
              <w:t>, c’est-à-dire que les élèves s’engagent dans une démarche de mise à l’essai et d’amélioration de leurs solutions.</w:t>
            </w:r>
          </w:p>
          <w:p w14:paraId="75A8B746" w14:textId="77777777" w:rsidR="00641DF8" w:rsidRDefault="00641DF8" w:rsidP="00EF453C">
            <w:pPr>
              <w:pStyle w:val="ListParagraph"/>
              <w:ind w:left="0" w:firstLine="11"/>
              <w:rPr>
                <w:rFonts w:ascii="Arial" w:hAnsi="Arial"/>
                <w:sz w:val="24"/>
              </w:rPr>
            </w:pPr>
          </w:p>
          <w:p w14:paraId="36B59ABF" w14:textId="3D154FF1" w:rsidR="00EF453C" w:rsidRPr="00D968E4" w:rsidRDefault="00EF453C" w:rsidP="00EF453C">
            <w:pPr>
              <w:pStyle w:val="ListParagraph"/>
              <w:ind w:left="0" w:firstLine="11"/>
              <w:rPr>
                <w:rFonts w:ascii="Arial" w:hAnsi="Arial"/>
                <w:sz w:val="24"/>
              </w:rPr>
            </w:pPr>
            <w:r w:rsidRPr="00D968E4">
              <w:rPr>
                <w:rFonts w:ascii="Arial" w:hAnsi="Arial"/>
                <w:sz w:val="24"/>
              </w:rPr>
              <w:t xml:space="preserve">Il y a plusieurs façons d’aborder ce défi, selon le contexte. Si les élèves sont à la maison pour une longue période de temps, le défi peut être fait individuellement, mais des discussions synchrones en petit groupe pour partager des idées et résoudre des problèmes seraient avantageuses. Les élèves pourraient aussi travailler la conception du projet en petit groupe à distance, puis la construction pourrait se faire en salle de classe. Si les élèves font la construction à la maison, on peut leur fournir une liste de matériaux qu’ils pourraient assez facilement trouver chez eux (p. ex. rouleaux de papier toilette, carton, règles, cannettes, élastiques, bols, pots, élastiques, ficelles, papier cellophane...). On peut aussi envoyer à la maison une trousse contenant des matériaux pour la construction de leur instrument, si on juge que l’accès à ces matériaux serait difficile. </w:t>
            </w:r>
          </w:p>
          <w:p w14:paraId="4E31AEE0" w14:textId="77777777" w:rsidR="00F76D91" w:rsidRPr="001B643B" w:rsidRDefault="00F76D91" w:rsidP="00F76D91">
            <w:pPr>
              <w:pStyle w:val="ListParagraph"/>
              <w:rPr>
                <w:rFonts w:ascii="Arial" w:hAnsi="Arial"/>
                <w:sz w:val="24"/>
              </w:rPr>
            </w:pPr>
          </w:p>
          <w:p w14:paraId="10ACE3D8" w14:textId="25F7F7E3" w:rsidR="00E6333C" w:rsidRDefault="00F76D91" w:rsidP="00F76D91">
            <w:pPr>
              <w:pStyle w:val="ListParagraph"/>
              <w:numPr>
                <w:ilvl w:val="0"/>
                <w:numId w:val="31"/>
              </w:numPr>
              <w:rPr>
                <w:rFonts w:ascii="Arial" w:hAnsi="Arial"/>
                <w:sz w:val="24"/>
              </w:rPr>
            </w:pPr>
            <w:r>
              <w:rPr>
                <w:rFonts w:ascii="Arial" w:hAnsi="Arial"/>
                <w:sz w:val="24"/>
              </w:rPr>
              <w:t>Cerner et préciser le problème</w:t>
            </w:r>
          </w:p>
          <w:p w14:paraId="1458228F" w14:textId="623E80C0" w:rsidR="00EF453C" w:rsidRDefault="00F76D91" w:rsidP="00EF453C">
            <w:pPr>
              <w:pStyle w:val="ListParagraph"/>
              <w:ind w:left="382"/>
              <w:rPr>
                <w:rFonts w:ascii="Arial" w:hAnsi="Arial"/>
                <w:sz w:val="24"/>
              </w:rPr>
            </w:pPr>
            <w:r w:rsidRPr="00436635">
              <w:rPr>
                <w:rFonts w:ascii="Arial" w:hAnsi="Arial"/>
                <w:sz w:val="24"/>
              </w:rPr>
              <w:t>Expliquer aux élèves qu’ils vont concevoir</w:t>
            </w:r>
            <w:r w:rsidRPr="00D968E4">
              <w:rPr>
                <w:rFonts w:ascii="Arial" w:hAnsi="Arial"/>
                <w:sz w:val="24"/>
              </w:rPr>
              <w:t xml:space="preserve"> et construire leur propre instrument</w:t>
            </w:r>
            <w:r w:rsidR="00191D4F">
              <w:rPr>
                <w:rFonts w:ascii="Arial" w:hAnsi="Arial"/>
                <w:sz w:val="24"/>
              </w:rPr>
              <w:t xml:space="preserve"> (voir l’annexe 12)</w:t>
            </w:r>
            <w:r w:rsidRPr="00D968E4">
              <w:rPr>
                <w:rFonts w:ascii="Arial" w:hAnsi="Arial"/>
                <w:sz w:val="24"/>
              </w:rPr>
              <w:t xml:space="preserve">. </w:t>
            </w:r>
          </w:p>
          <w:p w14:paraId="12DF1192" w14:textId="57D4C1AC" w:rsidR="00191D4F" w:rsidRDefault="00191D4F" w:rsidP="005F3F49">
            <w:pPr>
              <w:pStyle w:val="ListParagraph"/>
              <w:ind w:left="382"/>
              <w:rPr>
                <w:rFonts w:ascii="Arial" w:hAnsi="Arial"/>
                <w:sz w:val="24"/>
              </w:rPr>
            </w:pPr>
            <w:r>
              <w:rPr>
                <w:rFonts w:ascii="Arial" w:hAnsi="Arial"/>
                <w:sz w:val="24"/>
              </w:rPr>
              <w:t>Leur poser les</w:t>
            </w:r>
            <w:r w:rsidR="00EF453C">
              <w:rPr>
                <w:rFonts w:ascii="Arial" w:hAnsi="Arial"/>
                <w:sz w:val="24"/>
              </w:rPr>
              <w:t xml:space="preserve"> question</w:t>
            </w:r>
            <w:r>
              <w:rPr>
                <w:rFonts w:ascii="Arial" w:hAnsi="Arial"/>
                <w:sz w:val="24"/>
              </w:rPr>
              <w:t>s</w:t>
            </w:r>
            <w:r w:rsidR="00EF453C">
              <w:rPr>
                <w:rFonts w:ascii="Arial" w:hAnsi="Arial"/>
                <w:sz w:val="24"/>
              </w:rPr>
              <w:t xml:space="preserve"> suivante</w:t>
            </w:r>
            <w:r>
              <w:rPr>
                <w:rFonts w:ascii="Arial" w:hAnsi="Arial"/>
                <w:sz w:val="24"/>
              </w:rPr>
              <w:t>s</w:t>
            </w:r>
            <w:r w:rsidR="00EF453C">
              <w:rPr>
                <w:rFonts w:ascii="Arial" w:hAnsi="Arial"/>
                <w:sz w:val="24"/>
              </w:rPr>
              <w:t> :</w:t>
            </w:r>
          </w:p>
          <w:p w14:paraId="017EED5C" w14:textId="77777777" w:rsidR="00191D4F" w:rsidRDefault="00191D4F" w:rsidP="00EF453C">
            <w:pPr>
              <w:pStyle w:val="ListParagraph"/>
              <w:numPr>
                <w:ilvl w:val="0"/>
                <w:numId w:val="32"/>
              </w:numPr>
              <w:rPr>
                <w:rFonts w:ascii="Arial" w:hAnsi="Arial"/>
                <w:i/>
                <w:sz w:val="24"/>
              </w:rPr>
            </w:pPr>
            <w:r>
              <w:rPr>
                <w:rFonts w:ascii="Arial" w:hAnsi="Arial"/>
                <w:i/>
                <w:sz w:val="24"/>
              </w:rPr>
              <w:t>Sais-tu comment différents instruments de musique fonctionnent?</w:t>
            </w:r>
          </w:p>
          <w:p w14:paraId="148A643B" w14:textId="7D6483FD" w:rsidR="00EF453C" w:rsidRDefault="00EF453C" w:rsidP="00EF453C">
            <w:pPr>
              <w:pStyle w:val="ListParagraph"/>
              <w:numPr>
                <w:ilvl w:val="0"/>
                <w:numId w:val="32"/>
              </w:numPr>
              <w:rPr>
                <w:rFonts w:ascii="Arial" w:hAnsi="Arial"/>
                <w:i/>
                <w:sz w:val="24"/>
              </w:rPr>
            </w:pPr>
            <w:r w:rsidRPr="00EF453C">
              <w:rPr>
                <w:rFonts w:ascii="Arial" w:hAnsi="Arial"/>
                <w:i/>
                <w:sz w:val="24"/>
              </w:rPr>
              <w:t>Qu’est-ce qui serait important à considérer lors de la conception de ton instrument?</w:t>
            </w:r>
          </w:p>
          <w:p w14:paraId="14286924" w14:textId="79B5C993" w:rsidR="00191D4F" w:rsidRPr="00EF453C" w:rsidRDefault="00191D4F" w:rsidP="00EF453C">
            <w:pPr>
              <w:pStyle w:val="ListParagraph"/>
              <w:numPr>
                <w:ilvl w:val="0"/>
                <w:numId w:val="32"/>
              </w:numPr>
              <w:rPr>
                <w:rFonts w:ascii="Arial" w:hAnsi="Arial"/>
                <w:i/>
                <w:sz w:val="24"/>
              </w:rPr>
            </w:pPr>
            <w:r>
              <w:rPr>
                <w:rFonts w:ascii="Arial" w:hAnsi="Arial"/>
                <w:i/>
                <w:sz w:val="24"/>
              </w:rPr>
              <w:t>Quel genre d’instrument voudrais-tu construire?</w:t>
            </w:r>
          </w:p>
          <w:p w14:paraId="0CD60400" w14:textId="58D21A1F" w:rsidR="00EF453C" w:rsidRDefault="00EF453C" w:rsidP="00EF453C">
            <w:pPr>
              <w:pStyle w:val="ListParagraph"/>
              <w:ind w:left="11"/>
              <w:rPr>
                <w:rFonts w:ascii="Arial" w:hAnsi="Arial"/>
                <w:sz w:val="24"/>
              </w:rPr>
            </w:pPr>
          </w:p>
          <w:p w14:paraId="645B1B66" w14:textId="09DB632E" w:rsidR="00191D4F" w:rsidRDefault="00191D4F" w:rsidP="00191D4F">
            <w:pPr>
              <w:pStyle w:val="ListParagraph"/>
              <w:ind w:left="354"/>
              <w:rPr>
                <w:rFonts w:ascii="Arial" w:hAnsi="Arial"/>
                <w:sz w:val="24"/>
              </w:rPr>
            </w:pPr>
            <w:r>
              <w:rPr>
                <w:rFonts w:ascii="Arial" w:hAnsi="Arial"/>
                <w:sz w:val="24"/>
              </w:rPr>
              <w:lastRenderedPageBreak/>
              <w:t>Les élèves devraient venir à reconnaître qu’il y a des instruments à vent comme une flûte, des instruments à corde</w:t>
            </w:r>
            <w:r w:rsidR="007145F1">
              <w:rPr>
                <w:rFonts w:ascii="Arial" w:hAnsi="Arial"/>
                <w:sz w:val="24"/>
              </w:rPr>
              <w:t>s</w:t>
            </w:r>
            <w:r>
              <w:rPr>
                <w:rFonts w:ascii="Arial" w:hAnsi="Arial"/>
                <w:sz w:val="24"/>
              </w:rPr>
              <w:t xml:space="preserve"> comme une guitare et des instruments à percussion comme un tambour. Ils devront choisir le type d’instrument qu’ils voudront concevoir et construire.</w:t>
            </w:r>
          </w:p>
          <w:p w14:paraId="56F8B832" w14:textId="77777777" w:rsidR="00191D4F" w:rsidRDefault="00191D4F" w:rsidP="00EF453C">
            <w:pPr>
              <w:pStyle w:val="ListParagraph"/>
              <w:ind w:left="354"/>
              <w:rPr>
                <w:rFonts w:ascii="Arial" w:hAnsi="Arial"/>
                <w:sz w:val="24"/>
              </w:rPr>
            </w:pPr>
          </w:p>
          <w:p w14:paraId="380CFFA8" w14:textId="1636FF9C" w:rsidR="00EF453C" w:rsidRDefault="00EF453C" w:rsidP="00EF453C">
            <w:pPr>
              <w:pStyle w:val="ListParagraph"/>
              <w:ind w:left="354"/>
              <w:rPr>
                <w:rFonts w:ascii="Arial" w:hAnsi="Arial"/>
                <w:sz w:val="24"/>
              </w:rPr>
            </w:pPr>
            <w:r>
              <w:rPr>
                <w:rFonts w:ascii="Arial" w:hAnsi="Arial"/>
                <w:sz w:val="24"/>
              </w:rPr>
              <w:t xml:space="preserve">Les critères et les contraintes devraient être développés avec les élèves. Ils peuvent cependant être modifiés en cours de route. Voici quelques exemples de critères avec des contraintes possibles : </w:t>
            </w:r>
          </w:p>
          <w:p w14:paraId="27C0B7C9" w14:textId="77777777" w:rsidR="00EF453C" w:rsidRDefault="00EF453C" w:rsidP="00EF453C">
            <w:pPr>
              <w:pStyle w:val="ListParagraph"/>
              <w:ind w:left="11"/>
              <w:rPr>
                <w:rFonts w:ascii="Arial" w:hAnsi="Arial"/>
                <w:sz w:val="24"/>
              </w:rPr>
            </w:pPr>
          </w:p>
          <w:p w14:paraId="0F4108EE" w14:textId="46B00D92" w:rsidR="00EF453C" w:rsidRDefault="00EF453C" w:rsidP="00EF453C">
            <w:pPr>
              <w:pStyle w:val="ListParagraph"/>
              <w:numPr>
                <w:ilvl w:val="0"/>
                <w:numId w:val="32"/>
              </w:numPr>
              <w:rPr>
                <w:rFonts w:ascii="Arial" w:hAnsi="Arial"/>
                <w:sz w:val="24"/>
              </w:rPr>
            </w:pPr>
            <w:r>
              <w:rPr>
                <w:rFonts w:ascii="Arial" w:hAnsi="Arial"/>
                <w:sz w:val="24"/>
              </w:rPr>
              <w:t>Le type d’instrument : Les élèves devraient pouvoir identifier les différents types d’instruments (instruments à vent, instruments à corde</w:t>
            </w:r>
            <w:r w:rsidR="007145F1">
              <w:rPr>
                <w:rFonts w:ascii="Arial" w:hAnsi="Arial"/>
                <w:sz w:val="24"/>
              </w:rPr>
              <w:t>s</w:t>
            </w:r>
            <w:r>
              <w:rPr>
                <w:rFonts w:ascii="Arial" w:hAnsi="Arial"/>
                <w:sz w:val="24"/>
              </w:rPr>
              <w:t>, instruments à percussion) et choisir le type d’instrument qu’ils voudront construire.</w:t>
            </w:r>
          </w:p>
          <w:p w14:paraId="0E368606" w14:textId="1A3C9983" w:rsidR="00EF453C" w:rsidRDefault="00EF453C" w:rsidP="00EF453C">
            <w:pPr>
              <w:pStyle w:val="ListParagraph"/>
              <w:numPr>
                <w:ilvl w:val="0"/>
                <w:numId w:val="32"/>
              </w:numPr>
              <w:rPr>
                <w:rFonts w:ascii="Arial" w:hAnsi="Arial"/>
                <w:sz w:val="24"/>
              </w:rPr>
            </w:pPr>
            <w:r>
              <w:rPr>
                <w:rFonts w:ascii="Arial" w:hAnsi="Arial"/>
                <w:sz w:val="24"/>
              </w:rPr>
              <w:t>Les mesures : On peut choisir des contraintes de mesure, p. ex. l’instrument doit avoir des dimensions minimum ou maximum.</w:t>
            </w:r>
          </w:p>
          <w:p w14:paraId="21DA01F8" w14:textId="4DC2BF50" w:rsidR="00EF453C" w:rsidRDefault="00EF453C" w:rsidP="00EF453C">
            <w:pPr>
              <w:pStyle w:val="ListParagraph"/>
              <w:numPr>
                <w:ilvl w:val="0"/>
                <w:numId w:val="32"/>
              </w:numPr>
              <w:rPr>
                <w:rFonts w:ascii="Arial" w:hAnsi="Arial"/>
                <w:sz w:val="24"/>
              </w:rPr>
            </w:pPr>
            <w:r>
              <w:rPr>
                <w:rFonts w:ascii="Arial" w:hAnsi="Arial"/>
                <w:sz w:val="24"/>
              </w:rPr>
              <w:t>Les matériaux : Fournir une liste de matériel à utiliser, tout en permettant aux élèves d’ajouter des matériaux de leur choix.</w:t>
            </w:r>
          </w:p>
          <w:p w14:paraId="4332504E" w14:textId="1FD7CB7F" w:rsidR="00EF453C" w:rsidRDefault="00EF453C" w:rsidP="00EF453C">
            <w:pPr>
              <w:pStyle w:val="ListParagraph"/>
              <w:numPr>
                <w:ilvl w:val="0"/>
                <w:numId w:val="32"/>
              </w:numPr>
              <w:rPr>
                <w:rFonts w:ascii="Arial" w:hAnsi="Arial"/>
                <w:sz w:val="24"/>
              </w:rPr>
            </w:pPr>
            <w:r>
              <w:rPr>
                <w:rFonts w:ascii="Arial" w:hAnsi="Arial"/>
                <w:sz w:val="24"/>
              </w:rPr>
              <w:t>Les caractéristiques des sons produits : l’instrument devrait pouvoir faire des sons de hauteur et d’intensité différentes.</w:t>
            </w:r>
          </w:p>
          <w:p w14:paraId="3C129F25" w14:textId="77777777" w:rsidR="00191D4F" w:rsidRDefault="00191D4F" w:rsidP="00191D4F">
            <w:pPr>
              <w:pStyle w:val="ListParagraph"/>
              <w:ind w:left="11"/>
              <w:rPr>
                <w:rFonts w:ascii="Arial" w:hAnsi="Arial"/>
                <w:sz w:val="24"/>
              </w:rPr>
            </w:pPr>
          </w:p>
          <w:p w14:paraId="0DD5EC8D" w14:textId="3563C12A" w:rsidR="00191D4F" w:rsidRDefault="00191D4F" w:rsidP="00191D4F">
            <w:pPr>
              <w:pStyle w:val="ListParagraph"/>
              <w:ind w:left="11"/>
              <w:rPr>
                <w:rFonts w:ascii="Arial" w:hAnsi="Arial"/>
                <w:sz w:val="24"/>
              </w:rPr>
            </w:pPr>
            <w:r>
              <w:rPr>
                <w:rFonts w:ascii="Arial" w:hAnsi="Arial"/>
                <w:sz w:val="24"/>
              </w:rPr>
              <w:t>Les critères suivants ont été proposés à l’élève à l’annexe 12, mais peuvent être modifiés selon le contexte.</w:t>
            </w:r>
          </w:p>
          <w:p w14:paraId="62E08322" w14:textId="77777777" w:rsidR="00191D4F" w:rsidRDefault="00191D4F" w:rsidP="00191D4F">
            <w:pPr>
              <w:pStyle w:val="ListParagraph"/>
              <w:ind w:left="11"/>
              <w:rPr>
                <w:rFonts w:ascii="Arial" w:hAnsi="Arial"/>
                <w:sz w:val="24"/>
              </w:rPr>
            </w:pPr>
          </w:p>
          <w:tbl>
            <w:tblPr>
              <w:tblStyle w:val="TableGrid"/>
              <w:tblW w:w="0" w:type="auto"/>
              <w:jc w:val="center"/>
              <w:tblInd w:w="0" w:type="dxa"/>
              <w:tblLook w:val="00A0" w:firstRow="1" w:lastRow="0" w:firstColumn="1" w:lastColumn="0" w:noHBand="0" w:noVBand="0"/>
            </w:tblPr>
            <w:tblGrid>
              <w:gridCol w:w="8856"/>
            </w:tblGrid>
            <w:tr w:rsidR="00191D4F" w:rsidRPr="0009295B" w14:paraId="3FBE7235" w14:textId="77777777" w:rsidTr="005F3F49">
              <w:trPr>
                <w:jc w:val="center"/>
              </w:trPr>
              <w:tc>
                <w:tcPr>
                  <w:tcW w:w="8856" w:type="dxa"/>
                </w:tcPr>
                <w:p w14:paraId="5A13AC1B" w14:textId="77777777" w:rsidR="00191D4F" w:rsidRPr="00D24B8E" w:rsidRDefault="00191D4F" w:rsidP="00191D4F">
                  <w:pPr>
                    <w:pStyle w:val="ListParagraph"/>
                    <w:numPr>
                      <w:ilvl w:val="0"/>
                      <w:numId w:val="12"/>
                    </w:numPr>
                    <w:spacing w:before="40" w:after="40"/>
                    <w:ind w:left="357"/>
                    <w:rPr>
                      <w:rFonts w:ascii="Century Gothic" w:hAnsi="Century Gothic"/>
                      <w:sz w:val="22"/>
                    </w:rPr>
                  </w:pPr>
                  <w:r w:rsidRPr="00D24B8E">
                    <w:rPr>
                      <w:rFonts w:ascii="Century Gothic" w:hAnsi="Century Gothic"/>
                      <w:sz w:val="22"/>
                    </w:rPr>
                    <w:t xml:space="preserve">L’instrument produit au moins 3 différents sons Exemples : l’instrument produit des sons plus aigus ou graves; le son est produit en soufflant, en frappant ou en pinçant l’instrument. </w:t>
                  </w:r>
                </w:p>
              </w:tc>
            </w:tr>
            <w:tr w:rsidR="00191D4F" w:rsidRPr="0009295B" w14:paraId="3C0A300C" w14:textId="77777777" w:rsidTr="005F3F49">
              <w:trPr>
                <w:jc w:val="center"/>
              </w:trPr>
              <w:tc>
                <w:tcPr>
                  <w:tcW w:w="8856" w:type="dxa"/>
                </w:tcPr>
                <w:p w14:paraId="08303266" w14:textId="77777777" w:rsidR="00191D4F" w:rsidRPr="00D24B8E" w:rsidRDefault="00191D4F" w:rsidP="00191D4F">
                  <w:pPr>
                    <w:pStyle w:val="ListParagraph"/>
                    <w:numPr>
                      <w:ilvl w:val="0"/>
                      <w:numId w:val="12"/>
                    </w:numPr>
                    <w:spacing w:before="40" w:after="40"/>
                    <w:ind w:left="357"/>
                    <w:rPr>
                      <w:rFonts w:ascii="Century Gothic" w:hAnsi="Century Gothic"/>
                      <w:sz w:val="22"/>
                    </w:rPr>
                  </w:pPr>
                  <w:r w:rsidRPr="00D24B8E">
                    <w:rPr>
                      <w:rFonts w:ascii="Century Gothic" w:hAnsi="Century Gothic"/>
                      <w:sz w:val="22"/>
                    </w:rPr>
                    <w:t xml:space="preserve">L’instrument est construit avec des matériaux recyclés. </w:t>
                  </w:r>
                </w:p>
              </w:tc>
            </w:tr>
            <w:tr w:rsidR="00191D4F" w:rsidRPr="0009295B" w14:paraId="14A5BDC6" w14:textId="77777777" w:rsidTr="005F3F49">
              <w:trPr>
                <w:jc w:val="center"/>
              </w:trPr>
              <w:tc>
                <w:tcPr>
                  <w:tcW w:w="8856" w:type="dxa"/>
                </w:tcPr>
                <w:p w14:paraId="6DE210A7" w14:textId="77777777" w:rsidR="00191D4F" w:rsidRPr="00D24B8E" w:rsidRDefault="00191D4F" w:rsidP="00191D4F">
                  <w:pPr>
                    <w:pStyle w:val="ListParagraph"/>
                    <w:numPr>
                      <w:ilvl w:val="0"/>
                      <w:numId w:val="12"/>
                    </w:numPr>
                    <w:spacing w:before="40" w:after="40"/>
                    <w:ind w:left="357"/>
                    <w:rPr>
                      <w:rFonts w:ascii="Century Gothic" w:hAnsi="Century Gothic"/>
                    </w:rPr>
                  </w:pPr>
                  <w:r w:rsidRPr="00D24B8E">
                    <w:rPr>
                      <w:rFonts w:ascii="Century Gothic" w:hAnsi="Century Gothic"/>
                    </w:rPr>
                    <w:t xml:space="preserve">L’instrument est robuste et bien construit. </w:t>
                  </w:r>
                </w:p>
              </w:tc>
            </w:tr>
            <w:tr w:rsidR="00191D4F" w:rsidRPr="0009295B" w14:paraId="58E95397" w14:textId="77777777" w:rsidTr="005F3F49">
              <w:trPr>
                <w:jc w:val="center"/>
              </w:trPr>
              <w:tc>
                <w:tcPr>
                  <w:tcW w:w="8856" w:type="dxa"/>
                </w:tcPr>
                <w:p w14:paraId="356E0602" w14:textId="77777777" w:rsidR="00191D4F" w:rsidRPr="00D24B8E" w:rsidRDefault="00191D4F" w:rsidP="00191D4F">
                  <w:pPr>
                    <w:pStyle w:val="ListParagraph"/>
                    <w:numPr>
                      <w:ilvl w:val="0"/>
                      <w:numId w:val="12"/>
                    </w:numPr>
                    <w:spacing w:before="40" w:after="40"/>
                    <w:ind w:left="357"/>
                    <w:rPr>
                      <w:rFonts w:ascii="Century Gothic" w:hAnsi="Century Gothic"/>
                    </w:rPr>
                  </w:pPr>
                  <w:r w:rsidRPr="00D24B8E">
                    <w:rPr>
                      <w:rFonts w:ascii="Century Gothic" w:hAnsi="Century Gothic"/>
                    </w:rPr>
                    <w:t xml:space="preserve">La construction de l’instrument fait preuve d’originalité et/ou d’un œil artistique. </w:t>
                  </w:r>
                </w:p>
              </w:tc>
            </w:tr>
          </w:tbl>
          <w:p w14:paraId="5B6A7C84" w14:textId="77777777" w:rsidR="00EF453C" w:rsidRDefault="00EF453C" w:rsidP="00EF453C">
            <w:pPr>
              <w:pStyle w:val="ListParagraph"/>
              <w:ind w:left="11"/>
              <w:rPr>
                <w:rFonts w:ascii="Arial" w:hAnsi="Arial"/>
                <w:sz w:val="24"/>
              </w:rPr>
            </w:pPr>
          </w:p>
          <w:p w14:paraId="1B5BC2FF" w14:textId="0849FA73" w:rsidR="00F76D91" w:rsidRPr="00D968E4" w:rsidRDefault="00F76D91" w:rsidP="00EF453C">
            <w:pPr>
              <w:pStyle w:val="ListParagraph"/>
              <w:ind w:left="11"/>
              <w:rPr>
                <w:rFonts w:ascii="Arial" w:hAnsi="Arial"/>
                <w:sz w:val="24"/>
              </w:rPr>
            </w:pPr>
            <w:r w:rsidRPr="00D968E4">
              <w:rPr>
                <w:rFonts w:ascii="Arial" w:hAnsi="Arial"/>
                <w:sz w:val="24"/>
              </w:rPr>
              <w:t xml:space="preserve">Les élèves devront soumettre une illustration de leur instrument et expliquer les étapes de sa </w:t>
            </w:r>
            <w:r w:rsidRPr="00451D35">
              <w:rPr>
                <w:rFonts w:ascii="Arial" w:hAnsi="Arial"/>
                <w:sz w:val="24"/>
              </w:rPr>
              <w:t>conception</w:t>
            </w:r>
            <w:r w:rsidR="00451D35" w:rsidRPr="00451D35">
              <w:rPr>
                <w:rFonts w:ascii="Arial" w:hAnsi="Arial"/>
                <w:sz w:val="24"/>
              </w:rPr>
              <w:t>.</w:t>
            </w:r>
          </w:p>
          <w:p w14:paraId="6DC133E5" w14:textId="77777777" w:rsidR="00F76D91" w:rsidRDefault="00F76D91" w:rsidP="00F76D91">
            <w:pPr>
              <w:pStyle w:val="ListParagraph"/>
              <w:ind w:left="360"/>
              <w:rPr>
                <w:rFonts w:ascii="Arial" w:hAnsi="Arial"/>
                <w:sz w:val="24"/>
              </w:rPr>
            </w:pPr>
          </w:p>
          <w:p w14:paraId="1FE1F092" w14:textId="230BCFF7" w:rsidR="00D968E4" w:rsidRPr="005F3F49" w:rsidRDefault="00EF453C" w:rsidP="005F3F49">
            <w:pPr>
              <w:pStyle w:val="ListParagraph"/>
              <w:numPr>
                <w:ilvl w:val="0"/>
                <w:numId w:val="31"/>
              </w:numPr>
              <w:rPr>
                <w:rFonts w:ascii="Arial" w:hAnsi="Arial"/>
                <w:sz w:val="24"/>
              </w:rPr>
            </w:pPr>
            <w:r>
              <w:rPr>
                <w:rFonts w:ascii="Arial" w:hAnsi="Arial"/>
                <w:sz w:val="24"/>
              </w:rPr>
              <w:t>Recherche – Proposer des solutions</w:t>
            </w:r>
          </w:p>
          <w:p w14:paraId="648BF9C1" w14:textId="1AEF4CCB" w:rsidR="00641DF8" w:rsidRPr="00F76D91" w:rsidRDefault="00641DF8" w:rsidP="00641DF8">
            <w:pPr>
              <w:pStyle w:val="ListParagraph"/>
              <w:ind w:left="371"/>
              <w:rPr>
                <w:rFonts w:ascii="Arial" w:hAnsi="Arial"/>
                <w:sz w:val="24"/>
              </w:rPr>
            </w:pPr>
            <w:r w:rsidRPr="00F76D91">
              <w:rPr>
                <w:rFonts w:ascii="Arial" w:hAnsi="Arial"/>
                <w:sz w:val="24"/>
              </w:rPr>
              <w:t xml:space="preserve">Montrer aux élèves la </w:t>
            </w:r>
            <w:hyperlink r:id="rId28" w:history="1">
              <w:r w:rsidRPr="00F76D91">
                <w:rPr>
                  <w:rStyle w:val="Hyperlink"/>
                  <w:rFonts w:ascii="Arial" w:hAnsi="Arial"/>
                  <w:sz w:val="24"/>
                </w:rPr>
                <w:t>vidéo</w:t>
              </w:r>
            </w:hyperlink>
            <w:r w:rsidRPr="00F76D91">
              <w:rPr>
                <w:rFonts w:ascii="Arial" w:hAnsi="Arial"/>
                <w:sz w:val="24"/>
              </w:rPr>
              <w:t xml:space="preserve"> </w:t>
            </w:r>
            <w:r w:rsidRPr="00F76D91">
              <w:rPr>
                <w:rFonts w:ascii="Arial" w:hAnsi="Arial"/>
                <w:i/>
                <w:iCs/>
                <w:sz w:val="24"/>
              </w:rPr>
              <w:t>Bricoler ton band</w:t>
            </w:r>
            <w:r w:rsidRPr="00F76D91">
              <w:rPr>
                <w:rFonts w:ascii="Arial" w:hAnsi="Arial"/>
                <w:sz w:val="24"/>
              </w:rPr>
              <w:t xml:space="preserve"> pour présenter le défi de co</w:t>
            </w:r>
            <w:r w:rsidR="00191D4F">
              <w:rPr>
                <w:rFonts w:ascii="Arial" w:hAnsi="Arial"/>
                <w:sz w:val="24"/>
              </w:rPr>
              <w:t xml:space="preserve">nstruire leur propre instrument. </w:t>
            </w:r>
            <w:r w:rsidRPr="00F76D91">
              <w:rPr>
                <w:rFonts w:ascii="Arial" w:hAnsi="Arial"/>
                <w:sz w:val="24"/>
              </w:rPr>
              <w:t>Leur indiquer que la vidéo propose des façons de construire un instrument, mais qu’il en existe plusieurs autres. Les inviter à faire une recherche sur Internet pour découvrir d’autres façon</w:t>
            </w:r>
            <w:r w:rsidR="00191D4F">
              <w:rPr>
                <w:rFonts w:ascii="Arial" w:hAnsi="Arial"/>
                <w:sz w:val="24"/>
              </w:rPr>
              <w:t>s</w:t>
            </w:r>
            <w:r w:rsidRPr="00F76D91">
              <w:rPr>
                <w:rFonts w:ascii="Arial" w:hAnsi="Arial"/>
                <w:sz w:val="24"/>
              </w:rPr>
              <w:t xml:space="preserve">. </w:t>
            </w:r>
            <w:r w:rsidR="00191D4F">
              <w:rPr>
                <w:rFonts w:ascii="Arial" w:hAnsi="Arial"/>
                <w:sz w:val="24"/>
              </w:rPr>
              <w:t>Ils peuvent visionner les autres vidéos proposées à l’annexe 12 et noter toutes leurs idées dans le cadre proposé.</w:t>
            </w:r>
          </w:p>
          <w:p w14:paraId="02B605AB" w14:textId="049477E2" w:rsidR="00D968E4" w:rsidRDefault="00D968E4" w:rsidP="00D968E4">
            <w:pPr>
              <w:pStyle w:val="ListParagraph"/>
              <w:ind w:left="0" w:firstLine="11"/>
              <w:rPr>
                <w:rFonts w:ascii="Arial" w:hAnsi="Arial"/>
                <w:sz w:val="24"/>
              </w:rPr>
            </w:pPr>
          </w:p>
          <w:p w14:paraId="4EC7CB01" w14:textId="370B5D58" w:rsidR="00191D4F" w:rsidRPr="00D968E4" w:rsidRDefault="002C1323" w:rsidP="002C1323">
            <w:pPr>
              <w:pStyle w:val="ListParagraph"/>
              <w:numPr>
                <w:ilvl w:val="0"/>
                <w:numId w:val="31"/>
              </w:numPr>
              <w:rPr>
                <w:rFonts w:ascii="Arial" w:hAnsi="Arial"/>
                <w:sz w:val="24"/>
              </w:rPr>
            </w:pPr>
            <w:r>
              <w:rPr>
                <w:rFonts w:ascii="Arial" w:hAnsi="Arial"/>
                <w:sz w:val="24"/>
              </w:rPr>
              <w:t>Construction et mise à l’essai</w:t>
            </w:r>
          </w:p>
          <w:p w14:paraId="3C82222F" w14:textId="77777777" w:rsidR="00451D35" w:rsidRDefault="00D968E4" w:rsidP="00191D4F">
            <w:pPr>
              <w:pStyle w:val="ListParagraph"/>
              <w:ind w:left="326" w:firstLine="11"/>
              <w:rPr>
                <w:rFonts w:ascii="Arial" w:hAnsi="Arial"/>
                <w:sz w:val="24"/>
              </w:rPr>
            </w:pPr>
            <w:r w:rsidRPr="00D968E4">
              <w:rPr>
                <w:rFonts w:ascii="Arial" w:hAnsi="Arial"/>
                <w:sz w:val="24"/>
              </w:rPr>
              <w:t xml:space="preserve">Demander aux élèves de partager leur plan avant de commencer la construction de leur instrument. Ils peuvent aussi prendre des photos ou des vidéos pour montrer les sons produits par leur instrument. </w:t>
            </w:r>
          </w:p>
          <w:p w14:paraId="56DC1BF3" w14:textId="77777777" w:rsidR="00451D35" w:rsidRDefault="00451D35" w:rsidP="00191D4F">
            <w:pPr>
              <w:pStyle w:val="ListParagraph"/>
              <w:ind w:left="326" w:firstLine="11"/>
              <w:rPr>
                <w:rFonts w:ascii="Arial" w:hAnsi="Arial"/>
                <w:sz w:val="24"/>
              </w:rPr>
            </w:pPr>
          </w:p>
          <w:p w14:paraId="33DC8048" w14:textId="77777777" w:rsidR="00451D35" w:rsidRDefault="00451D35" w:rsidP="00451D35">
            <w:pPr>
              <w:pStyle w:val="ListParagraph"/>
              <w:numPr>
                <w:ilvl w:val="0"/>
                <w:numId w:val="31"/>
              </w:numPr>
              <w:rPr>
                <w:rFonts w:ascii="Arial" w:hAnsi="Arial"/>
                <w:sz w:val="24"/>
              </w:rPr>
            </w:pPr>
            <w:r>
              <w:rPr>
                <w:rFonts w:ascii="Arial" w:hAnsi="Arial"/>
                <w:sz w:val="24"/>
              </w:rPr>
              <w:t>Évaluer la solution</w:t>
            </w:r>
          </w:p>
          <w:p w14:paraId="1E872C71" w14:textId="2D5E8984" w:rsidR="00D968E4" w:rsidRDefault="00D968E4" w:rsidP="005F3F49">
            <w:pPr>
              <w:pStyle w:val="ListParagraph"/>
              <w:ind w:left="360"/>
              <w:rPr>
                <w:rFonts w:ascii="Arial" w:hAnsi="Arial"/>
                <w:sz w:val="24"/>
              </w:rPr>
            </w:pPr>
            <w:r w:rsidRPr="00D968E4">
              <w:rPr>
                <w:rFonts w:ascii="Arial" w:hAnsi="Arial"/>
                <w:sz w:val="24"/>
              </w:rPr>
              <w:t>Les élèves ont aussi des questions de réflexions à compléter sur le processus à la fin de l’annexe.</w:t>
            </w:r>
          </w:p>
          <w:p w14:paraId="1ECE5303" w14:textId="77777777" w:rsidR="005F3F49" w:rsidRPr="005F3F49" w:rsidRDefault="005F3F49" w:rsidP="005F3F49">
            <w:pPr>
              <w:pStyle w:val="ListParagraph"/>
              <w:ind w:left="360"/>
              <w:rPr>
                <w:rFonts w:ascii="Arial" w:hAnsi="Arial"/>
                <w:sz w:val="24"/>
              </w:rPr>
            </w:pPr>
          </w:p>
          <w:p w14:paraId="0CCF5195" w14:textId="77777777" w:rsidR="00D968E4" w:rsidRPr="00D968E4" w:rsidRDefault="00D968E4" w:rsidP="00D968E4">
            <w:pPr>
              <w:pStyle w:val="ListParagraph"/>
              <w:ind w:left="0" w:firstLine="11"/>
              <w:rPr>
                <w:rFonts w:ascii="Arial" w:hAnsi="Arial"/>
                <w:b/>
                <w:sz w:val="24"/>
              </w:rPr>
            </w:pPr>
            <w:r w:rsidRPr="00D968E4">
              <w:rPr>
                <w:rFonts w:ascii="Arial" w:hAnsi="Arial"/>
                <w:b/>
                <w:sz w:val="24"/>
              </w:rPr>
              <w:t>En fin</w:t>
            </w:r>
          </w:p>
          <w:p w14:paraId="6A460245" w14:textId="42CDDC07" w:rsidR="005F3F49" w:rsidRDefault="00D968E4" w:rsidP="005F3F49">
            <w:pPr>
              <w:pStyle w:val="ListParagraph"/>
              <w:ind w:left="0" w:firstLine="11"/>
              <w:rPr>
                <w:rFonts w:ascii="Arial" w:hAnsi="Arial"/>
                <w:sz w:val="24"/>
              </w:rPr>
            </w:pPr>
            <w:r w:rsidRPr="0094116A">
              <w:rPr>
                <w:rFonts w:ascii="Arial" w:hAnsi="Arial"/>
                <w:sz w:val="24"/>
              </w:rPr>
              <w:t>Inviter les élèves à compléter une auto</w:t>
            </w:r>
            <w:r w:rsidR="007145F1">
              <w:rPr>
                <w:rFonts w:ascii="Arial" w:hAnsi="Arial"/>
                <w:sz w:val="24"/>
              </w:rPr>
              <w:t>-évalu</w:t>
            </w:r>
            <w:r w:rsidRPr="0094116A">
              <w:rPr>
                <w:rFonts w:ascii="Arial" w:hAnsi="Arial"/>
                <w:sz w:val="24"/>
              </w:rPr>
              <w:t xml:space="preserve">ation de leur travail (voir l’annexe </w:t>
            </w:r>
            <w:r w:rsidR="00451D35">
              <w:rPr>
                <w:rFonts w:ascii="Arial" w:hAnsi="Arial"/>
                <w:sz w:val="24"/>
              </w:rPr>
              <w:t>13</w:t>
            </w:r>
            <w:r w:rsidRPr="0094116A">
              <w:rPr>
                <w:rFonts w:ascii="Arial" w:hAnsi="Arial"/>
                <w:sz w:val="24"/>
              </w:rPr>
              <w:t>)</w:t>
            </w:r>
          </w:p>
          <w:p w14:paraId="743ABF71" w14:textId="239A1C8D" w:rsidR="00D968E4" w:rsidRPr="005F3F49" w:rsidRDefault="00852288" w:rsidP="005F3F49">
            <w:pPr>
              <w:rPr>
                <w:rFonts w:ascii="Arial" w:hAnsi="Arial"/>
                <w:b/>
                <w:sz w:val="24"/>
              </w:rPr>
            </w:pPr>
            <w:r w:rsidRPr="005F3F49">
              <w:rPr>
                <w:rFonts w:ascii="Arial" w:hAnsi="Arial"/>
                <w:b/>
                <w:sz w:val="24"/>
              </w:rPr>
              <w:lastRenderedPageBreak/>
              <w:t>Évaluation</w:t>
            </w:r>
          </w:p>
          <w:p w14:paraId="4B5FAD52" w14:textId="5C13D901" w:rsidR="00852288" w:rsidRDefault="00852288" w:rsidP="005F3F49">
            <w:pPr>
              <w:pStyle w:val="ListParagraph"/>
              <w:ind w:left="0" w:firstLine="11"/>
              <w:rPr>
                <w:rFonts w:ascii="Arial" w:hAnsi="Arial"/>
                <w:sz w:val="24"/>
              </w:rPr>
            </w:pPr>
            <w:r>
              <w:rPr>
                <w:rFonts w:ascii="Arial" w:hAnsi="Arial"/>
                <w:sz w:val="24"/>
              </w:rPr>
              <w:t>Suggestions d’observations en sciences de la nature tout au long du processus de design </w:t>
            </w:r>
            <w:r w:rsidRPr="00852288">
              <w:rPr>
                <w:rFonts w:ascii="Arial" w:hAnsi="Arial"/>
                <w:sz w:val="24"/>
              </w:rPr>
              <w:t>de chaque occasion d’échange avec les élèves pour faire des observations et documenter leurs apprentissages tout au long du p</w:t>
            </w:r>
            <w:r w:rsidR="008B1885">
              <w:rPr>
                <w:rFonts w:ascii="Arial" w:hAnsi="Arial"/>
                <w:sz w:val="24"/>
              </w:rPr>
              <w:t>rocessus de design en se posant</w:t>
            </w:r>
            <w:r w:rsidRPr="00852288">
              <w:rPr>
                <w:rFonts w:ascii="Arial" w:hAnsi="Arial"/>
                <w:sz w:val="24"/>
              </w:rPr>
              <w:t xml:space="preserve"> des questions telles que :</w:t>
            </w:r>
          </w:p>
          <w:p w14:paraId="08808105" w14:textId="77777777" w:rsidR="008B1885" w:rsidRPr="00852288" w:rsidRDefault="008B1885" w:rsidP="00852288">
            <w:pPr>
              <w:pStyle w:val="ListParagraph"/>
              <w:ind w:left="0" w:firstLine="11"/>
              <w:rPr>
                <w:rFonts w:ascii="Arial" w:hAnsi="Arial"/>
                <w:sz w:val="24"/>
              </w:rPr>
            </w:pPr>
          </w:p>
          <w:p w14:paraId="3088F07E" w14:textId="77777777" w:rsidR="004B0DB7" w:rsidRPr="00852288" w:rsidRDefault="00D7441D" w:rsidP="00852288">
            <w:pPr>
              <w:pStyle w:val="ListParagraph"/>
              <w:numPr>
                <w:ilvl w:val="0"/>
                <w:numId w:val="27"/>
              </w:numPr>
              <w:rPr>
                <w:rFonts w:ascii="Arial" w:hAnsi="Arial"/>
                <w:sz w:val="24"/>
              </w:rPr>
            </w:pPr>
            <w:r w:rsidRPr="00852288">
              <w:rPr>
                <w:rFonts w:ascii="Arial" w:hAnsi="Arial"/>
                <w:sz w:val="24"/>
              </w:rPr>
              <w:t xml:space="preserve"> L’élève :</w:t>
            </w:r>
          </w:p>
          <w:p w14:paraId="107ED31D" w14:textId="77777777" w:rsidR="004B0DB7" w:rsidRPr="00852288" w:rsidRDefault="00D7441D" w:rsidP="00852288">
            <w:pPr>
              <w:pStyle w:val="ListParagraph"/>
              <w:numPr>
                <w:ilvl w:val="1"/>
                <w:numId w:val="27"/>
              </w:numPr>
              <w:rPr>
                <w:rFonts w:ascii="Arial" w:hAnsi="Arial"/>
                <w:sz w:val="24"/>
              </w:rPr>
            </w:pPr>
            <w:r w:rsidRPr="00852288">
              <w:rPr>
                <w:rFonts w:ascii="Arial" w:hAnsi="Arial"/>
                <w:sz w:val="24"/>
              </w:rPr>
              <w:t xml:space="preserve">est-il engagé dans le processus de design; </w:t>
            </w:r>
          </w:p>
          <w:p w14:paraId="6C75C1FF" w14:textId="77777777" w:rsidR="004B0DB7" w:rsidRPr="00852288" w:rsidRDefault="00D7441D" w:rsidP="00852288">
            <w:pPr>
              <w:pStyle w:val="ListParagraph"/>
              <w:numPr>
                <w:ilvl w:val="1"/>
                <w:numId w:val="27"/>
              </w:numPr>
              <w:rPr>
                <w:rFonts w:ascii="Arial" w:hAnsi="Arial"/>
                <w:sz w:val="24"/>
              </w:rPr>
            </w:pPr>
            <w:r w:rsidRPr="00852288">
              <w:rPr>
                <w:rFonts w:ascii="Arial" w:hAnsi="Arial"/>
                <w:sz w:val="24"/>
              </w:rPr>
              <w:t>peut-il présenter sa solution ou expliquer son raisonnement;</w:t>
            </w:r>
          </w:p>
          <w:p w14:paraId="7CA031E5" w14:textId="77777777" w:rsidR="004B0DB7" w:rsidRPr="00852288" w:rsidRDefault="00D7441D" w:rsidP="00852288">
            <w:pPr>
              <w:pStyle w:val="ListParagraph"/>
              <w:numPr>
                <w:ilvl w:val="1"/>
                <w:numId w:val="27"/>
              </w:numPr>
              <w:rPr>
                <w:rFonts w:ascii="Arial" w:hAnsi="Arial"/>
                <w:sz w:val="24"/>
              </w:rPr>
            </w:pPr>
            <w:r w:rsidRPr="00852288">
              <w:rPr>
                <w:rFonts w:ascii="Arial" w:hAnsi="Arial"/>
                <w:sz w:val="24"/>
              </w:rPr>
              <w:t>est-il flexible dans sa façon de penser;</w:t>
            </w:r>
          </w:p>
          <w:p w14:paraId="28A70B83" w14:textId="77777777" w:rsidR="004B0DB7" w:rsidRPr="00852288" w:rsidRDefault="00D7441D" w:rsidP="00852288">
            <w:pPr>
              <w:pStyle w:val="ListParagraph"/>
              <w:numPr>
                <w:ilvl w:val="1"/>
                <w:numId w:val="27"/>
              </w:numPr>
              <w:rPr>
                <w:rFonts w:ascii="Arial" w:hAnsi="Arial"/>
                <w:sz w:val="24"/>
              </w:rPr>
            </w:pPr>
            <w:r w:rsidRPr="00852288">
              <w:rPr>
                <w:rFonts w:ascii="Arial" w:hAnsi="Arial"/>
                <w:sz w:val="24"/>
              </w:rPr>
              <w:t>est-il ouvert à de nouvelles façons de procéder;</w:t>
            </w:r>
          </w:p>
          <w:p w14:paraId="2B717B08" w14:textId="77777777" w:rsidR="004B0DB7" w:rsidRPr="00852288" w:rsidRDefault="00D7441D" w:rsidP="00852288">
            <w:pPr>
              <w:pStyle w:val="ListParagraph"/>
              <w:numPr>
                <w:ilvl w:val="1"/>
                <w:numId w:val="27"/>
              </w:numPr>
              <w:rPr>
                <w:rFonts w:ascii="Arial" w:hAnsi="Arial"/>
                <w:sz w:val="24"/>
              </w:rPr>
            </w:pPr>
            <w:r w:rsidRPr="00852288">
              <w:rPr>
                <w:rFonts w:ascii="Arial" w:hAnsi="Arial"/>
                <w:sz w:val="24"/>
              </w:rPr>
              <w:t>fait-il preuve de persévérance;</w:t>
            </w:r>
          </w:p>
          <w:p w14:paraId="3B899E99" w14:textId="77777777" w:rsidR="004B0DB7" w:rsidRPr="00852288" w:rsidRDefault="00D7441D" w:rsidP="00852288">
            <w:pPr>
              <w:pStyle w:val="ListParagraph"/>
              <w:numPr>
                <w:ilvl w:val="1"/>
                <w:numId w:val="27"/>
              </w:numPr>
              <w:rPr>
                <w:rFonts w:ascii="Arial" w:hAnsi="Arial"/>
                <w:sz w:val="24"/>
              </w:rPr>
            </w:pPr>
            <w:r w:rsidRPr="00852288">
              <w:rPr>
                <w:rFonts w:ascii="Arial" w:hAnsi="Arial"/>
                <w:sz w:val="24"/>
              </w:rPr>
              <w:t>prend-il des risques;</w:t>
            </w:r>
          </w:p>
          <w:p w14:paraId="2996325E" w14:textId="77777777" w:rsidR="004B0DB7" w:rsidRPr="00852288" w:rsidRDefault="00D7441D" w:rsidP="00852288">
            <w:pPr>
              <w:pStyle w:val="ListParagraph"/>
              <w:numPr>
                <w:ilvl w:val="1"/>
                <w:numId w:val="27"/>
              </w:numPr>
              <w:rPr>
                <w:rFonts w:ascii="Arial" w:hAnsi="Arial"/>
                <w:sz w:val="24"/>
              </w:rPr>
            </w:pPr>
            <w:r w:rsidRPr="00852288">
              <w:rPr>
                <w:rFonts w:ascii="Arial" w:hAnsi="Arial"/>
                <w:sz w:val="24"/>
              </w:rPr>
              <w:t>est-il prêt à échanger ses idées;</w:t>
            </w:r>
          </w:p>
          <w:p w14:paraId="02171160" w14:textId="77777777" w:rsidR="004B0DB7" w:rsidRPr="00852288" w:rsidRDefault="00D7441D" w:rsidP="00852288">
            <w:pPr>
              <w:pStyle w:val="ListParagraph"/>
              <w:numPr>
                <w:ilvl w:val="1"/>
                <w:numId w:val="27"/>
              </w:numPr>
              <w:rPr>
                <w:rFonts w:ascii="Arial" w:hAnsi="Arial"/>
                <w:sz w:val="24"/>
              </w:rPr>
            </w:pPr>
            <w:r w:rsidRPr="00852288">
              <w:rPr>
                <w:rFonts w:ascii="Arial" w:hAnsi="Arial"/>
                <w:sz w:val="24"/>
              </w:rPr>
              <w:t xml:space="preserve">fait-il des liens avec les concepts scientifiques abordés; </w:t>
            </w:r>
          </w:p>
          <w:p w14:paraId="4A023F74" w14:textId="77777777" w:rsidR="004B0DB7" w:rsidRPr="00852288" w:rsidRDefault="00D7441D" w:rsidP="00852288">
            <w:pPr>
              <w:pStyle w:val="ListParagraph"/>
              <w:numPr>
                <w:ilvl w:val="1"/>
                <w:numId w:val="27"/>
              </w:numPr>
              <w:rPr>
                <w:rFonts w:ascii="Arial" w:hAnsi="Arial"/>
                <w:sz w:val="24"/>
              </w:rPr>
            </w:pPr>
            <w:r w:rsidRPr="00852288">
              <w:rPr>
                <w:rFonts w:ascii="Arial" w:hAnsi="Arial"/>
                <w:sz w:val="24"/>
              </w:rPr>
              <w:t>peut-il recourir à divers modes, notamment des représent</w:t>
            </w:r>
            <w:r w:rsidRPr="00852288">
              <w:rPr>
                <w:rFonts w:ascii="Arial" w:hAnsi="Arial"/>
                <w:i/>
                <w:iCs/>
                <w:sz w:val="24"/>
              </w:rPr>
              <w:t>at</w:t>
            </w:r>
            <w:r w:rsidRPr="00852288">
              <w:rPr>
                <w:rFonts w:ascii="Arial" w:hAnsi="Arial"/>
                <w:sz w:val="24"/>
              </w:rPr>
              <w:t xml:space="preserve">ions imagées (dessin, schémas, etc.), à l’écriture (mots, étiquettes, etc.) ou à des conversations pour présenter ses idées? </w:t>
            </w:r>
          </w:p>
          <w:p w14:paraId="53492C18" w14:textId="77777777" w:rsidR="004B0DB7" w:rsidRPr="00852288" w:rsidRDefault="00D7441D" w:rsidP="00852288">
            <w:pPr>
              <w:pStyle w:val="ListParagraph"/>
              <w:numPr>
                <w:ilvl w:val="0"/>
                <w:numId w:val="27"/>
              </w:numPr>
              <w:rPr>
                <w:rFonts w:ascii="Arial" w:hAnsi="Arial"/>
                <w:sz w:val="24"/>
              </w:rPr>
            </w:pPr>
            <w:r w:rsidRPr="00852288">
              <w:rPr>
                <w:rFonts w:ascii="Arial" w:hAnsi="Arial"/>
                <w:sz w:val="24"/>
              </w:rPr>
              <w:t>Quelles sont les prochaines étapes? ​</w:t>
            </w:r>
          </w:p>
          <w:p w14:paraId="392D753A" w14:textId="77777777" w:rsidR="004B0DB7" w:rsidRPr="00852288" w:rsidRDefault="00D7441D" w:rsidP="00852288">
            <w:pPr>
              <w:pStyle w:val="ListParagraph"/>
              <w:numPr>
                <w:ilvl w:val="0"/>
                <w:numId w:val="27"/>
              </w:numPr>
              <w:rPr>
                <w:rFonts w:ascii="Arial" w:hAnsi="Arial"/>
                <w:sz w:val="24"/>
              </w:rPr>
            </w:pPr>
            <w:r w:rsidRPr="00852288">
              <w:rPr>
                <w:rFonts w:ascii="Arial" w:hAnsi="Arial"/>
                <w:sz w:val="24"/>
              </w:rPr>
              <w:t>A-t-il besoin d'aide?​</w:t>
            </w:r>
          </w:p>
          <w:p w14:paraId="25C745D0" w14:textId="77777777" w:rsidR="00852288" w:rsidRPr="0094116A" w:rsidRDefault="00852288" w:rsidP="00D968E4">
            <w:pPr>
              <w:pStyle w:val="ListParagraph"/>
              <w:ind w:left="0" w:firstLine="11"/>
              <w:rPr>
                <w:rFonts w:ascii="Arial" w:hAnsi="Arial"/>
                <w:sz w:val="24"/>
              </w:rPr>
            </w:pPr>
          </w:p>
          <w:p w14:paraId="65CF81CC" w14:textId="7D1CB43B" w:rsidR="00D968E4" w:rsidRPr="0094116A" w:rsidRDefault="00D968E4" w:rsidP="00D968E4">
            <w:pPr>
              <w:pStyle w:val="ListParagraph"/>
              <w:ind w:left="0" w:firstLine="11"/>
              <w:rPr>
                <w:rFonts w:ascii="Arial" w:hAnsi="Arial"/>
                <w:b/>
                <w:sz w:val="24"/>
              </w:rPr>
            </w:pPr>
            <w:r w:rsidRPr="0094116A">
              <w:rPr>
                <w:rFonts w:ascii="Arial" w:hAnsi="Arial"/>
                <w:b/>
                <w:sz w:val="24"/>
              </w:rPr>
              <w:t xml:space="preserve">En quête – Partie 2 : Présenter mon instrument </w:t>
            </w:r>
            <w:r w:rsidRPr="0094116A">
              <w:rPr>
                <w:rFonts w:ascii="Arial" w:hAnsi="Arial"/>
                <w:b/>
                <w:i/>
                <w:iCs/>
                <w:sz w:val="24"/>
              </w:rPr>
              <w:t>À la manière de</w:t>
            </w:r>
            <w:r w:rsidRPr="0094116A">
              <w:rPr>
                <w:rFonts w:ascii="Arial" w:hAnsi="Arial"/>
                <w:b/>
                <w:sz w:val="24"/>
              </w:rPr>
              <w:t xml:space="preserve"> </w:t>
            </w:r>
          </w:p>
          <w:p w14:paraId="21A22E1B" w14:textId="0B0568CD" w:rsidR="00D968E4" w:rsidRPr="0094116A" w:rsidRDefault="00D968E4" w:rsidP="00D968E4">
            <w:pPr>
              <w:pStyle w:val="ListParagraph"/>
              <w:ind w:left="0" w:firstLine="11"/>
              <w:rPr>
                <w:rFonts w:ascii="Arial" w:hAnsi="Arial"/>
                <w:sz w:val="24"/>
              </w:rPr>
            </w:pPr>
          </w:p>
          <w:p w14:paraId="699226D5" w14:textId="5FBAF972" w:rsidR="00D968E4" w:rsidRDefault="0094116A" w:rsidP="00D968E4">
            <w:pPr>
              <w:pStyle w:val="ListParagraph"/>
              <w:ind w:left="0" w:firstLine="11"/>
              <w:rPr>
                <w:rFonts w:ascii="Arial" w:hAnsi="Arial"/>
                <w:sz w:val="24"/>
              </w:rPr>
            </w:pPr>
            <w:r w:rsidRPr="0094116A">
              <w:rPr>
                <w:rFonts w:ascii="Arial" w:hAnsi="Arial"/>
                <w:sz w:val="24"/>
              </w:rPr>
              <w:t>Indiquer aux</w:t>
            </w:r>
            <w:r w:rsidR="00D968E4" w:rsidRPr="0094116A">
              <w:rPr>
                <w:rFonts w:ascii="Arial" w:hAnsi="Arial"/>
                <w:sz w:val="24"/>
              </w:rPr>
              <w:t xml:space="preserve"> élèves </w:t>
            </w:r>
            <w:r w:rsidRPr="0094116A">
              <w:rPr>
                <w:rFonts w:ascii="Arial" w:hAnsi="Arial"/>
                <w:sz w:val="24"/>
              </w:rPr>
              <w:t>qu’ils auront à</w:t>
            </w:r>
            <w:r w:rsidR="00D968E4" w:rsidRPr="0094116A">
              <w:rPr>
                <w:rFonts w:ascii="Arial" w:hAnsi="Arial"/>
                <w:sz w:val="24"/>
              </w:rPr>
              <w:t xml:space="preserve"> présenter</w:t>
            </w:r>
            <w:r w:rsidRPr="0094116A">
              <w:rPr>
                <w:rFonts w:ascii="Arial" w:hAnsi="Arial"/>
                <w:sz w:val="24"/>
              </w:rPr>
              <w:t xml:space="preserve"> leur instrument de musique à la classe en appliquant certaines notions apprises au cours de l’unité, soit la hauteur et l’intensité avec leur voix. Pour cela, les élèves c</w:t>
            </w:r>
            <w:r w:rsidR="00D968E4" w:rsidRPr="0094116A">
              <w:rPr>
                <w:rFonts w:ascii="Arial" w:hAnsi="Arial"/>
                <w:sz w:val="24"/>
              </w:rPr>
              <w:t>hoisir</w:t>
            </w:r>
            <w:r w:rsidRPr="0094116A">
              <w:rPr>
                <w:rFonts w:ascii="Arial" w:hAnsi="Arial"/>
                <w:sz w:val="24"/>
              </w:rPr>
              <w:t xml:space="preserve">ont </w:t>
            </w:r>
            <w:r w:rsidR="00D968E4" w:rsidRPr="0094116A">
              <w:rPr>
                <w:rFonts w:ascii="Arial" w:hAnsi="Arial"/>
                <w:sz w:val="24"/>
              </w:rPr>
              <w:t>un personnage</w:t>
            </w:r>
            <w:r w:rsidRPr="0094116A">
              <w:rPr>
                <w:rFonts w:ascii="Arial" w:hAnsi="Arial"/>
                <w:sz w:val="24"/>
              </w:rPr>
              <w:t xml:space="preserve"> à partir d’une liste et ils devront</w:t>
            </w:r>
            <w:r w:rsidR="00D968E4" w:rsidRPr="0094116A">
              <w:rPr>
                <w:rFonts w:ascii="Arial" w:hAnsi="Arial"/>
                <w:sz w:val="24"/>
              </w:rPr>
              <w:t xml:space="preserve"> </w:t>
            </w:r>
            <w:r w:rsidRPr="0094116A">
              <w:rPr>
                <w:rFonts w:ascii="Arial" w:hAnsi="Arial"/>
                <w:sz w:val="24"/>
              </w:rPr>
              <w:t xml:space="preserve">imiter </w:t>
            </w:r>
            <w:r w:rsidR="00D968E4" w:rsidRPr="0094116A">
              <w:rPr>
                <w:rFonts w:ascii="Arial" w:hAnsi="Arial"/>
                <w:sz w:val="24"/>
              </w:rPr>
              <w:t xml:space="preserve">la façon </w:t>
            </w:r>
            <w:r w:rsidRPr="0094116A">
              <w:rPr>
                <w:rFonts w:ascii="Arial" w:hAnsi="Arial"/>
                <w:sz w:val="24"/>
              </w:rPr>
              <w:t xml:space="preserve">de parler de ce personnage en présentant leur instrument. </w:t>
            </w:r>
          </w:p>
          <w:p w14:paraId="23007484" w14:textId="6382A738" w:rsidR="0094116A" w:rsidRPr="0094116A" w:rsidRDefault="0094116A" w:rsidP="00D968E4">
            <w:pPr>
              <w:pStyle w:val="ListParagraph"/>
              <w:ind w:left="0" w:firstLine="11"/>
              <w:rPr>
                <w:rFonts w:ascii="Arial" w:hAnsi="Arial"/>
                <w:sz w:val="24"/>
              </w:rPr>
            </w:pPr>
          </w:p>
          <w:p w14:paraId="4CC4F4DF" w14:textId="77777777" w:rsidR="0094116A" w:rsidRPr="0094116A" w:rsidRDefault="0094116A" w:rsidP="0094116A">
            <w:pPr>
              <w:rPr>
                <w:rFonts w:ascii="Arial" w:hAnsi="Arial"/>
                <w:sz w:val="24"/>
              </w:rPr>
            </w:pPr>
            <w:r w:rsidRPr="0094116A">
              <w:rPr>
                <w:rFonts w:ascii="Arial" w:hAnsi="Arial"/>
                <w:sz w:val="24"/>
              </w:rPr>
              <w:t>Directives détaillées à l'intention des élèves :</w:t>
            </w:r>
          </w:p>
          <w:p w14:paraId="3AF2DDD6" w14:textId="06ED0CEC" w:rsidR="0094116A" w:rsidRPr="0094116A" w:rsidRDefault="0094116A" w:rsidP="0094116A">
            <w:pPr>
              <w:rPr>
                <w:rFonts w:ascii="Arial" w:hAnsi="Arial"/>
                <w:color w:val="0070C0"/>
                <w:sz w:val="24"/>
              </w:rPr>
            </w:pPr>
            <w:r w:rsidRPr="0094116A">
              <w:rPr>
                <w:rFonts w:ascii="Arial" w:hAnsi="Arial"/>
                <w:sz w:val="24"/>
              </w:rPr>
              <w:t>L’annexe 1</w:t>
            </w:r>
            <w:r w:rsidR="00451D35">
              <w:rPr>
                <w:rFonts w:ascii="Arial" w:hAnsi="Arial"/>
                <w:sz w:val="24"/>
              </w:rPr>
              <w:t>4</w:t>
            </w:r>
            <w:r w:rsidRPr="0094116A">
              <w:rPr>
                <w:rFonts w:ascii="Arial" w:hAnsi="Arial"/>
                <w:sz w:val="24"/>
              </w:rPr>
              <w:t xml:space="preserve"> présente des directives détaillées pour les élèves et les étapes à compléter.</w:t>
            </w:r>
            <w:r w:rsidRPr="0094116A">
              <w:rPr>
                <w:rFonts w:ascii="Arial" w:hAnsi="Arial"/>
                <w:sz w:val="24"/>
              </w:rPr>
              <w:br/>
            </w:r>
            <w:r w:rsidRPr="0094116A">
              <w:rPr>
                <w:rFonts w:ascii="Arial" w:hAnsi="Arial"/>
                <w:color w:val="000000" w:themeColor="text1"/>
                <w:sz w:val="24"/>
              </w:rPr>
              <w:t>L’annexe 1</w:t>
            </w:r>
            <w:r w:rsidR="00451D35">
              <w:rPr>
                <w:rFonts w:ascii="Arial" w:hAnsi="Arial"/>
                <w:color w:val="000000" w:themeColor="text1"/>
                <w:sz w:val="24"/>
              </w:rPr>
              <w:t>5</w:t>
            </w:r>
            <w:r w:rsidRPr="0094116A">
              <w:rPr>
                <w:rFonts w:ascii="Arial" w:hAnsi="Arial"/>
                <w:color w:val="000000" w:themeColor="text1"/>
                <w:sz w:val="24"/>
              </w:rPr>
              <w:t xml:space="preserve"> propose une liste de vérification des éléments à inclure dans la présentation. </w:t>
            </w:r>
          </w:p>
          <w:p w14:paraId="2656032F" w14:textId="037EA8A1" w:rsidR="0094116A" w:rsidRDefault="0094116A" w:rsidP="0094116A">
            <w:pPr>
              <w:pStyle w:val="ListParagraph"/>
              <w:ind w:left="0" w:firstLine="11"/>
              <w:rPr>
                <w:rFonts w:ascii="Arial" w:hAnsi="Arial"/>
                <w:sz w:val="24"/>
              </w:rPr>
            </w:pPr>
            <w:r w:rsidRPr="0094116A">
              <w:rPr>
                <w:rFonts w:ascii="Arial" w:hAnsi="Arial"/>
                <w:sz w:val="24"/>
              </w:rPr>
              <w:t>L’annexe 1</w:t>
            </w:r>
            <w:r w:rsidR="00451D35">
              <w:rPr>
                <w:rFonts w:ascii="Arial" w:hAnsi="Arial"/>
                <w:sz w:val="24"/>
              </w:rPr>
              <w:t>6</w:t>
            </w:r>
            <w:r w:rsidRPr="0094116A">
              <w:rPr>
                <w:rFonts w:ascii="Arial" w:hAnsi="Arial"/>
                <w:sz w:val="24"/>
              </w:rPr>
              <w:t xml:space="preserve"> propose un exemple de grille d’évaluation pour la présentation orale.</w:t>
            </w:r>
          </w:p>
          <w:p w14:paraId="26CE0889" w14:textId="492A3A3F" w:rsidR="0094116A" w:rsidRDefault="0094116A" w:rsidP="0094116A">
            <w:pPr>
              <w:pStyle w:val="ListParagraph"/>
              <w:ind w:left="0" w:firstLine="11"/>
              <w:rPr>
                <w:rFonts w:ascii="Arial" w:hAnsi="Arial"/>
                <w:sz w:val="24"/>
              </w:rPr>
            </w:pPr>
          </w:p>
          <w:p w14:paraId="2961B8C6" w14:textId="77777777" w:rsidR="0094116A" w:rsidRPr="00EC6F94" w:rsidRDefault="0094116A" w:rsidP="0094116A">
            <w:pPr>
              <w:rPr>
                <w:b/>
                <w:sz w:val="24"/>
              </w:rPr>
            </w:pPr>
            <w:r w:rsidRPr="00EC6F94">
              <w:rPr>
                <w:b/>
                <w:sz w:val="24"/>
              </w:rPr>
              <w:t>Évaluation</w:t>
            </w:r>
          </w:p>
          <w:p w14:paraId="5A9EDB74" w14:textId="2B9813C0" w:rsidR="00D968E4" w:rsidRPr="00136DCA" w:rsidRDefault="0094116A" w:rsidP="00136DCA">
            <w:r w:rsidRPr="00EC6F94">
              <w:rPr>
                <w:sz w:val="24"/>
              </w:rPr>
              <w:t>Les profils de rendement, accessibles sur le site du Ministère (</w:t>
            </w:r>
            <w:hyperlink r:id="rId29" w:history="1">
              <w:r w:rsidRPr="00EC6F94">
                <w:rPr>
                  <w:rStyle w:val="Hyperlink"/>
                  <w:sz w:val="24"/>
                </w:rPr>
                <w:t>https://www.edu.gov.mb.ca/m12/eval/bulletin_scolaire/notation/profils.html</w:t>
              </w:r>
            </w:hyperlink>
            <w:r w:rsidRPr="00EC6F94">
              <w:rPr>
                <w:sz w:val="24"/>
              </w:rPr>
              <w:t>), facilitent l’évaluation en fonction des catégories du bulletin scolaire. Ils permettent d’examiner l’ensemble des conversations, des observations et des produits d’élèves pour faire un jugement sur le rendement de l’élève</w:t>
            </w:r>
            <w:r>
              <w:t>.</w:t>
            </w:r>
          </w:p>
        </w:tc>
      </w:tr>
    </w:tbl>
    <w:p w14:paraId="5A1B4B48" w14:textId="77777777" w:rsidR="004F0FDA" w:rsidRDefault="004F0FDA" w:rsidP="0019264F">
      <w:pPr>
        <w:rPr>
          <w:lang w:val="fr-CA"/>
        </w:rPr>
      </w:pPr>
    </w:p>
    <w:p w14:paraId="1C658D4F" w14:textId="77777777" w:rsidR="00E05E4A" w:rsidRPr="00E05E4A" w:rsidRDefault="00E05E4A" w:rsidP="00E05E4A">
      <w:pPr>
        <w:pStyle w:val="Heading1"/>
        <w:pBdr>
          <w:top w:val="single" w:sz="4" w:space="1" w:color="auto"/>
          <w:left w:val="single" w:sz="4" w:space="4" w:color="auto"/>
          <w:bottom w:val="single" w:sz="4" w:space="1" w:color="auto"/>
          <w:right w:val="single" w:sz="4" w:space="4" w:color="auto"/>
        </w:pBdr>
        <w:shd w:val="clear" w:color="auto" w:fill="0070C0"/>
        <w:rPr>
          <w:lang w:val="fr-CA"/>
        </w:rPr>
      </w:pPr>
      <w:r w:rsidRPr="00E05E4A">
        <w:rPr>
          <w:rStyle w:val="normaltextrun"/>
          <w:lang w:val="fr-CA"/>
        </w:rPr>
        <w:t>AnnexeS (Matériel d'appui en format imprimable, lES évaluationS, LES CORRECTIONS)</w:t>
      </w:r>
    </w:p>
    <w:p w14:paraId="28BB9846" w14:textId="77777777" w:rsidR="00E05E4A" w:rsidRDefault="00E05E4A" w:rsidP="00E05E4A">
      <w:pPr>
        <w:rPr>
          <w:rFonts w:ascii="Century Gothic" w:hAnsi="Century Gothic"/>
          <w:b/>
          <w:bCs/>
          <w:sz w:val="20"/>
          <w:szCs w:val="20"/>
          <w:lang w:val="fr-CA"/>
        </w:rPr>
      </w:pPr>
    </w:p>
    <w:p w14:paraId="2B0B9AD8" w14:textId="77777777" w:rsidR="002B07DF" w:rsidRDefault="002B07DF">
      <w:pPr>
        <w:spacing w:before="0" w:after="160" w:line="259" w:lineRule="auto"/>
        <w:rPr>
          <w:rFonts w:ascii="Century Gothic" w:hAnsi="Century Gothic"/>
          <w:b/>
          <w:bCs/>
          <w:sz w:val="20"/>
          <w:szCs w:val="20"/>
          <w:lang w:val="fr-CA"/>
        </w:rPr>
      </w:pPr>
      <w:r>
        <w:rPr>
          <w:rFonts w:ascii="Century Gothic" w:hAnsi="Century Gothic"/>
          <w:b/>
          <w:bCs/>
          <w:sz w:val="20"/>
          <w:szCs w:val="20"/>
          <w:lang w:val="fr-CA"/>
        </w:rPr>
        <w:br w:type="page"/>
      </w:r>
    </w:p>
    <w:p w14:paraId="33E44327" w14:textId="617A473B" w:rsidR="00E05E4A" w:rsidRPr="00E05E4A" w:rsidRDefault="00E05E4A" w:rsidP="000C4D5D">
      <w:pPr>
        <w:jc w:val="center"/>
        <w:rPr>
          <w:rFonts w:ascii="Century Gothic" w:hAnsi="Century Gothic"/>
          <w:sz w:val="20"/>
          <w:szCs w:val="20"/>
          <w:lang w:val="fr-CA"/>
        </w:rPr>
      </w:pPr>
      <w:r w:rsidRPr="000C4D5D">
        <w:rPr>
          <w:rFonts w:ascii="Century Gothic" w:hAnsi="Century Gothic"/>
          <w:b/>
          <w:bCs/>
          <w:sz w:val="20"/>
          <w:szCs w:val="20"/>
          <w:lang w:val="fr-CA"/>
        </w:rPr>
        <w:lastRenderedPageBreak/>
        <w:t>Annexe 1</w:t>
      </w:r>
      <w:r w:rsidRPr="000C4D5D">
        <w:rPr>
          <w:rFonts w:ascii="Century Gothic" w:hAnsi="Century Gothic"/>
          <w:b/>
          <w:sz w:val="20"/>
          <w:szCs w:val="20"/>
          <w:lang w:val="fr-CA"/>
        </w:rPr>
        <w:t>- En tête</w:t>
      </w:r>
      <w:r w:rsidRPr="00E05E4A">
        <w:rPr>
          <w:rFonts w:ascii="Century Gothic" w:hAnsi="Century Gothic"/>
          <w:sz w:val="20"/>
          <w:szCs w:val="20"/>
          <w:lang w:val="fr-CA"/>
        </w:rPr>
        <w:br/>
      </w:r>
      <w:r w:rsidRPr="00E05E4A">
        <w:rPr>
          <w:rFonts w:ascii="Century Gothic" w:hAnsi="Century Gothic"/>
          <w:sz w:val="20"/>
          <w:szCs w:val="20"/>
          <w:lang w:val="fr-CA"/>
        </w:rPr>
        <w:br/>
        <w:t>Date : ______________________</w:t>
      </w:r>
      <w:r w:rsidRPr="00E05E4A">
        <w:rPr>
          <w:rFonts w:ascii="Century Gothic" w:hAnsi="Century Gothic"/>
          <w:sz w:val="20"/>
          <w:szCs w:val="20"/>
          <w:lang w:val="fr-CA"/>
        </w:rPr>
        <w:tab/>
      </w:r>
      <w:r w:rsidRPr="00E05E4A">
        <w:rPr>
          <w:rFonts w:ascii="Century Gothic" w:hAnsi="Century Gothic"/>
          <w:sz w:val="20"/>
          <w:szCs w:val="20"/>
          <w:lang w:val="fr-CA"/>
        </w:rPr>
        <w:tab/>
      </w:r>
      <w:r w:rsidRPr="00E05E4A">
        <w:rPr>
          <w:rFonts w:ascii="Century Gothic" w:hAnsi="Century Gothic"/>
          <w:sz w:val="20"/>
          <w:szCs w:val="20"/>
          <w:lang w:val="fr-CA"/>
        </w:rPr>
        <w:tab/>
      </w:r>
      <w:r w:rsidRPr="00E05E4A">
        <w:rPr>
          <w:rFonts w:ascii="Century Gothic" w:hAnsi="Century Gothic"/>
          <w:sz w:val="20"/>
          <w:szCs w:val="20"/>
          <w:lang w:val="fr-CA"/>
        </w:rPr>
        <w:tab/>
      </w:r>
      <w:r w:rsidRPr="00E05E4A">
        <w:rPr>
          <w:rFonts w:ascii="Century Gothic" w:hAnsi="Century Gothic"/>
          <w:sz w:val="20"/>
          <w:szCs w:val="20"/>
          <w:lang w:val="fr-CA"/>
        </w:rPr>
        <w:tab/>
        <w:t>Nom : _______________________</w:t>
      </w:r>
      <w:r w:rsidRPr="00E05E4A">
        <w:rPr>
          <w:rFonts w:ascii="Century Gothic" w:hAnsi="Century Gothic"/>
          <w:sz w:val="20"/>
          <w:szCs w:val="20"/>
          <w:lang w:val="fr-CA"/>
        </w:rPr>
        <w:br/>
      </w:r>
    </w:p>
    <w:p w14:paraId="56F0FA78" w14:textId="77777777" w:rsidR="00E05E4A" w:rsidRPr="00E05E4A" w:rsidRDefault="00E05E4A" w:rsidP="00E05E4A">
      <w:pPr>
        <w:jc w:val="center"/>
        <w:rPr>
          <w:rFonts w:ascii="Century Gothic" w:hAnsi="Century Gothic"/>
          <w:sz w:val="20"/>
          <w:szCs w:val="20"/>
          <w:lang w:val="fr-CA"/>
        </w:rPr>
      </w:pPr>
      <w:r w:rsidRPr="00E05E4A">
        <w:rPr>
          <w:rFonts w:ascii="Century Gothic" w:hAnsi="Century Gothic"/>
          <w:sz w:val="20"/>
          <w:szCs w:val="20"/>
          <w:lang w:val="fr-CA"/>
        </w:rPr>
        <w:t>Le son</w:t>
      </w:r>
    </w:p>
    <w:p w14:paraId="75C5BC7C" w14:textId="77777777" w:rsidR="00E05E4A" w:rsidRPr="00E05E4A" w:rsidRDefault="00E05E4A" w:rsidP="00E05E4A">
      <w:pPr>
        <w:rPr>
          <w:rFonts w:ascii="Century Gothic" w:hAnsi="Century Gothic"/>
          <w:sz w:val="20"/>
          <w:szCs w:val="20"/>
          <w:lang w:val="fr-CA"/>
        </w:rPr>
      </w:pPr>
      <w:r w:rsidRPr="00E05E4A">
        <w:rPr>
          <w:rFonts w:ascii="Century Gothic" w:hAnsi="Century Gothic"/>
          <w:b/>
          <w:bCs/>
          <w:sz w:val="20"/>
          <w:szCs w:val="20"/>
          <w:lang w:val="fr-CA"/>
        </w:rPr>
        <w:t>Mise en situation :</w:t>
      </w:r>
      <w:r w:rsidRPr="00E05E4A">
        <w:rPr>
          <w:rFonts w:ascii="Century Gothic" w:hAnsi="Century Gothic"/>
          <w:sz w:val="20"/>
          <w:szCs w:val="20"/>
          <w:lang w:val="fr-CA"/>
        </w:rPr>
        <w:br/>
        <w:t xml:space="preserve">1. Observe cette image et décris ce qui se produit. </w:t>
      </w:r>
    </w:p>
    <w:p w14:paraId="3DDCDAA8" w14:textId="77777777" w:rsidR="00E05E4A" w:rsidRPr="00E05E4A" w:rsidRDefault="00E05E4A" w:rsidP="00E05E4A">
      <w:pPr>
        <w:rPr>
          <w:rFonts w:ascii="Century Gothic" w:hAnsi="Century Gothic"/>
          <w:sz w:val="20"/>
          <w:szCs w:val="20"/>
          <w:lang w:val="fr-CA"/>
        </w:rPr>
      </w:pPr>
    </w:p>
    <w:p w14:paraId="5CBD3160" w14:textId="7123B958" w:rsidR="00E05E4A" w:rsidRPr="00E05E4A" w:rsidRDefault="002B07DF" w:rsidP="00E05E4A">
      <w:pPr>
        <w:rPr>
          <w:rFonts w:ascii="Century Gothic" w:hAnsi="Century Gothic"/>
          <w:sz w:val="20"/>
          <w:szCs w:val="20"/>
          <w:lang w:val="fr-CA"/>
        </w:rPr>
      </w:pPr>
      <w:r>
        <w:rPr>
          <w:noProof/>
          <w:lang w:eastAsia="en-CA"/>
        </w:rPr>
        <w:drawing>
          <wp:anchor distT="0" distB="0" distL="114300" distR="114300" simplePos="0" relativeHeight="251718656" behindDoc="0" locked="0" layoutInCell="1" allowOverlap="1" wp14:anchorId="028A543E" wp14:editId="797DA0BC">
            <wp:simplePos x="0" y="0"/>
            <wp:positionH relativeFrom="column">
              <wp:posOffset>1669080</wp:posOffset>
            </wp:positionH>
            <wp:positionV relativeFrom="paragraph">
              <wp:posOffset>5163</wp:posOffset>
            </wp:positionV>
            <wp:extent cx="3620770" cy="2741930"/>
            <wp:effectExtent l="0" t="0" r="0" b="1270"/>
            <wp:wrapSquare wrapText="bothSides"/>
            <wp:docPr id="18" name="Image 18" descr="cid:image006.jpg@01D6F8A6.73B91F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id:image006.jpg@01D6F8A6.73B91FA0"/>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3620770" cy="27419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1C219D" w14:textId="77777777" w:rsidR="00E05E4A" w:rsidRPr="00E05E4A" w:rsidRDefault="00E05E4A" w:rsidP="00E05E4A">
      <w:pPr>
        <w:rPr>
          <w:rFonts w:ascii="Century Gothic" w:hAnsi="Century Gothic"/>
          <w:sz w:val="20"/>
          <w:szCs w:val="20"/>
          <w:lang w:val="fr-CA"/>
        </w:rPr>
      </w:pPr>
    </w:p>
    <w:p w14:paraId="0F4279E7" w14:textId="77777777" w:rsidR="00E05E4A" w:rsidRPr="00E05E4A" w:rsidRDefault="00E05E4A" w:rsidP="00E05E4A">
      <w:pPr>
        <w:rPr>
          <w:rFonts w:ascii="Century Gothic" w:hAnsi="Century Gothic"/>
          <w:sz w:val="20"/>
          <w:szCs w:val="20"/>
          <w:lang w:val="fr-CA"/>
        </w:rPr>
      </w:pPr>
    </w:p>
    <w:p w14:paraId="044B3BAF" w14:textId="77777777" w:rsidR="00E05E4A" w:rsidRPr="00E05E4A" w:rsidRDefault="00E05E4A" w:rsidP="00E05E4A">
      <w:pPr>
        <w:rPr>
          <w:rFonts w:ascii="Century Gothic" w:hAnsi="Century Gothic"/>
          <w:sz w:val="20"/>
          <w:szCs w:val="20"/>
          <w:lang w:val="fr-CA"/>
        </w:rPr>
      </w:pPr>
    </w:p>
    <w:p w14:paraId="553D54DB" w14:textId="77777777" w:rsidR="00E05E4A" w:rsidRPr="00E05E4A" w:rsidRDefault="00E05E4A" w:rsidP="00E05E4A">
      <w:pPr>
        <w:rPr>
          <w:rFonts w:ascii="Century Gothic" w:hAnsi="Century Gothic"/>
          <w:sz w:val="20"/>
          <w:szCs w:val="20"/>
          <w:lang w:val="fr-CA"/>
        </w:rPr>
      </w:pPr>
    </w:p>
    <w:p w14:paraId="2CED3CD0" w14:textId="77777777" w:rsidR="00E05E4A" w:rsidRPr="00E05E4A" w:rsidRDefault="00E05E4A" w:rsidP="00E05E4A">
      <w:pPr>
        <w:rPr>
          <w:rFonts w:ascii="Century Gothic" w:hAnsi="Century Gothic"/>
          <w:sz w:val="20"/>
          <w:szCs w:val="20"/>
          <w:lang w:val="fr-CA"/>
        </w:rPr>
      </w:pPr>
    </w:p>
    <w:p w14:paraId="2442B694" w14:textId="77777777" w:rsidR="00E05E4A" w:rsidRPr="00E05E4A" w:rsidRDefault="00E05E4A" w:rsidP="00E05E4A">
      <w:pPr>
        <w:rPr>
          <w:rFonts w:ascii="Century Gothic" w:hAnsi="Century Gothic"/>
          <w:sz w:val="20"/>
          <w:szCs w:val="20"/>
          <w:lang w:val="fr-CA"/>
        </w:rPr>
      </w:pPr>
    </w:p>
    <w:p w14:paraId="2E631C64" w14:textId="77777777" w:rsidR="00E05E4A" w:rsidRPr="00E05E4A" w:rsidRDefault="00E05E4A" w:rsidP="00E05E4A">
      <w:pPr>
        <w:rPr>
          <w:rFonts w:ascii="Century Gothic" w:hAnsi="Century Gothic"/>
          <w:sz w:val="20"/>
          <w:szCs w:val="20"/>
          <w:lang w:val="fr-CA"/>
        </w:rPr>
      </w:pPr>
    </w:p>
    <w:p w14:paraId="2B44ECE4" w14:textId="77777777" w:rsidR="00E05E4A" w:rsidRPr="00E05E4A" w:rsidRDefault="00E05E4A" w:rsidP="00E05E4A">
      <w:pPr>
        <w:rPr>
          <w:rFonts w:ascii="Century Gothic" w:hAnsi="Century Gothic"/>
          <w:sz w:val="20"/>
          <w:szCs w:val="20"/>
          <w:lang w:val="fr-CA"/>
        </w:rPr>
      </w:pPr>
    </w:p>
    <w:p w14:paraId="0E40A206" w14:textId="77777777" w:rsidR="00E05E4A" w:rsidRPr="00E05E4A" w:rsidRDefault="00E05E4A" w:rsidP="00E05E4A">
      <w:pPr>
        <w:rPr>
          <w:rFonts w:ascii="Century Gothic" w:hAnsi="Century Gothic"/>
          <w:sz w:val="20"/>
          <w:szCs w:val="20"/>
          <w:lang w:val="fr-CA"/>
        </w:rPr>
      </w:pPr>
    </w:p>
    <w:p w14:paraId="609486B0" w14:textId="1A278238" w:rsidR="00E05E4A" w:rsidRDefault="00E05E4A" w:rsidP="00E05E4A">
      <w:pPr>
        <w:rPr>
          <w:rFonts w:ascii="Century Gothic" w:hAnsi="Century Gothic"/>
          <w:sz w:val="20"/>
          <w:szCs w:val="20"/>
          <w:lang w:val="fr-CA"/>
        </w:rPr>
      </w:pPr>
    </w:p>
    <w:p w14:paraId="78BB5065" w14:textId="4508196B" w:rsidR="00E05E4A" w:rsidRDefault="00E05E4A" w:rsidP="00E05E4A">
      <w:pPr>
        <w:rPr>
          <w:rFonts w:ascii="Century Gothic" w:hAnsi="Century Gothic"/>
          <w:sz w:val="20"/>
          <w:szCs w:val="20"/>
          <w:lang w:val="fr-CA"/>
        </w:rPr>
      </w:pPr>
    </w:p>
    <w:p w14:paraId="62C3F8E8" w14:textId="77777777" w:rsidR="00E05E4A" w:rsidRPr="00E05E4A" w:rsidRDefault="00E05E4A" w:rsidP="00E05E4A">
      <w:pPr>
        <w:rPr>
          <w:rFonts w:ascii="Century Gothic" w:hAnsi="Century Gothic"/>
          <w:sz w:val="20"/>
          <w:szCs w:val="20"/>
          <w:lang w:val="fr-CA"/>
        </w:rPr>
      </w:pPr>
    </w:p>
    <w:p w14:paraId="3CFFE4DB" w14:textId="77777777" w:rsidR="00E05E4A" w:rsidRPr="00E05E4A" w:rsidRDefault="00E05E4A" w:rsidP="00E05E4A">
      <w:pPr>
        <w:rPr>
          <w:rFonts w:ascii="Century Gothic" w:hAnsi="Century Gothic"/>
          <w:sz w:val="20"/>
          <w:szCs w:val="20"/>
          <w:lang w:val="fr-CA"/>
        </w:rPr>
      </w:pPr>
      <w:r w:rsidRPr="00E05E4A">
        <w:rPr>
          <w:rFonts w:ascii="Century Gothic" w:hAnsi="Century Gothic"/>
          <w:sz w:val="20"/>
          <w:szCs w:val="20"/>
          <w:lang w:val="fr-CA"/>
        </w:rPr>
        <w:br/>
      </w:r>
    </w:p>
    <w:p w14:paraId="6560C9C5" w14:textId="77777777" w:rsidR="00E05E4A" w:rsidRPr="00E05E4A" w:rsidRDefault="00E05E4A" w:rsidP="00E05E4A">
      <w:pPr>
        <w:pBdr>
          <w:bottom w:val="single" w:sz="4" w:space="1" w:color="auto"/>
          <w:between w:val="single" w:sz="4" w:space="1" w:color="auto"/>
        </w:pBdr>
        <w:rPr>
          <w:rFonts w:ascii="Century Gothic" w:hAnsi="Century Gothic"/>
          <w:sz w:val="20"/>
          <w:szCs w:val="20"/>
          <w:lang w:val="fr-CA"/>
        </w:rPr>
      </w:pPr>
    </w:p>
    <w:p w14:paraId="4D297AE2" w14:textId="77777777" w:rsidR="00E05E4A" w:rsidRPr="00E05E4A" w:rsidRDefault="00E05E4A" w:rsidP="00E05E4A">
      <w:pPr>
        <w:pBdr>
          <w:bottom w:val="single" w:sz="4" w:space="1" w:color="auto"/>
          <w:between w:val="single" w:sz="4" w:space="1" w:color="auto"/>
        </w:pBdr>
        <w:rPr>
          <w:rFonts w:ascii="Century Gothic" w:hAnsi="Century Gothic"/>
          <w:sz w:val="20"/>
          <w:szCs w:val="20"/>
          <w:lang w:val="fr-CA"/>
        </w:rPr>
      </w:pPr>
    </w:p>
    <w:p w14:paraId="4B5C14A8" w14:textId="77777777" w:rsidR="00E05E4A" w:rsidRPr="00E05E4A" w:rsidRDefault="00E05E4A" w:rsidP="00E05E4A">
      <w:pPr>
        <w:pBdr>
          <w:bottom w:val="single" w:sz="4" w:space="1" w:color="auto"/>
          <w:between w:val="single" w:sz="4" w:space="1" w:color="auto"/>
        </w:pBdr>
        <w:rPr>
          <w:rFonts w:ascii="Century Gothic" w:hAnsi="Century Gothic"/>
          <w:sz w:val="20"/>
          <w:szCs w:val="20"/>
          <w:lang w:val="fr-CA"/>
        </w:rPr>
      </w:pPr>
    </w:p>
    <w:p w14:paraId="269141BB" w14:textId="77777777" w:rsidR="00E05E4A" w:rsidRPr="00E05E4A" w:rsidRDefault="00E05E4A" w:rsidP="00E05E4A">
      <w:pPr>
        <w:pBdr>
          <w:bottom w:val="single" w:sz="4" w:space="1" w:color="auto"/>
          <w:between w:val="single" w:sz="4" w:space="1" w:color="auto"/>
        </w:pBdr>
        <w:rPr>
          <w:rFonts w:ascii="Century Gothic" w:hAnsi="Century Gothic"/>
          <w:sz w:val="20"/>
          <w:szCs w:val="20"/>
          <w:lang w:val="fr-CA"/>
        </w:rPr>
      </w:pPr>
    </w:p>
    <w:p w14:paraId="2D936E76" w14:textId="77777777" w:rsidR="00E05E4A" w:rsidRPr="00E05E4A" w:rsidRDefault="00E05E4A" w:rsidP="00E05E4A">
      <w:pPr>
        <w:rPr>
          <w:rFonts w:ascii="Century Gothic" w:hAnsi="Century Gothic"/>
          <w:sz w:val="20"/>
          <w:szCs w:val="20"/>
          <w:lang w:val="fr-CA"/>
        </w:rPr>
      </w:pPr>
    </w:p>
    <w:p w14:paraId="0C01824E" w14:textId="6162CE56" w:rsidR="00E05E4A" w:rsidRPr="00E05E4A" w:rsidRDefault="00E05E4A" w:rsidP="00E05E4A">
      <w:pPr>
        <w:ind w:left="284" w:hanging="284"/>
        <w:rPr>
          <w:rFonts w:ascii="Century Gothic" w:hAnsi="Century Gothic"/>
          <w:sz w:val="20"/>
          <w:szCs w:val="20"/>
          <w:lang w:val="fr-CA"/>
        </w:rPr>
      </w:pPr>
      <w:r w:rsidRPr="00E05E4A">
        <w:rPr>
          <w:rFonts w:ascii="Century Gothic" w:hAnsi="Century Gothic"/>
          <w:sz w:val="20"/>
          <w:szCs w:val="20"/>
          <w:lang w:val="fr-CA"/>
        </w:rPr>
        <w:t>2. Réfléchis et discute avec un camarade de classe des questions qui suivent. Puis, indique tes réponses ci-dessous.</w:t>
      </w:r>
      <w:r w:rsidRPr="00E05E4A">
        <w:rPr>
          <w:rFonts w:ascii="Century Gothic" w:hAnsi="Century Gothic"/>
          <w:sz w:val="20"/>
          <w:szCs w:val="20"/>
          <w:lang w:val="fr-CA"/>
        </w:rPr>
        <w:br/>
      </w:r>
    </w:p>
    <w:p w14:paraId="1CCB84BE" w14:textId="6AF7FA43" w:rsidR="00E05E4A" w:rsidRPr="00E05E4A" w:rsidRDefault="00E05E4A" w:rsidP="00E05E4A">
      <w:pPr>
        <w:ind w:left="284"/>
        <w:rPr>
          <w:rFonts w:ascii="Century Gothic" w:hAnsi="Century Gothic"/>
          <w:color w:val="000000"/>
          <w:sz w:val="20"/>
          <w:szCs w:val="20"/>
          <w:lang w:val="fr-CA"/>
        </w:rPr>
      </w:pPr>
      <w:r w:rsidRPr="00E05E4A">
        <w:rPr>
          <w:rFonts w:ascii="Century Gothic" w:hAnsi="Century Gothic"/>
          <w:color w:val="000000"/>
          <w:sz w:val="20"/>
          <w:szCs w:val="20"/>
          <w:lang w:val="fr-CA"/>
        </w:rPr>
        <w:t>a. Si un arbre tombe dans la forêt et qu’il n’y a personne autour, est-ce qu’un son est produit ?</w:t>
      </w:r>
    </w:p>
    <w:p w14:paraId="46B026DE" w14:textId="77777777" w:rsidR="00E05E4A" w:rsidRPr="00E05E4A" w:rsidRDefault="00E05E4A" w:rsidP="00E05E4A">
      <w:pPr>
        <w:pBdr>
          <w:bottom w:val="single" w:sz="4" w:space="1" w:color="auto"/>
          <w:between w:val="single" w:sz="4" w:space="1" w:color="auto"/>
        </w:pBdr>
        <w:ind w:left="284"/>
        <w:rPr>
          <w:rFonts w:ascii="Century Gothic" w:hAnsi="Century Gothic"/>
          <w:sz w:val="20"/>
          <w:szCs w:val="20"/>
          <w:lang w:val="fr-CA"/>
        </w:rPr>
      </w:pPr>
    </w:p>
    <w:p w14:paraId="6ECFF52D" w14:textId="77777777" w:rsidR="00E05E4A" w:rsidRPr="00E05E4A" w:rsidRDefault="00E05E4A" w:rsidP="00E05E4A">
      <w:pPr>
        <w:pBdr>
          <w:bottom w:val="single" w:sz="4" w:space="1" w:color="auto"/>
          <w:between w:val="single" w:sz="4" w:space="1" w:color="auto"/>
        </w:pBdr>
        <w:ind w:left="284"/>
        <w:rPr>
          <w:rFonts w:ascii="Century Gothic" w:hAnsi="Century Gothic"/>
          <w:sz w:val="20"/>
          <w:szCs w:val="20"/>
          <w:lang w:val="fr-CA"/>
        </w:rPr>
      </w:pPr>
    </w:p>
    <w:p w14:paraId="3AFDBA15" w14:textId="77777777" w:rsidR="00E05E4A" w:rsidRPr="00E05E4A" w:rsidRDefault="00E05E4A" w:rsidP="00E05E4A">
      <w:pPr>
        <w:pBdr>
          <w:bottom w:val="single" w:sz="4" w:space="1" w:color="auto"/>
          <w:between w:val="single" w:sz="4" w:space="1" w:color="auto"/>
        </w:pBdr>
        <w:ind w:left="284"/>
        <w:rPr>
          <w:rFonts w:ascii="Century Gothic" w:hAnsi="Century Gothic"/>
          <w:sz w:val="20"/>
          <w:szCs w:val="20"/>
          <w:lang w:val="fr-CA"/>
        </w:rPr>
      </w:pPr>
    </w:p>
    <w:p w14:paraId="32D87F7C" w14:textId="77777777" w:rsidR="00E05E4A" w:rsidRPr="00E05E4A" w:rsidRDefault="00E05E4A" w:rsidP="00E05E4A">
      <w:pPr>
        <w:pBdr>
          <w:bottom w:val="single" w:sz="4" w:space="1" w:color="auto"/>
          <w:between w:val="single" w:sz="4" w:space="1" w:color="auto"/>
        </w:pBdr>
        <w:ind w:left="284"/>
        <w:rPr>
          <w:rFonts w:ascii="Century Gothic" w:hAnsi="Century Gothic"/>
          <w:sz w:val="20"/>
          <w:szCs w:val="20"/>
          <w:lang w:val="fr-CA"/>
        </w:rPr>
      </w:pPr>
    </w:p>
    <w:p w14:paraId="23C91656" w14:textId="1B06B104" w:rsidR="00E05E4A" w:rsidRPr="00E05E4A" w:rsidRDefault="00E05E4A" w:rsidP="00E05E4A">
      <w:pPr>
        <w:ind w:left="284"/>
        <w:rPr>
          <w:rFonts w:ascii="Century Gothic" w:hAnsi="Century Gothic"/>
          <w:sz w:val="20"/>
          <w:szCs w:val="20"/>
          <w:lang w:val="fr-CA"/>
        </w:rPr>
      </w:pPr>
    </w:p>
    <w:p w14:paraId="52C40706" w14:textId="77777777" w:rsidR="00E05E4A" w:rsidRDefault="00E05E4A">
      <w:pPr>
        <w:spacing w:before="0" w:after="160" w:line="259" w:lineRule="auto"/>
        <w:rPr>
          <w:rFonts w:ascii="Century Gothic" w:hAnsi="Century Gothic"/>
          <w:sz w:val="20"/>
          <w:szCs w:val="20"/>
          <w:lang w:val="fr-CA"/>
        </w:rPr>
      </w:pPr>
      <w:r>
        <w:rPr>
          <w:rFonts w:ascii="Century Gothic" w:hAnsi="Century Gothic"/>
          <w:sz w:val="20"/>
          <w:szCs w:val="20"/>
          <w:lang w:val="fr-CA"/>
        </w:rPr>
        <w:br w:type="page"/>
      </w:r>
    </w:p>
    <w:p w14:paraId="746AA247" w14:textId="1330D0B9" w:rsidR="00E05E4A" w:rsidRPr="00E05E4A" w:rsidRDefault="00E05E4A" w:rsidP="00E05E4A">
      <w:pPr>
        <w:ind w:left="284"/>
        <w:rPr>
          <w:rFonts w:ascii="Century Gothic" w:hAnsi="Century Gothic"/>
          <w:sz w:val="20"/>
          <w:szCs w:val="20"/>
          <w:lang w:val="fr-CA"/>
        </w:rPr>
      </w:pPr>
      <w:r w:rsidRPr="00E05E4A">
        <w:rPr>
          <w:rFonts w:ascii="Century Gothic" w:hAnsi="Century Gothic"/>
          <w:sz w:val="20"/>
          <w:szCs w:val="20"/>
          <w:lang w:val="fr-CA"/>
        </w:rPr>
        <w:lastRenderedPageBreak/>
        <w:t xml:space="preserve">b. D’après toi, qu’est-ce qu’un son? D’où vient-il? Démontre ce que tu sais du son en utilisant des </w:t>
      </w:r>
      <w:r w:rsidRPr="00E05E4A">
        <w:rPr>
          <w:rFonts w:ascii="Century Gothic" w:hAnsi="Century Gothic"/>
          <w:sz w:val="20"/>
          <w:szCs w:val="20"/>
          <w:lang w:val="fr-CA"/>
        </w:rPr>
        <w:br/>
        <w:t xml:space="preserve">     mots ou des dessins. Ensuite, explique ta réponse à un camarade de classe. </w:t>
      </w:r>
    </w:p>
    <w:p w14:paraId="39E0711C" w14:textId="77777777" w:rsidR="00E05E4A" w:rsidRPr="00E05E4A" w:rsidRDefault="00E05E4A" w:rsidP="00E05E4A">
      <w:pPr>
        <w:rPr>
          <w:rFonts w:ascii="Century Gothic" w:hAnsi="Century Gothic"/>
          <w:sz w:val="20"/>
          <w:szCs w:val="20"/>
          <w:lang w:val="fr-CA"/>
        </w:rPr>
      </w:pPr>
      <w:r w:rsidRPr="00E05E4A">
        <w:rPr>
          <w:rFonts w:ascii="Century Gothic" w:hAnsi="Century Gothic"/>
          <w:sz w:val="20"/>
          <w:szCs w:val="20"/>
          <w:lang w:val="fr-CA"/>
        </w:rPr>
        <w:br/>
      </w:r>
      <w:r w:rsidRPr="00E05E4A">
        <w:rPr>
          <w:rFonts w:ascii="Century Gothic" w:hAnsi="Century Gothic"/>
          <w:sz w:val="20"/>
          <w:szCs w:val="20"/>
          <w:lang w:val="fr-CA"/>
        </w:rPr>
        <w:br/>
        <w:t xml:space="preserve">         Un son c’est…</w:t>
      </w:r>
    </w:p>
    <w:p w14:paraId="726007A0" w14:textId="77777777" w:rsidR="00E05E4A" w:rsidRPr="00E05E4A" w:rsidRDefault="00E05E4A" w:rsidP="00E05E4A">
      <w:pPr>
        <w:rPr>
          <w:rFonts w:ascii="Century Gothic" w:hAnsi="Century Gothic"/>
          <w:sz w:val="20"/>
          <w:szCs w:val="20"/>
          <w:lang w:val="fr-CA"/>
        </w:rPr>
      </w:pPr>
    </w:p>
    <w:p w14:paraId="691177C3" w14:textId="77777777" w:rsidR="00E05E4A" w:rsidRPr="00E05E4A" w:rsidRDefault="00E05E4A" w:rsidP="00E05E4A">
      <w:pPr>
        <w:rPr>
          <w:rFonts w:ascii="Century Gothic" w:hAnsi="Century Gothic"/>
          <w:sz w:val="20"/>
          <w:szCs w:val="20"/>
          <w:lang w:val="fr-CA"/>
        </w:rPr>
      </w:pPr>
    </w:p>
    <w:p w14:paraId="5E2C70BE" w14:textId="77777777" w:rsidR="00E05E4A" w:rsidRPr="00E05E4A" w:rsidRDefault="00E05E4A" w:rsidP="00E05E4A">
      <w:pPr>
        <w:pBdr>
          <w:bottom w:val="single" w:sz="4" w:space="1" w:color="auto"/>
          <w:between w:val="single" w:sz="4" w:space="1" w:color="auto"/>
        </w:pBdr>
        <w:ind w:left="284"/>
        <w:rPr>
          <w:rFonts w:ascii="Century Gothic" w:hAnsi="Century Gothic"/>
          <w:sz w:val="20"/>
          <w:szCs w:val="20"/>
          <w:lang w:val="fr-CA"/>
        </w:rPr>
      </w:pPr>
    </w:p>
    <w:p w14:paraId="69EE215B" w14:textId="77777777" w:rsidR="00E05E4A" w:rsidRPr="00E05E4A" w:rsidRDefault="00E05E4A" w:rsidP="00E05E4A">
      <w:pPr>
        <w:pBdr>
          <w:bottom w:val="single" w:sz="4" w:space="1" w:color="auto"/>
          <w:between w:val="single" w:sz="4" w:space="1" w:color="auto"/>
        </w:pBdr>
        <w:ind w:left="284"/>
        <w:rPr>
          <w:rFonts w:ascii="Century Gothic" w:hAnsi="Century Gothic"/>
          <w:sz w:val="20"/>
          <w:szCs w:val="20"/>
          <w:lang w:val="fr-CA"/>
        </w:rPr>
      </w:pPr>
    </w:p>
    <w:p w14:paraId="6F829552" w14:textId="77777777" w:rsidR="00E05E4A" w:rsidRPr="00E05E4A" w:rsidRDefault="00E05E4A" w:rsidP="00E05E4A">
      <w:pPr>
        <w:pBdr>
          <w:bottom w:val="single" w:sz="4" w:space="1" w:color="auto"/>
          <w:between w:val="single" w:sz="4" w:space="1" w:color="auto"/>
        </w:pBdr>
        <w:ind w:left="284"/>
        <w:rPr>
          <w:rFonts w:ascii="Century Gothic" w:hAnsi="Century Gothic"/>
          <w:sz w:val="20"/>
          <w:szCs w:val="20"/>
          <w:lang w:val="fr-CA"/>
        </w:rPr>
      </w:pPr>
    </w:p>
    <w:p w14:paraId="0866B1A3" w14:textId="77777777" w:rsidR="00AA1C61" w:rsidRDefault="00AA1C61" w:rsidP="00E05E4A">
      <w:pPr>
        <w:jc w:val="center"/>
        <w:rPr>
          <w:rFonts w:ascii="Century Gothic" w:hAnsi="Century Gothic"/>
          <w:sz w:val="20"/>
          <w:szCs w:val="20"/>
          <w:lang w:val="fr-CA"/>
        </w:rPr>
      </w:pPr>
    </w:p>
    <w:p w14:paraId="72925264" w14:textId="77777777" w:rsidR="00AA1C61" w:rsidRDefault="00AA1C61" w:rsidP="00E05E4A">
      <w:pPr>
        <w:jc w:val="center"/>
        <w:rPr>
          <w:rFonts w:ascii="Century Gothic" w:hAnsi="Century Gothic"/>
          <w:sz w:val="20"/>
          <w:szCs w:val="20"/>
          <w:lang w:val="fr-CA"/>
        </w:rPr>
      </w:pPr>
    </w:p>
    <w:p w14:paraId="7FA74EE4" w14:textId="66B96CDD" w:rsidR="00E05E4A" w:rsidRPr="00E05E4A" w:rsidRDefault="00E05E4A" w:rsidP="00E05E4A">
      <w:pPr>
        <w:jc w:val="center"/>
        <w:rPr>
          <w:rFonts w:ascii="Century Gothic" w:hAnsi="Century Gothic"/>
          <w:sz w:val="20"/>
          <w:szCs w:val="20"/>
          <w:lang w:val="fr-CA"/>
        </w:rPr>
      </w:pPr>
      <w:r w:rsidRPr="00E05E4A">
        <w:rPr>
          <w:rFonts w:ascii="Century Gothic" w:hAnsi="Century Gothic"/>
          <w:sz w:val="20"/>
          <w:szCs w:val="20"/>
          <w:lang w:val="fr-CA"/>
        </w:rPr>
        <w:t xml:space="preserve">Ou </w:t>
      </w:r>
    </w:p>
    <w:p w14:paraId="508A7471" w14:textId="77777777" w:rsidR="00E05E4A" w:rsidRPr="00E05E4A" w:rsidRDefault="00E05E4A" w:rsidP="00E05E4A">
      <w:pPr>
        <w:rPr>
          <w:rFonts w:ascii="Century Gothic" w:hAnsi="Century Gothic"/>
          <w:sz w:val="20"/>
          <w:szCs w:val="20"/>
          <w:lang w:val="fr-CA"/>
        </w:rPr>
      </w:pPr>
    </w:p>
    <w:p w14:paraId="6AA1F761" w14:textId="77777777" w:rsidR="00E05E4A" w:rsidRPr="00E05E4A" w:rsidRDefault="00E05E4A" w:rsidP="00E05E4A">
      <w:pPr>
        <w:jc w:val="center"/>
        <w:rPr>
          <w:rFonts w:ascii="Century Gothic" w:hAnsi="Century Gothic"/>
          <w:b/>
          <w:bCs/>
          <w:color w:val="0037CF"/>
          <w:sz w:val="20"/>
          <w:szCs w:val="20"/>
          <w:lang w:val="fr-CA"/>
        </w:rPr>
      </w:pPr>
      <w:r w:rsidRPr="00E05E4A">
        <w:rPr>
          <w:rFonts w:ascii="Century Gothic" w:hAnsi="Century Gothic"/>
          <w:b/>
          <w:bCs/>
          <w:color w:val="0037CF"/>
          <w:sz w:val="20"/>
          <w:szCs w:val="20"/>
          <w:lang w:val="fr-CA"/>
        </w:rPr>
        <w:t>Un son c’est …</w:t>
      </w:r>
    </w:p>
    <w:p w14:paraId="629C2664" w14:textId="77777777" w:rsidR="00E05E4A" w:rsidRPr="00E05E4A" w:rsidRDefault="00E05E4A" w:rsidP="00E05E4A">
      <w:pPr>
        <w:rPr>
          <w:rFonts w:ascii="Century Gothic" w:hAnsi="Century Gothic"/>
          <w:b/>
          <w:bCs/>
          <w:sz w:val="20"/>
          <w:szCs w:val="20"/>
          <w:lang w:val="fr-CA"/>
        </w:rPr>
      </w:pPr>
      <w:r w:rsidRPr="007A1510">
        <w:rPr>
          <w:rFonts w:ascii="Century Gothic" w:hAnsi="Century Gothic"/>
          <w:b/>
          <w:bCs/>
          <w:noProof/>
          <w:sz w:val="20"/>
          <w:szCs w:val="20"/>
          <w:lang w:eastAsia="en-CA"/>
        </w:rPr>
        <mc:AlternateContent>
          <mc:Choice Requires="wps">
            <w:drawing>
              <wp:anchor distT="0" distB="0" distL="114300" distR="114300" simplePos="0" relativeHeight="251677696" behindDoc="0" locked="0" layoutInCell="1" allowOverlap="1" wp14:anchorId="29905B04" wp14:editId="552AF741">
                <wp:simplePos x="0" y="0"/>
                <wp:positionH relativeFrom="margin">
                  <wp:align>right</wp:align>
                </wp:positionH>
                <wp:positionV relativeFrom="paragraph">
                  <wp:posOffset>165632</wp:posOffset>
                </wp:positionV>
                <wp:extent cx="6485860" cy="4019107"/>
                <wp:effectExtent l="0" t="0" r="10795" b="19685"/>
                <wp:wrapNone/>
                <wp:docPr id="25" name="Rectangle : coins arrondis 25"/>
                <wp:cNvGraphicFramePr/>
                <a:graphic xmlns:a="http://schemas.openxmlformats.org/drawingml/2006/main">
                  <a:graphicData uri="http://schemas.microsoft.com/office/word/2010/wordprocessingShape">
                    <wps:wsp>
                      <wps:cNvSpPr/>
                      <wps:spPr>
                        <a:xfrm>
                          <a:off x="0" y="0"/>
                          <a:ext cx="6485860" cy="4019107"/>
                        </a:xfrm>
                        <a:prstGeom prst="roundRect">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34876D" id="Rectangle : coins arrondis 25" o:spid="_x0000_s1026" style="position:absolute;margin-left:459.5pt;margin-top:13.05pt;width:510.7pt;height:316.45pt;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" fillcolor="white [3201]" strokecolor="#a5a5a5 [3206]" strokeweight="1pt">
                <v:stroke joinstyle="miter"/>
                <w10:wrap anchorx="margin"/>
              </v:roundrect>
            </w:pict>
          </mc:Fallback>
        </mc:AlternateContent>
      </w:r>
      <w:r w:rsidRPr="00E05E4A">
        <w:rPr>
          <w:rFonts w:ascii="Century Gothic" w:hAnsi="Century Gothic"/>
          <w:b/>
          <w:bCs/>
          <w:sz w:val="20"/>
          <w:szCs w:val="20"/>
          <w:lang w:val="fr-CA"/>
        </w:rPr>
        <w:br/>
      </w:r>
      <w:r w:rsidRPr="00E05E4A">
        <w:rPr>
          <w:rFonts w:ascii="Century Gothic" w:hAnsi="Century Gothic"/>
          <w:b/>
          <w:bCs/>
          <w:sz w:val="20"/>
          <w:szCs w:val="20"/>
          <w:lang w:val="fr-CA"/>
        </w:rPr>
        <w:br/>
      </w:r>
      <w:r w:rsidRPr="00E05E4A">
        <w:rPr>
          <w:rFonts w:ascii="Century Gothic" w:hAnsi="Century Gothic"/>
          <w:b/>
          <w:bCs/>
          <w:sz w:val="20"/>
          <w:szCs w:val="20"/>
          <w:lang w:val="fr-CA"/>
        </w:rPr>
        <w:br/>
      </w:r>
      <w:r w:rsidRPr="00E05E4A">
        <w:rPr>
          <w:rFonts w:ascii="Century Gothic" w:hAnsi="Century Gothic"/>
          <w:b/>
          <w:bCs/>
          <w:sz w:val="20"/>
          <w:szCs w:val="20"/>
          <w:lang w:val="fr-CA"/>
        </w:rPr>
        <w:br/>
      </w:r>
      <w:r w:rsidRPr="00E05E4A">
        <w:rPr>
          <w:rFonts w:ascii="Century Gothic" w:hAnsi="Century Gothic"/>
          <w:b/>
          <w:bCs/>
          <w:sz w:val="20"/>
          <w:szCs w:val="20"/>
          <w:lang w:val="fr-CA"/>
        </w:rPr>
        <w:br/>
      </w:r>
      <w:r w:rsidRPr="00E05E4A">
        <w:rPr>
          <w:rFonts w:ascii="Century Gothic" w:hAnsi="Century Gothic"/>
          <w:b/>
          <w:bCs/>
          <w:sz w:val="20"/>
          <w:szCs w:val="20"/>
          <w:lang w:val="fr-CA"/>
        </w:rPr>
        <w:br/>
      </w:r>
      <w:r w:rsidRPr="00E05E4A">
        <w:rPr>
          <w:rFonts w:ascii="Century Gothic" w:hAnsi="Century Gothic"/>
          <w:b/>
          <w:bCs/>
          <w:sz w:val="20"/>
          <w:szCs w:val="20"/>
          <w:lang w:val="fr-CA"/>
        </w:rPr>
        <w:br/>
      </w:r>
      <w:r w:rsidRPr="00E05E4A">
        <w:rPr>
          <w:rFonts w:ascii="Century Gothic" w:hAnsi="Century Gothic"/>
          <w:b/>
          <w:bCs/>
          <w:sz w:val="20"/>
          <w:szCs w:val="20"/>
          <w:lang w:val="fr-CA"/>
        </w:rPr>
        <w:br/>
      </w:r>
      <w:r w:rsidRPr="00E05E4A">
        <w:rPr>
          <w:rFonts w:ascii="Century Gothic" w:hAnsi="Century Gothic"/>
          <w:b/>
          <w:bCs/>
          <w:sz w:val="20"/>
          <w:szCs w:val="20"/>
          <w:lang w:val="fr-CA"/>
        </w:rPr>
        <w:br/>
      </w:r>
      <w:r w:rsidRPr="00E05E4A">
        <w:rPr>
          <w:rFonts w:ascii="Century Gothic" w:hAnsi="Century Gothic"/>
          <w:b/>
          <w:bCs/>
          <w:sz w:val="20"/>
          <w:szCs w:val="20"/>
          <w:lang w:val="fr-CA"/>
        </w:rPr>
        <w:br/>
      </w:r>
      <w:r w:rsidRPr="00E05E4A">
        <w:rPr>
          <w:rFonts w:ascii="Century Gothic" w:hAnsi="Century Gothic"/>
          <w:b/>
          <w:bCs/>
          <w:sz w:val="20"/>
          <w:szCs w:val="20"/>
          <w:lang w:val="fr-CA"/>
        </w:rPr>
        <w:br/>
      </w:r>
      <w:r w:rsidRPr="00E05E4A">
        <w:rPr>
          <w:rFonts w:ascii="Century Gothic" w:hAnsi="Century Gothic"/>
          <w:b/>
          <w:bCs/>
          <w:sz w:val="20"/>
          <w:szCs w:val="20"/>
          <w:lang w:val="fr-CA"/>
        </w:rPr>
        <w:br/>
      </w:r>
      <w:r w:rsidRPr="00E05E4A">
        <w:rPr>
          <w:rFonts w:ascii="Century Gothic" w:hAnsi="Century Gothic"/>
          <w:b/>
          <w:bCs/>
          <w:sz w:val="20"/>
          <w:szCs w:val="20"/>
          <w:lang w:val="fr-CA"/>
        </w:rPr>
        <w:br/>
      </w:r>
      <w:r w:rsidRPr="00E05E4A">
        <w:rPr>
          <w:rFonts w:ascii="Century Gothic" w:hAnsi="Century Gothic"/>
          <w:b/>
          <w:bCs/>
          <w:sz w:val="20"/>
          <w:szCs w:val="20"/>
          <w:lang w:val="fr-CA"/>
        </w:rPr>
        <w:br/>
      </w:r>
      <w:r w:rsidRPr="00E05E4A">
        <w:rPr>
          <w:rFonts w:ascii="Century Gothic" w:hAnsi="Century Gothic"/>
          <w:b/>
          <w:bCs/>
          <w:sz w:val="20"/>
          <w:szCs w:val="20"/>
          <w:lang w:val="fr-CA"/>
        </w:rPr>
        <w:br/>
      </w:r>
      <w:r w:rsidRPr="00E05E4A">
        <w:rPr>
          <w:rFonts w:ascii="Century Gothic" w:hAnsi="Century Gothic"/>
          <w:b/>
          <w:bCs/>
          <w:sz w:val="20"/>
          <w:szCs w:val="20"/>
          <w:lang w:val="fr-CA"/>
        </w:rPr>
        <w:br/>
      </w:r>
      <w:r w:rsidRPr="00E05E4A">
        <w:rPr>
          <w:rFonts w:ascii="Century Gothic" w:hAnsi="Century Gothic"/>
          <w:b/>
          <w:bCs/>
          <w:sz w:val="20"/>
          <w:szCs w:val="20"/>
          <w:lang w:val="fr-CA"/>
        </w:rPr>
        <w:br/>
      </w:r>
      <w:r w:rsidRPr="00E05E4A">
        <w:rPr>
          <w:rFonts w:ascii="Century Gothic" w:hAnsi="Century Gothic"/>
          <w:b/>
          <w:bCs/>
          <w:sz w:val="20"/>
          <w:szCs w:val="20"/>
          <w:lang w:val="fr-CA"/>
        </w:rPr>
        <w:br/>
      </w:r>
      <w:r w:rsidRPr="00E05E4A">
        <w:rPr>
          <w:rFonts w:ascii="Century Gothic" w:hAnsi="Century Gothic"/>
          <w:b/>
          <w:bCs/>
          <w:sz w:val="20"/>
          <w:szCs w:val="20"/>
          <w:lang w:val="fr-CA"/>
        </w:rPr>
        <w:br/>
      </w:r>
      <w:r w:rsidRPr="00E05E4A">
        <w:rPr>
          <w:rFonts w:ascii="Century Gothic" w:hAnsi="Century Gothic"/>
          <w:b/>
          <w:bCs/>
          <w:sz w:val="20"/>
          <w:szCs w:val="20"/>
          <w:lang w:val="fr-CA"/>
        </w:rPr>
        <w:br/>
      </w:r>
      <w:r w:rsidRPr="00E05E4A">
        <w:rPr>
          <w:rFonts w:ascii="Century Gothic" w:hAnsi="Century Gothic"/>
          <w:b/>
          <w:bCs/>
          <w:sz w:val="20"/>
          <w:szCs w:val="20"/>
          <w:lang w:val="fr-CA"/>
        </w:rPr>
        <w:br/>
      </w:r>
      <w:r w:rsidRPr="00E05E4A">
        <w:rPr>
          <w:rFonts w:ascii="Century Gothic" w:hAnsi="Century Gothic"/>
          <w:b/>
          <w:bCs/>
          <w:sz w:val="20"/>
          <w:szCs w:val="20"/>
          <w:lang w:val="fr-CA"/>
        </w:rPr>
        <w:br/>
      </w:r>
      <w:r w:rsidRPr="00E05E4A">
        <w:rPr>
          <w:rFonts w:ascii="Century Gothic" w:hAnsi="Century Gothic"/>
          <w:b/>
          <w:bCs/>
          <w:sz w:val="20"/>
          <w:szCs w:val="20"/>
          <w:lang w:val="fr-CA"/>
        </w:rPr>
        <w:br w:type="page"/>
      </w:r>
    </w:p>
    <w:p w14:paraId="1B79C896" w14:textId="0D09FC6E" w:rsidR="00E05E4A" w:rsidRPr="00E05E4A" w:rsidRDefault="00E05E4A" w:rsidP="000C4D5D">
      <w:pPr>
        <w:ind w:left="284"/>
        <w:jc w:val="center"/>
        <w:rPr>
          <w:rFonts w:ascii="Century Gothic" w:hAnsi="Century Gothic"/>
          <w:sz w:val="20"/>
          <w:szCs w:val="20"/>
          <w:lang w:val="fr-CA"/>
        </w:rPr>
      </w:pPr>
      <w:r w:rsidRPr="000C4D5D">
        <w:rPr>
          <w:rFonts w:ascii="Century Gothic" w:hAnsi="Century Gothic"/>
          <w:b/>
          <w:bCs/>
          <w:sz w:val="20"/>
          <w:szCs w:val="20"/>
          <w:lang w:val="fr-CA"/>
        </w:rPr>
        <w:lastRenderedPageBreak/>
        <w:t xml:space="preserve">Annexe 2 </w:t>
      </w:r>
      <w:r w:rsidRPr="000C4D5D">
        <w:rPr>
          <w:rFonts w:ascii="Century Gothic" w:hAnsi="Century Gothic"/>
          <w:b/>
          <w:sz w:val="20"/>
          <w:szCs w:val="20"/>
          <w:lang w:val="fr-CA"/>
        </w:rPr>
        <w:t>- D’où vient le son ?</w:t>
      </w:r>
      <w:r w:rsidRPr="00E05E4A">
        <w:rPr>
          <w:rFonts w:ascii="Century Gothic" w:hAnsi="Century Gothic"/>
          <w:sz w:val="20"/>
          <w:szCs w:val="20"/>
          <w:lang w:val="fr-CA"/>
        </w:rPr>
        <w:br/>
      </w:r>
      <w:r w:rsidRPr="00E05E4A">
        <w:rPr>
          <w:rFonts w:ascii="Century Gothic" w:hAnsi="Century Gothic"/>
          <w:sz w:val="10"/>
          <w:szCs w:val="10"/>
          <w:lang w:val="fr-CA"/>
        </w:rPr>
        <w:br/>
      </w:r>
      <w:r w:rsidRPr="00E05E4A">
        <w:rPr>
          <w:rFonts w:ascii="Century Gothic" w:hAnsi="Century Gothic"/>
          <w:sz w:val="20"/>
          <w:szCs w:val="20"/>
          <w:lang w:val="fr-CA"/>
        </w:rPr>
        <w:t>Date : ______________________</w:t>
      </w:r>
      <w:r w:rsidRPr="00E05E4A">
        <w:rPr>
          <w:rFonts w:ascii="Century Gothic" w:hAnsi="Century Gothic"/>
          <w:sz w:val="20"/>
          <w:szCs w:val="20"/>
          <w:lang w:val="fr-CA"/>
        </w:rPr>
        <w:tab/>
      </w:r>
      <w:r w:rsidRPr="00E05E4A">
        <w:rPr>
          <w:rFonts w:ascii="Century Gothic" w:hAnsi="Century Gothic"/>
          <w:sz w:val="20"/>
          <w:szCs w:val="20"/>
          <w:lang w:val="fr-CA"/>
        </w:rPr>
        <w:tab/>
      </w:r>
      <w:r w:rsidRPr="00E05E4A">
        <w:rPr>
          <w:rFonts w:ascii="Century Gothic" w:hAnsi="Century Gothic"/>
          <w:sz w:val="20"/>
          <w:szCs w:val="20"/>
          <w:lang w:val="fr-CA"/>
        </w:rPr>
        <w:tab/>
      </w:r>
      <w:r w:rsidRPr="00E05E4A">
        <w:rPr>
          <w:rFonts w:ascii="Century Gothic" w:hAnsi="Century Gothic"/>
          <w:sz w:val="20"/>
          <w:szCs w:val="20"/>
          <w:lang w:val="fr-CA"/>
        </w:rPr>
        <w:tab/>
      </w:r>
      <w:r w:rsidRPr="00E05E4A">
        <w:rPr>
          <w:rFonts w:ascii="Century Gothic" w:hAnsi="Century Gothic"/>
          <w:sz w:val="20"/>
          <w:szCs w:val="20"/>
          <w:lang w:val="fr-CA"/>
        </w:rPr>
        <w:tab/>
        <w:t>Nom : _______________________</w:t>
      </w:r>
    </w:p>
    <w:p w14:paraId="2A10D871" w14:textId="77777777" w:rsidR="00E05E4A" w:rsidRPr="00E05E4A" w:rsidRDefault="00E05E4A" w:rsidP="00E05E4A">
      <w:pPr>
        <w:ind w:left="284"/>
        <w:rPr>
          <w:rFonts w:ascii="Century Gothic" w:hAnsi="Century Gothic"/>
          <w:sz w:val="20"/>
          <w:szCs w:val="20"/>
          <w:lang w:val="fr-CA"/>
        </w:rPr>
      </w:pPr>
    </w:p>
    <w:p w14:paraId="634C387F" w14:textId="77777777" w:rsidR="00E05E4A" w:rsidRPr="00E05E4A" w:rsidRDefault="00E05E4A" w:rsidP="00E05E4A">
      <w:pPr>
        <w:ind w:left="284"/>
        <w:jc w:val="center"/>
        <w:rPr>
          <w:rFonts w:ascii="Century Gothic" w:hAnsi="Century Gothic"/>
          <w:b/>
          <w:bCs/>
          <w:color w:val="0037CF"/>
          <w:sz w:val="20"/>
          <w:szCs w:val="20"/>
          <w:lang w:val="fr-CA"/>
        </w:rPr>
      </w:pPr>
      <w:r w:rsidRPr="00E05E4A">
        <w:rPr>
          <w:rFonts w:ascii="Century Gothic" w:hAnsi="Century Gothic"/>
          <w:b/>
          <w:bCs/>
          <w:color w:val="0037CF"/>
          <w:sz w:val="20"/>
          <w:szCs w:val="20"/>
          <w:lang w:val="fr-CA"/>
        </w:rPr>
        <w:t>Qu’est- ce qu’un son ? D’où vient-il?</w:t>
      </w:r>
    </w:p>
    <w:p w14:paraId="7E204AFB" w14:textId="77777777" w:rsidR="00E05E4A" w:rsidRPr="00E05E4A" w:rsidRDefault="00E05E4A" w:rsidP="00E05E4A">
      <w:pPr>
        <w:ind w:left="284"/>
        <w:rPr>
          <w:rFonts w:ascii="Century Gothic" w:hAnsi="Century Gothic"/>
          <w:sz w:val="8"/>
          <w:szCs w:val="8"/>
          <w:lang w:val="fr-CA"/>
        </w:rPr>
      </w:pPr>
    </w:p>
    <w:p w14:paraId="37E98023" w14:textId="1883AE5A" w:rsidR="00E05E4A" w:rsidRPr="00E05E4A" w:rsidRDefault="002B07DF" w:rsidP="00E05E4A">
      <w:pPr>
        <w:ind w:left="284"/>
        <w:rPr>
          <w:rFonts w:ascii="Century Gothic" w:hAnsi="Century Gothic"/>
          <w:sz w:val="20"/>
          <w:szCs w:val="20"/>
          <w:lang w:val="fr-CA"/>
        </w:rPr>
      </w:pPr>
      <w:r w:rsidRPr="007A1510">
        <w:rPr>
          <w:rFonts w:ascii="Century Gothic" w:hAnsi="Century Gothic"/>
          <w:noProof/>
          <w:sz w:val="20"/>
          <w:szCs w:val="20"/>
          <w:lang w:eastAsia="en-CA"/>
        </w:rPr>
        <mc:AlternateContent>
          <mc:Choice Requires="wps">
            <w:drawing>
              <wp:anchor distT="0" distB="0" distL="114300" distR="114300" simplePos="0" relativeHeight="251660288" behindDoc="0" locked="0" layoutInCell="1" allowOverlap="1" wp14:anchorId="07121A40" wp14:editId="18C0AE70">
                <wp:simplePos x="0" y="0"/>
                <wp:positionH relativeFrom="column">
                  <wp:posOffset>212650</wp:posOffset>
                </wp:positionH>
                <wp:positionV relativeFrom="paragraph">
                  <wp:posOffset>1306535</wp:posOffset>
                </wp:positionV>
                <wp:extent cx="6411433" cy="512956"/>
                <wp:effectExtent l="0" t="0" r="27940" b="20955"/>
                <wp:wrapNone/>
                <wp:docPr id="2" name="Rectangle : coins arrondis 2"/>
                <wp:cNvGraphicFramePr/>
                <a:graphic xmlns:a="http://schemas.openxmlformats.org/drawingml/2006/main">
                  <a:graphicData uri="http://schemas.microsoft.com/office/word/2010/wordprocessingShape">
                    <wps:wsp>
                      <wps:cNvSpPr/>
                      <wps:spPr>
                        <a:xfrm>
                          <a:off x="0" y="0"/>
                          <a:ext cx="6411433" cy="512956"/>
                        </a:xfrm>
                        <a:prstGeom prst="roundRect">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BB27FD" id="Rectangle : coins arrondis 2" o:spid="_x0000_s1026" style="position:absolute;margin-left:16.75pt;margin-top:102.9pt;width:504.85pt;height:40.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" fillcolor="white [3201]" strokecolor="#a5a5a5 [3206]" strokeweight="1pt">
                <v:stroke joinstyle="miter"/>
              </v:roundrect>
            </w:pict>
          </mc:Fallback>
        </mc:AlternateContent>
      </w:r>
      <w:r>
        <w:rPr>
          <w:noProof/>
          <w:lang w:eastAsia="en-CA"/>
        </w:rPr>
        <w:drawing>
          <wp:anchor distT="0" distB="0" distL="114300" distR="114300" simplePos="0" relativeHeight="251720704" behindDoc="0" locked="0" layoutInCell="1" allowOverlap="1" wp14:anchorId="67453FE5" wp14:editId="00EEA944">
            <wp:simplePos x="0" y="0"/>
            <wp:positionH relativeFrom="column">
              <wp:posOffset>5460521</wp:posOffset>
            </wp:positionH>
            <wp:positionV relativeFrom="paragraph">
              <wp:posOffset>1498</wp:posOffset>
            </wp:positionV>
            <wp:extent cx="1225550" cy="1155700"/>
            <wp:effectExtent l="0" t="0" r="0" b="6350"/>
            <wp:wrapSquare wrapText="bothSides"/>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b="7806"/>
                    <a:stretch/>
                  </pic:blipFill>
                  <pic:spPr bwMode="auto">
                    <a:xfrm>
                      <a:off x="0" y="0"/>
                      <a:ext cx="1225550" cy="1155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05E4A" w:rsidRPr="00E05E4A">
        <w:rPr>
          <w:rFonts w:ascii="Century Gothic" w:hAnsi="Century Gothic"/>
          <w:sz w:val="20"/>
          <w:szCs w:val="20"/>
          <w:lang w:val="fr-CA"/>
        </w:rPr>
        <w:t>Pour comprendre d’où provient le son, effectue les petites expériences qui suivent et note ce qui se produit. Par la suite, tu proposeras une explication à la question d’où vient le son?</w:t>
      </w:r>
      <w:r w:rsidR="00E05E4A" w:rsidRPr="00E05E4A">
        <w:rPr>
          <w:rFonts w:ascii="Century Gothic" w:hAnsi="Century Gothic"/>
          <w:sz w:val="20"/>
          <w:szCs w:val="20"/>
          <w:lang w:val="fr-CA"/>
        </w:rPr>
        <w:br/>
      </w:r>
      <w:r w:rsidR="00E05E4A" w:rsidRPr="00E05E4A">
        <w:rPr>
          <w:rFonts w:ascii="Century Gothic" w:hAnsi="Century Gothic"/>
          <w:sz w:val="20"/>
          <w:szCs w:val="20"/>
          <w:lang w:val="fr-CA"/>
        </w:rPr>
        <w:br/>
      </w:r>
      <w:r w:rsidR="00E05E4A" w:rsidRPr="00E05E4A">
        <w:rPr>
          <w:rFonts w:ascii="Century Gothic" w:hAnsi="Century Gothic"/>
          <w:b/>
          <w:bCs/>
          <w:color w:val="0047D2"/>
          <w:sz w:val="20"/>
          <w:szCs w:val="20"/>
          <w:lang w:val="fr-CA"/>
        </w:rPr>
        <w:t>Première expérience </w:t>
      </w:r>
      <w:r w:rsidR="00E05E4A" w:rsidRPr="00E05E4A">
        <w:rPr>
          <w:rFonts w:ascii="Century Gothic" w:hAnsi="Century Gothic"/>
          <w:b/>
          <w:bCs/>
          <w:sz w:val="20"/>
          <w:szCs w:val="20"/>
          <w:lang w:val="fr-CA"/>
        </w:rPr>
        <w:t>:</w:t>
      </w:r>
      <w:r w:rsidR="00E05E4A" w:rsidRPr="00E05E4A">
        <w:rPr>
          <w:rFonts w:ascii="Century Gothic" w:hAnsi="Century Gothic"/>
          <w:sz w:val="20"/>
          <w:szCs w:val="20"/>
          <w:lang w:val="fr-CA"/>
        </w:rPr>
        <w:br/>
        <w:t xml:space="preserve">- Pose ta main sur ta gorge et prononce des mots très doucement et ensuite, plus fort. </w:t>
      </w:r>
      <w:r w:rsidR="00E05E4A" w:rsidRPr="00E05E4A">
        <w:rPr>
          <w:rFonts w:ascii="Century Gothic" w:hAnsi="Century Gothic"/>
          <w:sz w:val="20"/>
          <w:szCs w:val="20"/>
          <w:lang w:val="fr-CA"/>
        </w:rPr>
        <w:br/>
        <w:t xml:space="preserve">  Décris ce qu’il se produit. </w:t>
      </w:r>
      <w:r w:rsidR="00E05E4A" w:rsidRPr="00E05E4A">
        <w:rPr>
          <w:rFonts w:ascii="Century Gothic" w:hAnsi="Century Gothic"/>
          <w:sz w:val="20"/>
          <w:szCs w:val="20"/>
          <w:lang w:val="fr-CA"/>
        </w:rPr>
        <w:br/>
      </w:r>
    </w:p>
    <w:p w14:paraId="13E5896C" w14:textId="77777777" w:rsidR="00E05E4A" w:rsidRPr="00E05E4A" w:rsidRDefault="00E05E4A" w:rsidP="00E05E4A">
      <w:pPr>
        <w:ind w:left="284"/>
        <w:rPr>
          <w:rFonts w:ascii="Century Gothic" w:hAnsi="Century Gothic"/>
          <w:sz w:val="20"/>
          <w:szCs w:val="20"/>
          <w:lang w:val="fr-CA"/>
        </w:rPr>
      </w:pPr>
    </w:p>
    <w:p w14:paraId="0B1C9C75" w14:textId="77777777" w:rsidR="00E05E4A" w:rsidRPr="00E05E4A" w:rsidRDefault="00E05E4A" w:rsidP="00E05E4A">
      <w:pPr>
        <w:rPr>
          <w:rFonts w:ascii="Century Gothic" w:hAnsi="Century Gothic"/>
          <w:sz w:val="20"/>
          <w:szCs w:val="20"/>
          <w:lang w:val="fr-CA"/>
        </w:rPr>
      </w:pPr>
    </w:p>
    <w:p w14:paraId="2319EEEC" w14:textId="77777777" w:rsidR="002B07DF" w:rsidRDefault="002B07DF" w:rsidP="00E05E4A">
      <w:pPr>
        <w:ind w:left="284"/>
        <w:rPr>
          <w:rFonts w:ascii="Century Gothic" w:hAnsi="Century Gothic"/>
          <w:b/>
          <w:bCs/>
          <w:color w:val="0047D2"/>
          <w:sz w:val="20"/>
          <w:szCs w:val="20"/>
          <w:lang w:val="fr-CA"/>
        </w:rPr>
      </w:pPr>
    </w:p>
    <w:p w14:paraId="63AADD6A" w14:textId="2E3D5012" w:rsidR="00E05E4A" w:rsidRPr="00E05E4A" w:rsidRDefault="002B07DF" w:rsidP="00E05E4A">
      <w:pPr>
        <w:ind w:left="284"/>
        <w:rPr>
          <w:rFonts w:ascii="Century Gothic" w:hAnsi="Century Gothic"/>
          <w:b/>
          <w:bCs/>
          <w:sz w:val="20"/>
          <w:szCs w:val="20"/>
          <w:lang w:val="fr-CA"/>
        </w:rPr>
      </w:pPr>
      <w:r>
        <w:rPr>
          <w:noProof/>
          <w:lang w:eastAsia="en-CA"/>
        </w:rPr>
        <w:drawing>
          <wp:anchor distT="0" distB="0" distL="114300" distR="114300" simplePos="0" relativeHeight="251724800" behindDoc="0" locked="0" layoutInCell="1" allowOverlap="1" wp14:anchorId="5E8BAC16" wp14:editId="7A321BC8">
            <wp:simplePos x="0" y="0"/>
            <wp:positionH relativeFrom="margin">
              <wp:align>right</wp:align>
            </wp:positionH>
            <wp:positionV relativeFrom="paragraph">
              <wp:posOffset>908805</wp:posOffset>
            </wp:positionV>
            <wp:extent cx="1000125" cy="1642110"/>
            <wp:effectExtent l="0" t="0" r="9525" b="0"/>
            <wp:wrapSquare wrapText="bothSides"/>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flipH="1">
                      <a:off x="0" y="0"/>
                      <a:ext cx="1000125" cy="1642110"/>
                    </a:xfrm>
                    <a:prstGeom prst="rect">
                      <a:avLst/>
                    </a:prstGeom>
                  </pic:spPr>
                </pic:pic>
              </a:graphicData>
            </a:graphic>
          </wp:anchor>
        </w:drawing>
      </w:r>
      <w:r w:rsidR="00E05E4A" w:rsidRPr="00E05E4A">
        <w:rPr>
          <w:rFonts w:ascii="Century Gothic" w:hAnsi="Century Gothic"/>
          <w:b/>
          <w:bCs/>
          <w:color w:val="0047D2"/>
          <w:sz w:val="20"/>
          <w:szCs w:val="20"/>
          <w:lang w:val="fr-CA"/>
        </w:rPr>
        <w:t>Deuxième expérience </w:t>
      </w:r>
      <w:r w:rsidR="00E05E4A" w:rsidRPr="00E05E4A">
        <w:rPr>
          <w:rFonts w:ascii="Century Gothic" w:hAnsi="Century Gothic"/>
          <w:b/>
          <w:bCs/>
          <w:sz w:val="20"/>
          <w:szCs w:val="20"/>
          <w:lang w:val="fr-CA"/>
        </w:rPr>
        <w:t xml:space="preserve">: </w:t>
      </w:r>
      <w:r w:rsidR="00E05E4A" w:rsidRPr="00E05E4A">
        <w:rPr>
          <w:rFonts w:ascii="Century Gothic" w:hAnsi="Century Gothic"/>
          <w:b/>
          <w:bCs/>
          <w:sz w:val="20"/>
          <w:szCs w:val="20"/>
          <w:lang w:val="fr-CA"/>
        </w:rPr>
        <w:br/>
      </w:r>
      <w:r w:rsidR="00E05E4A" w:rsidRPr="00E05E4A">
        <w:rPr>
          <w:rFonts w:ascii="Century Gothic" w:hAnsi="Century Gothic"/>
          <w:sz w:val="20"/>
          <w:szCs w:val="20"/>
          <w:lang w:val="fr-CA"/>
        </w:rPr>
        <w:t xml:space="preserve">Matériel nécessaire : </w:t>
      </w:r>
      <w:r w:rsidR="00E05E4A" w:rsidRPr="00E05E4A">
        <w:rPr>
          <w:rFonts w:ascii="Century Gothic" w:hAnsi="Century Gothic"/>
          <w:sz w:val="20"/>
          <w:szCs w:val="20"/>
          <w:lang w:val="fr-CA"/>
        </w:rPr>
        <w:br/>
        <w:t>- deux feuilles papier de même grandeur (si possible une feuille de taille 8,5X11)</w:t>
      </w:r>
      <w:r w:rsidRPr="002B07DF">
        <w:rPr>
          <w:noProof/>
          <w:lang w:val="fr-CA"/>
        </w:rPr>
        <w:t xml:space="preserve"> </w:t>
      </w:r>
      <w:r>
        <w:rPr>
          <w:noProof/>
          <w:lang w:eastAsia="en-CA"/>
        </w:rPr>
        <w:drawing>
          <wp:anchor distT="0" distB="0" distL="114300" distR="114300" simplePos="0" relativeHeight="251722752" behindDoc="0" locked="0" layoutInCell="1" allowOverlap="1" wp14:anchorId="29DDE9CB" wp14:editId="415EE86A">
            <wp:simplePos x="0" y="0"/>
            <wp:positionH relativeFrom="column">
              <wp:posOffset>0</wp:posOffset>
            </wp:positionH>
            <wp:positionV relativeFrom="paragraph">
              <wp:posOffset>466725</wp:posOffset>
            </wp:positionV>
            <wp:extent cx="987425" cy="1536700"/>
            <wp:effectExtent l="0" t="0" r="3175" b="6350"/>
            <wp:wrapSquare wrapText="bothSides"/>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b="28785"/>
                    <a:stretch/>
                  </pic:blipFill>
                  <pic:spPr bwMode="auto">
                    <a:xfrm>
                      <a:off x="0" y="0"/>
                      <a:ext cx="987425" cy="1536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05E4A" w:rsidRPr="00E05E4A">
        <w:rPr>
          <w:rFonts w:ascii="Century Gothic" w:hAnsi="Century Gothic"/>
          <w:sz w:val="20"/>
          <w:szCs w:val="20"/>
          <w:lang w:val="fr-CA"/>
        </w:rPr>
        <w:br/>
        <w:t>Déroulement :</w:t>
      </w:r>
      <w:r w:rsidR="00E05E4A" w:rsidRPr="00E05E4A">
        <w:rPr>
          <w:rFonts w:ascii="Century Gothic" w:hAnsi="Century Gothic"/>
          <w:sz w:val="20"/>
          <w:szCs w:val="20"/>
          <w:lang w:val="fr-CA"/>
        </w:rPr>
        <w:br/>
        <w:t>- Superpose les deux feuilles afin qu’elles soient placées l’une sur l’autre.</w:t>
      </w:r>
      <w:r w:rsidR="00E05E4A" w:rsidRPr="00E05E4A">
        <w:rPr>
          <w:rFonts w:ascii="Century Gothic" w:hAnsi="Century Gothic"/>
          <w:sz w:val="20"/>
          <w:szCs w:val="20"/>
          <w:lang w:val="fr-CA"/>
        </w:rPr>
        <w:br/>
        <w:t>- Tiens les feuilles du bout des doigts aux coins du haut.</w:t>
      </w:r>
      <w:r w:rsidR="00E05E4A" w:rsidRPr="00E05E4A">
        <w:rPr>
          <w:rFonts w:ascii="Century Gothic" w:hAnsi="Century Gothic"/>
          <w:sz w:val="20"/>
          <w:szCs w:val="20"/>
          <w:lang w:val="fr-CA"/>
        </w:rPr>
        <w:br/>
        <w:t>- Descends les doigts de quelques centimètres afin que les feuilles se séparent légèrement.</w:t>
      </w:r>
      <w:r w:rsidRPr="002B07DF">
        <w:rPr>
          <w:noProof/>
          <w:lang w:val="fr-CA"/>
        </w:rPr>
        <w:t xml:space="preserve"> </w:t>
      </w:r>
      <w:r w:rsidR="00E05E4A" w:rsidRPr="00E05E4A">
        <w:rPr>
          <w:rFonts w:ascii="Century Gothic" w:hAnsi="Century Gothic"/>
          <w:sz w:val="20"/>
          <w:szCs w:val="20"/>
          <w:lang w:val="fr-CA"/>
        </w:rPr>
        <w:br/>
        <w:t xml:space="preserve">- Souffle doucement une première fois entre les deux feuilles; ensuite, souffle plus fort. </w:t>
      </w:r>
    </w:p>
    <w:p w14:paraId="2CFD0C18" w14:textId="328E7D57" w:rsidR="00E05E4A" w:rsidRPr="00E05E4A" w:rsidRDefault="00E05E4A" w:rsidP="00E05E4A">
      <w:pPr>
        <w:ind w:left="284"/>
        <w:rPr>
          <w:rFonts w:ascii="Century Gothic" w:hAnsi="Century Gothic"/>
          <w:sz w:val="20"/>
          <w:szCs w:val="20"/>
          <w:lang w:val="fr-CA"/>
        </w:rPr>
      </w:pPr>
      <w:r w:rsidRPr="00E05E4A">
        <w:rPr>
          <w:rFonts w:ascii="Century Gothic" w:hAnsi="Century Gothic"/>
          <w:sz w:val="10"/>
          <w:szCs w:val="10"/>
          <w:lang w:val="fr-CA"/>
        </w:rPr>
        <w:br/>
      </w:r>
      <w:r w:rsidRPr="00E05E4A">
        <w:rPr>
          <w:rFonts w:ascii="Century Gothic" w:hAnsi="Century Gothic"/>
          <w:color w:val="000000" w:themeColor="text1"/>
          <w:sz w:val="20"/>
          <w:szCs w:val="20"/>
          <w:lang w:val="fr-CA"/>
        </w:rPr>
        <w:t>Décris ce qu’il se produit.</w:t>
      </w:r>
      <w:r w:rsidRPr="00E05E4A">
        <w:rPr>
          <w:rFonts w:ascii="Century Gothic" w:hAnsi="Century Gothic"/>
          <w:color w:val="000000" w:themeColor="text1"/>
          <w:sz w:val="20"/>
          <w:szCs w:val="20"/>
          <w:lang w:val="fr-CA"/>
        </w:rPr>
        <w:br/>
      </w:r>
    </w:p>
    <w:p w14:paraId="02C5AD5E" w14:textId="1E8F2922" w:rsidR="00E05E4A" w:rsidRPr="00E05E4A" w:rsidRDefault="002B07DF" w:rsidP="00E05E4A">
      <w:pPr>
        <w:ind w:left="284"/>
        <w:rPr>
          <w:rFonts w:ascii="Century Gothic" w:hAnsi="Century Gothic"/>
          <w:sz w:val="20"/>
          <w:szCs w:val="20"/>
          <w:lang w:val="fr-CA"/>
        </w:rPr>
      </w:pPr>
      <w:r w:rsidRPr="007A1510">
        <w:rPr>
          <w:rFonts w:ascii="Century Gothic" w:hAnsi="Century Gothic"/>
          <w:noProof/>
          <w:sz w:val="20"/>
          <w:szCs w:val="20"/>
          <w:lang w:eastAsia="en-CA"/>
        </w:rPr>
        <mc:AlternateContent>
          <mc:Choice Requires="wps">
            <w:drawing>
              <wp:anchor distT="0" distB="0" distL="114300" distR="114300" simplePos="0" relativeHeight="251661312" behindDoc="0" locked="0" layoutInCell="1" allowOverlap="1" wp14:anchorId="13D963E6" wp14:editId="0F2135B0">
                <wp:simplePos x="0" y="0"/>
                <wp:positionH relativeFrom="margin">
                  <wp:posOffset>159487</wp:posOffset>
                </wp:positionH>
                <wp:positionV relativeFrom="paragraph">
                  <wp:posOffset>49220</wp:posOffset>
                </wp:positionV>
                <wp:extent cx="5688419" cy="1354347"/>
                <wp:effectExtent l="0" t="0" r="26670" b="17780"/>
                <wp:wrapNone/>
                <wp:docPr id="3" name="Rectangle : coins arrondis 3"/>
                <wp:cNvGraphicFramePr/>
                <a:graphic xmlns:a="http://schemas.openxmlformats.org/drawingml/2006/main">
                  <a:graphicData uri="http://schemas.microsoft.com/office/word/2010/wordprocessingShape">
                    <wps:wsp>
                      <wps:cNvSpPr/>
                      <wps:spPr>
                        <a:xfrm>
                          <a:off x="0" y="0"/>
                          <a:ext cx="5688419" cy="1354347"/>
                        </a:xfrm>
                        <a:prstGeom prst="roundRect">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22FDC0" id="Rectangle : coins arrondis 3" o:spid="_x0000_s1026" style="position:absolute;margin-left:12.55pt;margin-top:3.9pt;width:447.9pt;height:106.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" fillcolor="white [3201]" strokecolor="#a5a5a5 [3206]" strokeweight="1pt">
                <v:stroke joinstyle="miter"/>
                <w10:wrap anchorx="margin"/>
              </v:roundrect>
            </w:pict>
          </mc:Fallback>
        </mc:AlternateContent>
      </w:r>
    </w:p>
    <w:p w14:paraId="207B1098" w14:textId="403DD131" w:rsidR="00E05E4A" w:rsidRPr="00E05E4A" w:rsidRDefault="00E05E4A" w:rsidP="00E05E4A">
      <w:pPr>
        <w:rPr>
          <w:rFonts w:ascii="Century Gothic" w:hAnsi="Century Gothic"/>
          <w:sz w:val="20"/>
          <w:szCs w:val="20"/>
          <w:lang w:val="fr-CA"/>
        </w:rPr>
      </w:pPr>
    </w:p>
    <w:p w14:paraId="4649EAA6" w14:textId="77777777" w:rsidR="002B07DF" w:rsidRDefault="002B07DF" w:rsidP="00E05E4A">
      <w:pPr>
        <w:ind w:left="284"/>
        <w:rPr>
          <w:rFonts w:ascii="Century Gothic" w:hAnsi="Century Gothic"/>
          <w:b/>
          <w:bCs/>
          <w:color w:val="0047D2"/>
          <w:sz w:val="20"/>
          <w:szCs w:val="20"/>
          <w:lang w:val="fr-CA"/>
        </w:rPr>
      </w:pPr>
    </w:p>
    <w:p w14:paraId="6ADFB595" w14:textId="77777777" w:rsidR="002B07DF" w:rsidRDefault="002B07DF" w:rsidP="00E05E4A">
      <w:pPr>
        <w:ind w:left="284"/>
        <w:rPr>
          <w:rFonts w:ascii="Century Gothic" w:hAnsi="Century Gothic"/>
          <w:b/>
          <w:bCs/>
          <w:color w:val="0047D2"/>
          <w:sz w:val="20"/>
          <w:szCs w:val="20"/>
          <w:lang w:val="fr-CA"/>
        </w:rPr>
      </w:pPr>
    </w:p>
    <w:p w14:paraId="51571EF1" w14:textId="77777777" w:rsidR="002B07DF" w:rsidRDefault="002B07DF" w:rsidP="00E05E4A">
      <w:pPr>
        <w:ind w:left="284"/>
        <w:rPr>
          <w:rFonts w:ascii="Century Gothic" w:hAnsi="Century Gothic"/>
          <w:b/>
          <w:bCs/>
          <w:color w:val="0047D2"/>
          <w:sz w:val="20"/>
          <w:szCs w:val="20"/>
          <w:lang w:val="fr-CA"/>
        </w:rPr>
      </w:pPr>
    </w:p>
    <w:p w14:paraId="6DCC2115" w14:textId="3D0B1512" w:rsidR="002B07DF" w:rsidRDefault="002B07DF" w:rsidP="00E05E4A">
      <w:pPr>
        <w:ind w:left="284"/>
        <w:rPr>
          <w:rFonts w:ascii="Century Gothic" w:hAnsi="Century Gothic"/>
          <w:b/>
          <w:bCs/>
          <w:color w:val="0047D2"/>
          <w:sz w:val="20"/>
          <w:szCs w:val="20"/>
          <w:lang w:val="fr-CA"/>
        </w:rPr>
      </w:pPr>
    </w:p>
    <w:p w14:paraId="5B343944" w14:textId="6D342D9A" w:rsidR="002B07DF" w:rsidRDefault="000B61E8" w:rsidP="00E05E4A">
      <w:pPr>
        <w:ind w:left="284"/>
        <w:rPr>
          <w:rFonts w:ascii="Century Gothic" w:hAnsi="Century Gothic"/>
          <w:b/>
          <w:bCs/>
          <w:color w:val="0047D2"/>
          <w:sz w:val="20"/>
          <w:szCs w:val="20"/>
          <w:lang w:val="fr-CA"/>
        </w:rPr>
      </w:pPr>
      <w:r>
        <w:rPr>
          <w:noProof/>
          <w:lang w:eastAsia="en-CA"/>
        </w:rPr>
        <w:drawing>
          <wp:anchor distT="0" distB="0" distL="114300" distR="114300" simplePos="0" relativeHeight="251726848" behindDoc="0" locked="0" layoutInCell="1" allowOverlap="1" wp14:anchorId="663F0753" wp14:editId="78AD6E8F">
            <wp:simplePos x="0" y="0"/>
            <wp:positionH relativeFrom="margin">
              <wp:align>right</wp:align>
            </wp:positionH>
            <wp:positionV relativeFrom="paragraph">
              <wp:posOffset>17351</wp:posOffset>
            </wp:positionV>
            <wp:extent cx="1081405" cy="1398270"/>
            <wp:effectExtent l="0" t="0" r="4445" b="0"/>
            <wp:wrapSquare wrapText="bothSides"/>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b="8191"/>
                    <a:stretch/>
                  </pic:blipFill>
                  <pic:spPr bwMode="auto">
                    <a:xfrm>
                      <a:off x="0" y="0"/>
                      <a:ext cx="1081405" cy="1398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1D0620" w14:textId="1A8984C9" w:rsidR="002B07DF" w:rsidRDefault="002B07DF" w:rsidP="00E05E4A">
      <w:pPr>
        <w:ind w:left="284"/>
        <w:rPr>
          <w:rFonts w:ascii="Century Gothic" w:hAnsi="Century Gothic"/>
          <w:b/>
          <w:bCs/>
          <w:color w:val="0047D2"/>
          <w:sz w:val="20"/>
          <w:szCs w:val="20"/>
          <w:lang w:val="fr-CA"/>
        </w:rPr>
      </w:pPr>
    </w:p>
    <w:p w14:paraId="2C3849A6" w14:textId="7D85D3D8" w:rsidR="00E05E4A" w:rsidRPr="00E05E4A" w:rsidRDefault="00E05E4A" w:rsidP="00E05E4A">
      <w:pPr>
        <w:ind w:left="284"/>
        <w:rPr>
          <w:rFonts w:ascii="Century Gothic" w:hAnsi="Century Gothic"/>
          <w:b/>
          <w:bCs/>
          <w:sz w:val="20"/>
          <w:szCs w:val="20"/>
          <w:lang w:val="fr-CA"/>
        </w:rPr>
      </w:pPr>
      <w:r w:rsidRPr="00E05E4A">
        <w:rPr>
          <w:rFonts w:ascii="Century Gothic" w:hAnsi="Century Gothic"/>
          <w:b/>
          <w:bCs/>
          <w:color w:val="0047D2"/>
          <w:sz w:val="20"/>
          <w:szCs w:val="20"/>
          <w:lang w:val="fr-CA"/>
        </w:rPr>
        <w:t>Troisième expérience </w:t>
      </w:r>
      <w:r w:rsidRPr="00E05E4A">
        <w:rPr>
          <w:rFonts w:ascii="Century Gothic" w:hAnsi="Century Gothic"/>
          <w:b/>
          <w:bCs/>
          <w:sz w:val="20"/>
          <w:szCs w:val="20"/>
          <w:lang w:val="fr-CA"/>
        </w:rPr>
        <w:t>:</w:t>
      </w:r>
    </w:p>
    <w:p w14:paraId="066E2226" w14:textId="473C61DF" w:rsidR="00E05E4A" w:rsidRPr="00E05E4A" w:rsidRDefault="00E05E4A" w:rsidP="00E05E4A">
      <w:pPr>
        <w:ind w:left="284"/>
        <w:rPr>
          <w:rFonts w:ascii="Century Gothic" w:hAnsi="Century Gothic"/>
          <w:sz w:val="20"/>
          <w:szCs w:val="20"/>
          <w:lang w:val="fr-CA"/>
        </w:rPr>
      </w:pPr>
      <w:r w:rsidRPr="00E05E4A">
        <w:rPr>
          <w:rFonts w:ascii="Century Gothic" w:hAnsi="Century Gothic"/>
          <w:sz w:val="20"/>
          <w:szCs w:val="20"/>
          <w:lang w:val="fr-CA"/>
        </w:rPr>
        <w:t>Matériel nécessaire :</w:t>
      </w:r>
      <w:r w:rsidRPr="00E05E4A">
        <w:rPr>
          <w:rFonts w:ascii="Century Gothic" w:hAnsi="Century Gothic"/>
          <w:sz w:val="20"/>
          <w:szCs w:val="20"/>
          <w:lang w:val="fr-CA"/>
        </w:rPr>
        <w:br/>
        <w:t>- un pot de yogourt.</w:t>
      </w:r>
      <w:r w:rsidR="002B07DF" w:rsidRPr="002B07DF">
        <w:rPr>
          <w:noProof/>
          <w:lang w:val="fr-CA"/>
        </w:rPr>
        <w:t xml:space="preserve"> </w:t>
      </w:r>
      <w:r w:rsidRPr="00E05E4A">
        <w:rPr>
          <w:rFonts w:ascii="Century Gothic" w:hAnsi="Century Gothic"/>
          <w:sz w:val="20"/>
          <w:szCs w:val="20"/>
          <w:lang w:val="fr-CA"/>
        </w:rPr>
        <w:br/>
        <w:t xml:space="preserve">Déroulement : </w:t>
      </w:r>
    </w:p>
    <w:p w14:paraId="4A20D229" w14:textId="6F835002" w:rsidR="00E05E4A" w:rsidRPr="00E05E4A" w:rsidRDefault="00E05E4A" w:rsidP="00E05E4A">
      <w:pPr>
        <w:ind w:left="284"/>
        <w:rPr>
          <w:rFonts w:ascii="Century Gothic" w:hAnsi="Century Gothic"/>
          <w:sz w:val="20"/>
          <w:szCs w:val="20"/>
          <w:lang w:val="fr-CA"/>
        </w:rPr>
      </w:pPr>
      <w:r w:rsidRPr="00E05E4A">
        <w:rPr>
          <w:rFonts w:ascii="Century Gothic" w:hAnsi="Century Gothic"/>
          <w:sz w:val="20"/>
          <w:szCs w:val="20"/>
          <w:lang w:val="fr-CA"/>
        </w:rPr>
        <w:t>- Parle dans le pot de yogourt en y prononçant quelques voyelles.</w:t>
      </w:r>
      <w:r w:rsidRPr="00E05E4A">
        <w:rPr>
          <w:rFonts w:ascii="Century Gothic" w:hAnsi="Century Gothic"/>
          <w:sz w:val="20"/>
          <w:szCs w:val="20"/>
          <w:lang w:val="fr-CA"/>
        </w:rPr>
        <w:br/>
      </w:r>
      <w:r w:rsidRPr="00E05E4A">
        <w:rPr>
          <w:rFonts w:ascii="Century Gothic" w:hAnsi="Century Gothic"/>
          <w:sz w:val="20"/>
          <w:szCs w:val="20"/>
          <w:lang w:val="fr-CA"/>
        </w:rPr>
        <w:br/>
        <w:t>Décris ce que tu ressens, ce qu’il se produit.</w:t>
      </w:r>
    </w:p>
    <w:p w14:paraId="682B5E3C" w14:textId="04B87B1B" w:rsidR="00E05E4A" w:rsidRPr="00E05E4A" w:rsidRDefault="00E05E4A" w:rsidP="00E05E4A">
      <w:pPr>
        <w:ind w:left="284"/>
        <w:rPr>
          <w:rFonts w:ascii="Century Gothic" w:hAnsi="Century Gothic"/>
          <w:sz w:val="20"/>
          <w:szCs w:val="20"/>
          <w:lang w:val="fr-CA"/>
        </w:rPr>
      </w:pPr>
    </w:p>
    <w:p w14:paraId="62CB20DA" w14:textId="1BA14C26" w:rsidR="00E05E4A" w:rsidRPr="00E05E4A" w:rsidRDefault="000B61E8" w:rsidP="00E05E4A">
      <w:pPr>
        <w:ind w:left="284"/>
        <w:rPr>
          <w:rFonts w:ascii="Century Gothic" w:hAnsi="Century Gothic"/>
          <w:b/>
          <w:bCs/>
          <w:sz w:val="20"/>
          <w:szCs w:val="20"/>
          <w:lang w:val="fr-CA"/>
        </w:rPr>
      </w:pPr>
      <w:r w:rsidRPr="007A1510">
        <w:rPr>
          <w:rFonts w:ascii="Century Gothic" w:hAnsi="Century Gothic"/>
          <w:noProof/>
          <w:sz w:val="20"/>
          <w:szCs w:val="20"/>
          <w:lang w:eastAsia="en-CA"/>
        </w:rPr>
        <mc:AlternateContent>
          <mc:Choice Requires="wps">
            <w:drawing>
              <wp:anchor distT="0" distB="0" distL="114300" distR="114300" simplePos="0" relativeHeight="251662336" behindDoc="0" locked="0" layoutInCell="1" allowOverlap="1" wp14:anchorId="6BF6A2F9" wp14:editId="4DA32D21">
                <wp:simplePos x="0" y="0"/>
                <wp:positionH relativeFrom="column">
                  <wp:posOffset>212090</wp:posOffset>
                </wp:positionH>
                <wp:positionV relativeFrom="paragraph">
                  <wp:posOffset>13364</wp:posOffset>
                </wp:positionV>
                <wp:extent cx="5667154" cy="749935"/>
                <wp:effectExtent l="0" t="0" r="10160" b="12065"/>
                <wp:wrapNone/>
                <wp:docPr id="5" name="Rectangle : coins arrondis 5"/>
                <wp:cNvGraphicFramePr/>
                <a:graphic xmlns:a="http://schemas.openxmlformats.org/drawingml/2006/main">
                  <a:graphicData uri="http://schemas.microsoft.com/office/word/2010/wordprocessingShape">
                    <wps:wsp>
                      <wps:cNvSpPr/>
                      <wps:spPr>
                        <a:xfrm>
                          <a:off x="0" y="0"/>
                          <a:ext cx="5667154" cy="749935"/>
                        </a:xfrm>
                        <a:prstGeom prst="roundRect">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83E0E0" id="Rectangle : coins arrondis 5" o:spid="_x0000_s1026" style="position:absolute;margin-left:16.7pt;margin-top:1.05pt;width:446.25pt;height:59.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" fillcolor="white [3201]" strokecolor="#a5a5a5 [3206]" strokeweight="1pt">
                <v:stroke joinstyle="miter"/>
              </v:roundrect>
            </w:pict>
          </mc:Fallback>
        </mc:AlternateContent>
      </w:r>
    </w:p>
    <w:p w14:paraId="19BFC716" w14:textId="77777777" w:rsidR="00E05E4A" w:rsidRPr="00E05E4A" w:rsidRDefault="00E05E4A" w:rsidP="00E05E4A">
      <w:pPr>
        <w:rPr>
          <w:rFonts w:ascii="Century Gothic" w:hAnsi="Century Gothic"/>
          <w:b/>
          <w:bCs/>
          <w:sz w:val="20"/>
          <w:szCs w:val="20"/>
          <w:lang w:val="fr-CA"/>
        </w:rPr>
      </w:pPr>
    </w:p>
    <w:p w14:paraId="0D39ED4A" w14:textId="77777777" w:rsidR="002B07DF" w:rsidRDefault="002B07DF" w:rsidP="00E05E4A">
      <w:pPr>
        <w:ind w:left="284"/>
        <w:rPr>
          <w:rFonts w:ascii="Century Gothic" w:hAnsi="Century Gothic"/>
          <w:b/>
          <w:bCs/>
          <w:color w:val="0047D2"/>
          <w:sz w:val="20"/>
          <w:szCs w:val="20"/>
          <w:lang w:val="fr-CA"/>
        </w:rPr>
      </w:pPr>
    </w:p>
    <w:p w14:paraId="1D59009F" w14:textId="66A48978" w:rsidR="002B07DF" w:rsidRPr="00E05E4A" w:rsidRDefault="002B07DF" w:rsidP="002B07DF">
      <w:pPr>
        <w:rPr>
          <w:rFonts w:ascii="Century Gothic" w:hAnsi="Century Gothic"/>
          <w:sz w:val="20"/>
          <w:szCs w:val="20"/>
          <w:lang w:val="fr-CA"/>
        </w:rPr>
      </w:pPr>
      <w:r>
        <w:rPr>
          <w:noProof/>
          <w:lang w:eastAsia="en-CA"/>
        </w:rPr>
        <w:lastRenderedPageBreak/>
        <w:drawing>
          <wp:anchor distT="0" distB="0" distL="114300" distR="114300" simplePos="0" relativeHeight="251730944" behindDoc="0" locked="0" layoutInCell="1" allowOverlap="1" wp14:anchorId="3F7E527C" wp14:editId="51E4163A">
            <wp:simplePos x="0" y="0"/>
            <wp:positionH relativeFrom="column">
              <wp:posOffset>5124450</wp:posOffset>
            </wp:positionH>
            <wp:positionV relativeFrom="paragraph">
              <wp:posOffset>5715</wp:posOffset>
            </wp:positionV>
            <wp:extent cx="1506220" cy="2164715"/>
            <wp:effectExtent l="0" t="0" r="0" b="6985"/>
            <wp:wrapSquare wrapText="bothSides"/>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06220" cy="2164715"/>
                    </a:xfrm>
                    <a:prstGeom prst="rect">
                      <a:avLst/>
                    </a:prstGeom>
                  </pic:spPr>
                </pic:pic>
              </a:graphicData>
            </a:graphic>
            <wp14:sizeRelH relativeFrom="margin">
              <wp14:pctWidth>0</wp14:pctWidth>
            </wp14:sizeRelH>
            <wp14:sizeRelV relativeFrom="margin">
              <wp14:pctHeight>0</wp14:pctHeight>
            </wp14:sizeRelV>
          </wp:anchor>
        </w:drawing>
      </w:r>
      <w:r w:rsidRPr="00E05E4A">
        <w:rPr>
          <w:rFonts w:ascii="Century Gothic" w:hAnsi="Century Gothic"/>
          <w:b/>
          <w:bCs/>
          <w:sz w:val="20"/>
          <w:szCs w:val="20"/>
          <w:lang w:val="fr-CA"/>
        </w:rPr>
        <w:t>Annexe 2</w:t>
      </w:r>
      <w:r>
        <w:rPr>
          <w:rFonts w:ascii="Century Gothic" w:hAnsi="Century Gothic"/>
          <w:sz w:val="20"/>
          <w:szCs w:val="20"/>
          <w:lang w:val="fr-CA"/>
        </w:rPr>
        <w:t xml:space="preserve"> (suite)</w:t>
      </w:r>
    </w:p>
    <w:p w14:paraId="4830639C" w14:textId="77777777" w:rsidR="00253DCA" w:rsidRDefault="00253DCA" w:rsidP="00E05E4A">
      <w:pPr>
        <w:ind w:left="284"/>
        <w:rPr>
          <w:rFonts w:ascii="Century Gothic" w:hAnsi="Century Gothic"/>
          <w:b/>
          <w:bCs/>
          <w:color w:val="0047D2"/>
          <w:sz w:val="20"/>
          <w:szCs w:val="20"/>
          <w:lang w:val="fr-CA"/>
        </w:rPr>
      </w:pPr>
    </w:p>
    <w:p w14:paraId="6D455D33" w14:textId="262DDAD2" w:rsidR="00E05E4A" w:rsidRPr="00E05E4A" w:rsidRDefault="00E05E4A" w:rsidP="00E05E4A">
      <w:pPr>
        <w:ind w:left="284"/>
        <w:rPr>
          <w:rFonts w:ascii="Century Gothic" w:hAnsi="Century Gothic"/>
          <w:b/>
          <w:bCs/>
          <w:sz w:val="20"/>
          <w:szCs w:val="20"/>
          <w:lang w:val="fr-CA"/>
        </w:rPr>
      </w:pPr>
      <w:r w:rsidRPr="00E05E4A">
        <w:rPr>
          <w:rFonts w:ascii="Century Gothic" w:hAnsi="Century Gothic"/>
          <w:b/>
          <w:bCs/>
          <w:color w:val="0047D2"/>
          <w:sz w:val="20"/>
          <w:szCs w:val="20"/>
          <w:lang w:val="fr-CA"/>
        </w:rPr>
        <w:t>Quatrième expérience </w:t>
      </w:r>
      <w:r w:rsidRPr="00E05E4A">
        <w:rPr>
          <w:rFonts w:ascii="Century Gothic" w:hAnsi="Century Gothic"/>
          <w:b/>
          <w:bCs/>
          <w:sz w:val="20"/>
          <w:szCs w:val="20"/>
          <w:lang w:val="fr-CA"/>
        </w:rPr>
        <w:t>:</w:t>
      </w:r>
    </w:p>
    <w:p w14:paraId="19154EF0" w14:textId="0B691BC8" w:rsidR="00E05E4A" w:rsidRPr="00E05E4A" w:rsidRDefault="00E05E4A" w:rsidP="00E05E4A">
      <w:pPr>
        <w:ind w:left="284"/>
        <w:rPr>
          <w:rFonts w:ascii="Century Gothic" w:hAnsi="Century Gothic"/>
          <w:sz w:val="20"/>
          <w:szCs w:val="20"/>
          <w:lang w:val="fr-CA"/>
        </w:rPr>
      </w:pPr>
      <w:r w:rsidRPr="00E05E4A">
        <w:rPr>
          <w:rFonts w:ascii="Century Gothic" w:hAnsi="Century Gothic"/>
          <w:sz w:val="20"/>
          <w:szCs w:val="20"/>
          <w:lang w:val="fr-CA"/>
        </w:rPr>
        <w:t>Matériel nécessaire :</w:t>
      </w:r>
      <w:r w:rsidR="002B07DF" w:rsidRPr="002B07DF">
        <w:rPr>
          <w:noProof/>
          <w:lang w:val="fr-CA"/>
        </w:rPr>
        <w:t xml:space="preserve"> </w:t>
      </w:r>
      <w:r w:rsidR="002B07DF">
        <w:rPr>
          <w:noProof/>
          <w:lang w:eastAsia="en-CA"/>
        </w:rPr>
        <w:drawing>
          <wp:anchor distT="0" distB="0" distL="114300" distR="114300" simplePos="0" relativeHeight="251728896" behindDoc="0" locked="0" layoutInCell="1" allowOverlap="1" wp14:anchorId="7C720388" wp14:editId="3CFE83A0">
            <wp:simplePos x="0" y="0"/>
            <wp:positionH relativeFrom="column">
              <wp:posOffset>0</wp:posOffset>
            </wp:positionH>
            <wp:positionV relativeFrom="paragraph">
              <wp:posOffset>155575</wp:posOffset>
            </wp:positionV>
            <wp:extent cx="1362710" cy="877570"/>
            <wp:effectExtent l="0" t="0" r="8890" b="0"/>
            <wp:wrapSquare wrapText="bothSides"/>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362710" cy="877570"/>
                    </a:xfrm>
                    <a:prstGeom prst="rect">
                      <a:avLst/>
                    </a:prstGeom>
                  </pic:spPr>
                </pic:pic>
              </a:graphicData>
            </a:graphic>
            <wp14:sizeRelH relativeFrom="margin">
              <wp14:pctWidth>0</wp14:pctWidth>
            </wp14:sizeRelH>
            <wp14:sizeRelV relativeFrom="margin">
              <wp14:pctHeight>0</wp14:pctHeight>
            </wp14:sizeRelV>
          </wp:anchor>
        </w:drawing>
      </w:r>
      <w:r w:rsidRPr="00E05E4A">
        <w:rPr>
          <w:rFonts w:ascii="Century Gothic" w:hAnsi="Century Gothic"/>
          <w:sz w:val="20"/>
          <w:szCs w:val="20"/>
          <w:lang w:val="fr-CA"/>
        </w:rPr>
        <w:br/>
        <w:t>- Quelques élastiques de grandeur et largeur différentes.</w:t>
      </w:r>
      <w:r w:rsidRPr="00E05E4A">
        <w:rPr>
          <w:rFonts w:ascii="Century Gothic" w:hAnsi="Century Gothic"/>
          <w:sz w:val="20"/>
          <w:szCs w:val="20"/>
          <w:lang w:val="fr-CA"/>
        </w:rPr>
        <w:br/>
        <w:t>- Une petite bo</w:t>
      </w:r>
      <w:r w:rsidR="007145F1">
        <w:rPr>
          <w:rFonts w:ascii="Century Gothic" w:hAnsi="Century Gothic"/>
          <w:sz w:val="20"/>
          <w:szCs w:val="20"/>
          <w:lang w:val="fr-CA"/>
        </w:rPr>
        <w:t>î</w:t>
      </w:r>
      <w:r w:rsidRPr="00E05E4A">
        <w:rPr>
          <w:rFonts w:ascii="Century Gothic" w:hAnsi="Century Gothic"/>
          <w:sz w:val="20"/>
          <w:szCs w:val="20"/>
          <w:lang w:val="fr-CA"/>
        </w:rPr>
        <w:t>te dans laquelle on y découpe un trou sur l’un des côtés.</w:t>
      </w:r>
      <w:r w:rsidRPr="00E05E4A">
        <w:rPr>
          <w:rFonts w:ascii="Century Gothic" w:hAnsi="Century Gothic"/>
          <w:sz w:val="20"/>
          <w:szCs w:val="20"/>
          <w:lang w:val="fr-CA"/>
        </w:rPr>
        <w:br/>
        <w:t xml:space="preserve">Déroulement : </w:t>
      </w:r>
    </w:p>
    <w:p w14:paraId="618205C2" w14:textId="77591167" w:rsidR="00E05E4A" w:rsidRPr="00E05E4A" w:rsidRDefault="00E05E4A" w:rsidP="00E05E4A">
      <w:pPr>
        <w:ind w:left="284"/>
        <w:rPr>
          <w:rFonts w:ascii="Century Gothic" w:hAnsi="Century Gothic"/>
          <w:sz w:val="20"/>
          <w:szCs w:val="20"/>
          <w:lang w:val="fr-CA"/>
        </w:rPr>
      </w:pPr>
      <w:r w:rsidRPr="00E05E4A">
        <w:rPr>
          <w:rFonts w:ascii="Century Gothic" w:hAnsi="Century Gothic"/>
          <w:sz w:val="20"/>
          <w:szCs w:val="20"/>
          <w:lang w:val="fr-CA"/>
        </w:rPr>
        <w:t>- Place les élastiques autour de la bo</w:t>
      </w:r>
      <w:r w:rsidR="007145F1">
        <w:rPr>
          <w:rFonts w:ascii="Century Gothic" w:hAnsi="Century Gothic"/>
          <w:sz w:val="20"/>
          <w:szCs w:val="20"/>
          <w:lang w:val="fr-CA"/>
        </w:rPr>
        <w:t>î</w:t>
      </w:r>
      <w:r w:rsidRPr="00E05E4A">
        <w:rPr>
          <w:rFonts w:ascii="Century Gothic" w:hAnsi="Century Gothic"/>
          <w:sz w:val="20"/>
          <w:szCs w:val="20"/>
          <w:lang w:val="fr-CA"/>
        </w:rPr>
        <w:t>te.</w:t>
      </w:r>
      <w:r w:rsidRPr="00E05E4A">
        <w:rPr>
          <w:rFonts w:ascii="Century Gothic" w:hAnsi="Century Gothic"/>
          <w:sz w:val="20"/>
          <w:szCs w:val="20"/>
          <w:lang w:val="fr-CA"/>
        </w:rPr>
        <w:br/>
        <w:t>- À l’endroit où il y a un trou, tire un des élastiques avec le bout des doigts. Que se passe-t-il?</w:t>
      </w:r>
      <w:r w:rsidRPr="00E05E4A">
        <w:rPr>
          <w:rFonts w:ascii="Century Gothic" w:hAnsi="Century Gothic"/>
          <w:sz w:val="20"/>
          <w:szCs w:val="20"/>
          <w:lang w:val="fr-CA"/>
        </w:rPr>
        <w:br/>
        <w:t xml:space="preserve">- Refais le même geste avec un élastique différent. </w:t>
      </w:r>
      <w:r w:rsidRPr="00E05E4A">
        <w:rPr>
          <w:rFonts w:ascii="Century Gothic" w:hAnsi="Century Gothic"/>
          <w:sz w:val="20"/>
          <w:szCs w:val="20"/>
          <w:lang w:val="fr-CA"/>
        </w:rPr>
        <w:br/>
      </w:r>
      <w:r w:rsidRPr="00E05E4A">
        <w:rPr>
          <w:rFonts w:ascii="Century Gothic" w:hAnsi="Century Gothic"/>
          <w:sz w:val="8"/>
          <w:szCs w:val="8"/>
          <w:lang w:val="fr-CA"/>
        </w:rPr>
        <w:br/>
      </w:r>
      <w:r w:rsidRPr="00E05E4A">
        <w:rPr>
          <w:rFonts w:ascii="Century Gothic" w:hAnsi="Century Gothic"/>
          <w:sz w:val="20"/>
          <w:szCs w:val="20"/>
          <w:lang w:val="fr-CA"/>
        </w:rPr>
        <w:t>Décris ce que tu ressens, ce qu’il se produit.</w:t>
      </w:r>
    </w:p>
    <w:p w14:paraId="5423C2A2" w14:textId="1055A39A" w:rsidR="00E05E4A" w:rsidRPr="00E05E4A" w:rsidRDefault="000B61E8" w:rsidP="00E05E4A">
      <w:pPr>
        <w:rPr>
          <w:rFonts w:ascii="Century Gothic" w:hAnsi="Century Gothic"/>
          <w:sz w:val="20"/>
          <w:szCs w:val="20"/>
          <w:lang w:val="fr-CA"/>
        </w:rPr>
      </w:pPr>
      <w:r w:rsidRPr="007A1510">
        <w:rPr>
          <w:rFonts w:ascii="Century Gothic" w:hAnsi="Century Gothic"/>
          <w:noProof/>
          <w:sz w:val="20"/>
          <w:szCs w:val="20"/>
          <w:lang w:eastAsia="en-CA"/>
        </w:rPr>
        <mc:AlternateContent>
          <mc:Choice Requires="wps">
            <w:drawing>
              <wp:anchor distT="0" distB="0" distL="114300" distR="114300" simplePos="0" relativeHeight="251663360" behindDoc="0" locked="0" layoutInCell="1" allowOverlap="1" wp14:anchorId="2A7B7EF0" wp14:editId="7911B458">
                <wp:simplePos x="0" y="0"/>
                <wp:positionH relativeFrom="margin">
                  <wp:posOffset>159488</wp:posOffset>
                </wp:positionH>
                <wp:positionV relativeFrom="paragraph">
                  <wp:posOffset>8890</wp:posOffset>
                </wp:positionV>
                <wp:extent cx="5730373" cy="819510"/>
                <wp:effectExtent l="0" t="0" r="22860" b="19050"/>
                <wp:wrapNone/>
                <wp:docPr id="6" name="Rectangle : coins arrondis 6"/>
                <wp:cNvGraphicFramePr/>
                <a:graphic xmlns:a="http://schemas.openxmlformats.org/drawingml/2006/main">
                  <a:graphicData uri="http://schemas.microsoft.com/office/word/2010/wordprocessingShape">
                    <wps:wsp>
                      <wps:cNvSpPr/>
                      <wps:spPr>
                        <a:xfrm>
                          <a:off x="0" y="0"/>
                          <a:ext cx="5730373" cy="819510"/>
                        </a:xfrm>
                        <a:prstGeom prst="roundRect">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EE7727" id="Rectangle : coins arrondis 6" o:spid="_x0000_s1026" style="position:absolute;margin-left:12.55pt;margin-top:.7pt;width:451.2pt;height:64.5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" fillcolor="white [3201]" strokecolor="#a5a5a5 [3206]" strokeweight="1pt">
                <v:stroke joinstyle="miter"/>
                <w10:wrap anchorx="margin"/>
              </v:roundrect>
            </w:pict>
          </mc:Fallback>
        </mc:AlternateContent>
      </w:r>
    </w:p>
    <w:p w14:paraId="7AEEB4EA" w14:textId="42C4BB63" w:rsidR="00E05E4A" w:rsidRPr="00E05E4A" w:rsidRDefault="00E05E4A" w:rsidP="00E05E4A">
      <w:pPr>
        <w:rPr>
          <w:rFonts w:ascii="Century Gothic" w:hAnsi="Century Gothic"/>
          <w:sz w:val="20"/>
          <w:szCs w:val="20"/>
          <w:lang w:val="fr-CA"/>
        </w:rPr>
      </w:pPr>
    </w:p>
    <w:p w14:paraId="7B8FDC7C" w14:textId="77777777" w:rsidR="00E05E4A" w:rsidRDefault="00E05E4A" w:rsidP="00E05E4A">
      <w:pPr>
        <w:rPr>
          <w:rFonts w:ascii="Century Gothic" w:hAnsi="Century Gothic"/>
          <w:sz w:val="20"/>
          <w:szCs w:val="20"/>
          <w:lang w:val="fr-CA"/>
        </w:rPr>
      </w:pPr>
    </w:p>
    <w:p w14:paraId="2AB7ACBA" w14:textId="77777777" w:rsidR="002B07DF" w:rsidRDefault="002B07DF" w:rsidP="00E05E4A">
      <w:pPr>
        <w:rPr>
          <w:rFonts w:ascii="Century Gothic" w:hAnsi="Century Gothic"/>
          <w:b/>
          <w:bCs/>
          <w:sz w:val="20"/>
          <w:szCs w:val="20"/>
          <w:lang w:val="fr-CA"/>
        </w:rPr>
      </w:pPr>
    </w:p>
    <w:p w14:paraId="7BA6F94A" w14:textId="77777777" w:rsidR="002B07DF" w:rsidRDefault="002B07DF" w:rsidP="00E05E4A">
      <w:pPr>
        <w:rPr>
          <w:rFonts w:ascii="Century Gothic" w:hAnsi="Century Gothic"/>
          <w:b/>
          <w:bCs/>
          <w:sz w:val="20"/>
          <w:szCs w:val="20"/>
          <w:lang w:val="fr-CA"/>
        </w:rPr>
      </w:pPr>
    </w:p>
    <w:p w14:paraId="275FEE3B" w14:textId="77777777" w:rsidR="002B07DF" w:rsidRDefault="002B07DF" w:rsidP="00E05E4A">
      <w:pPr>
        <w:rPr>
          <w:rFonts w:ascii="Century Gothic" w:hAnsi="Century Gothic"/>
          <w:b/>
          <w:bCs/>
          <w:sz w:val="20"/>
          <w:szCs w:val="20"/>
          <w:lang w:val="fr-CA"/>
        </w:rPr>
      </w:pPr>
    </w:p>
    <w:p w14:paraId="53E44359" w14:textId="77777777" w:rsidR="00E05E4A" w:rsidRPr="00E05E4A" w:rsidRDefault="00E05E4A" w:rsidP="00E05E4A">
      <w:pPr>
        <w:rPr>
          <w:rFonts w:ascii="Century Gothic" w:hAnsi="Century Gothic"/>
          <w:sz w:val="20"/>
          <w:szCs w:val="20"/>
          <w:lang w:val="fr-CA"/>
        </w:rPr>
      </w:pPr>
    </w:p>
    <w:p w14:paraId="36BAA39E" w14:textId="77777777" w:rsidR="002B07DF" w:rsidRPr="002B07DF" w:rsidRDefault="002B07DF" w:rsidP="002B07DF">
      <w:pPr>
        <w:rPr>
          <w:rFonts w:ascii="Century Gothic" w:hAnsi="Century Gothic"/>
          <w:b/>
          <w:bCs/>
          <w:color w:val="0047D2"/>
          <w:sz w:val="20"/>
          <w:szCs w:val="20"/>
          <w:lang w:val="fr-CA"/>
        </w:rPr>
      </w:pPr>
      <w:r w:rsidRPr="002B07DF">
        <w:rPr>
          <w:rFonts w:ascii="Century Gothic" w:hAnsi="Century Gothic"/>
          <w:b/>
          <w:bCs/>
          <w:color w:val="0047D2"/>
          <w:sz w:val="20"/>
          <w:szCs w:val="20"/>
          <w:lang w:val="fr-CA"/>
        </w:rPr>
        <w:t>Analyse des expériences</w:t>
      </w:r>
    </w:p>
    <w:p w14:paraId="52FB06B3" w14:textId="77777777" w:rsidR="002B07DF" w:rsidRDefault="002B07DF" w:rsidP="00E05E4A">
      <w:pPr>
        <w:rPr>
          <w:rFonts w:ascii="Century Gothic" w:hAnsi="Century Gothic"/>
          <w:sz w:val="20"/>
          <w:szCs w:val="20"/>
          <w:lang w:val="fr-CA"/>
        </w:rPr>
      </w:pPr>
    </w:p>
    <w:p w14:paraId="76F8A032" w14:textId="7D42333B" w:rsidR="00E05E4A" w:rsidRPr="00E05E4A" w:rsidRDefault="002B07DF" w:rsidP="00E05E4A">
      <w:pPr>
        <w:rPr>
          <w:rFonts w:ascii="Century Gothic" w:hAnsi="Century Gothic"/>
          <w:sz w:val="20"/>
          <w:szCs w:val="20"/>
          <w:lang w:val="fr-CA"/>
        </w:rPr>
      </w:pPr>
      <w:r>
        <w:rPr>
          <w:rFonts w:ascii="Century Gothic" w:hAnsi="Century Gothic"/>
          <w:sz w:val="20"/>
          <w:szCs w:val="20"/>
          <w:lang w:val="fr-CA"/>
        </w:rPr>
        <w:t>Examine</w:t>
      </w:r>
      <w:r w:rsidR="00E05E4A" w:rsidRPr="00E05E4A">
        <w:rPr>
          <w:rFonts w:ascii="Century Gothic" w:hAnsi="Century Gothic"/>
          <w:sz w:val="20"/>
          <w:szCs w:val="20"/>
          <w:lang w:val="fr-CA"/>
        </w:rPr>
        <w:t xml:space="preserve"> tes réponses. As-tu remarqué une ressemblance dans tes réponses? Quelle serait une caractéristique du son qui semble se produire chaque fois?</w:t>
      </w:r>
    </w:p>
    <w:p w14:paraId="3B268976" w14:textId="77777777" w:rsidR="00E05E4A" w:rsidRPr="00E05E4A" w:rsidRDefault="00E05E4A" w:rsidP="00E05E4A">
      <w:pPr>
        <w:pBdr>
          <w:between w:val="single" w:sz="4" w:space="1" w:color="auto"/>
        </w:pBdr>
        <w:rPr>
          <w:rFonts w:ascii="Century Gothic" w:hAnsi="Century Gothic"/>
          <w:sz w:val="20"/>
          <w:szCs w:val="20"/>
          <w:lang w:val="fr-CA"/>
        </w:rPr>
      </w:pPr>
    </w:p>
    <w:p w14:paraId="507451E7" w14:textId="77777777" w:rsidR="00E05E4A" w:rsidRPr="00E05E4A" w:rsidRDefault="00E05E4A" w:rsidP="00E05E4A">
      <w:pPr>
        <w:pBdr>
          <w:between w:val="single" w:sz="4" w:space="1" w:color="auto"/>
        </w:pBdr>
        <w:rPr>
          <w:rFonts w:ascii="Century Gothic" w:hAnsi="Century Gothic"/>
          <w:sz w:val="20"/>
          <w:szCs w:val="20"/>
          <w:lang w:val="fr-CA"/>
        </w:rPr>
      </w:pPr>
    </w:p>
    <w:p w14:paraId="1976E330" w14:textId="6010FFD2" w:rsidR="00E05E4A" w:rsidRPr="00E05E4A" w:rsidRDefault="00E05E4A" w:rsidP="00E05E4A">
      <w:pPr>
        <w:pBdr>
          <w:between w:val="single" w:sz="4" w:space="1" w:color="auto"/>
        </w:pBdr>
        <w:rPr>
          <w:rFonts w:ascii="Century Gothic" w:hAnsi="Century Gothic"/>
          <w:sz w:val="20"/>
          <w:szCs w:val="20"/>
          <w:lang w:val="fr-CA"/>
        </w:rPr>
      </w:pPr>
    </w:p>
    <w:p w14:paraId="00F65ADE" w14:textId="6F6E4CF4" w:rsidR="00E05E4A" w:rsidRPr="00E05E4A" w:rsidRDefault="00E05E4A" w:rsidP="00E05E4A">
      <w:pPr>
        <w:pBdr>
          <w:between w:val="single" w:sz="4" w:space="1" w:color="auto"/>
        </w:pBdr>
        <w:rPr>
          <w:rFonts w:ascii="Century Gothic" w:hAnsi="Century Gothic"/>
          <w:sz w:val="20"/>
          <w:szCs w:val="20"/>
          <w:lang w:val="fr-CA"/>
        </w:rPr>
      </w:pPr>
    </w:p>
    <w:p w14:paraId="0608B37E" w14:textId="05724C90" w:rsidR="00E05E4A" w:rsidRPr="00E05E4A" w:rsidRDefault="00E05E4A" w:rsidP="00E05E4A">
      <w:pPr>
        <w:rPr>
          <w:rFonts w:ascii="Century Gothic" w:hAnsi="Century Gothic"/>
          <w:sz w:val="20"/>
          <w:szCs w:val="20"/>
          <w:lang w:val="fr-CA"/>
        </w:rPr>
      </w:pPr>
      <w:r w:rsidRPr="00E05E4A">
        <w:rPr>
          <w:rFonts w:ascii="Century Gothic" w:hAnsi="Century Gothic"/>
          <w:sz w:val="20"/>
          <w:szCs w:val="20"/>
          <w:lang w:val="fr-CA"/>
        </w:rPr>
        <w:t xml:space="preserve">Observe les 20 premières secondes de la vidéo qui suit et complète ensuite la définition du son. </w:t>
      </w:r>
      <w:r w:rsidRPr="00E05E4A">
        <w:rPr>
          <w:rFonts w:ascii="Century Gothic" w:hAnsi="Century Gothic"/>
          <w:sz w:val="20"/>
          <w:szCs w:val="20"/>
          <w:lang w:val="fr-CA"/>
        </w:rPr>
        <w:br/>
      </w:r>
      <w:hyperlink r:id="rId38" w:history="1">
        <w:r w:rsidRPr="00E05E4A">
          <w:rPr>
            <w:rStyle w:val="Hyperlink"/>
            <w:rFonts w:ascii="Century Gothic" w:hAnsi="Century Gothic"/>
            <w:sz w:val="20"/>
            <w:szCs w:val="20"/>
            <w:lang w:val="fr-CA"/>
          </w:rPr>
          <w:t>https://www.youtube.com/watch?v=9raD5Kvskpg</w:t>
        </w:r>
      </w:hyperlink>
    </w:p>
    <w:p w14:paraId="16DAAF23" w14:textId="7C90958D" w:rsidR="00E05E4A" w:rsidRPr="00E05E4A" w:rsidRDefault="00AA1C61" w:rsidP="00E05E4A">
      <w:pPr>
        <w:rPr>
          <w:rStyle w:val="Hyperlink"/>
          <w:rFonts w:ascii="Century Gothic" w:hAnsi="Century Gothic"/>
          <w:sz w:val="20"/>
          <w:szCs w:val="20"/>
          <w:lang w:val="fr-CA"/>
        </w:rPr>
      </w:pPr>
      <w:r w:rsidRPr="007A1510">
        <w:rPr>
          <w:rFonts w:ascii="Century Gothic" w:hAnsi="Century Gothic"/>
          <w:noProof/>
          <w:sz w:val="20"/>
          <w:szCs w:val="20"/>
          <w:lang w:eastAsia="en-CA"/>
        </w:rPr>
        <mc:AlternateContent>
          <mc:Choice Requires="wps">
            <w:drawing>
              <wp:anchor distT="0" distB="0" distL="114300" distR="114300" simplePos="0" relativeHeight="251667456" behindDoc="0" locked="0" layoutInCell="1" allowOverlap="1" wp14:anchorId="436FBD5A" wp14:editId="2B8F4CBF">
                <wp:simplePos x="0" y="0"/>
                <wp:positionH relativeFrom="margin">
                  <wp:align>left</wp:align>
                </wp:positionH>
                <wp:positionV relativeFrom="paragraph">
                  <wp:posOffset>160345</wp:posOffset>
                </wp:positionV>
                <wp:extent cx="6720840" cy="1859280"/>
                <wp:effectExtent l="0" t="0" r="22860" b="26670"/>
                <wp:wrapNone/>
                <wp:docPr id="9" name="Rectangle : coins arrondis 9"/>
                <wp:cNvGraphicFramePr/>
                <a:graphic xmlns:a="http://schemas.openxmlformats.org/drawingml/2006/main">
                  <a:graphicData uri="http://schemas.microsoft.com/office/word/2010/wordprocessingShape">
                    <wps:wsp>
                      <wps:cNvSpPr/>
                      <wps:spPr>
                        <a:xfrm>
                          <a:off x="0" y="0"/>
                          <a:ext cx="6720840" cy="185928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81FE872" id="Rectangle : coins arrondis 9" o:spid="_x0000_s1026" style="position:absolute;margin-left:0;margin-top:12.65pt;width:529.2pt;height:146.4pt;z-index:251667456;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" filled="f" strokecolor="#1f4d78 [1604]" strokeweight="1pt">
                <v:stroke joinstyle="miter"/>
                <w10:wrap anchorx="margin"/>
              </v:roundrect>
            </w:pict>
          </mc:Fallback>
        </mc:AlternateContent>
      </w:r>
    </w:p>
    <w:p w14:paraId="5E7D7FD4" w14:textId="136E4E43" w:rsidR="00E05E4A" w:rsidRPr="00E05E4A" w:rsidRDefault="00E05E4A" w:rsidP="00E05E4A">
      <w:pPr>
        <w:rPr>
          <w:rStyle w:val="Hyperlink"/>
          <w:rFonts w:ascii="Century Gothic" w:hAnsi="Century Gothic"/>
          <w:sz w:val="20"/>
          <w:szCs w:val="20"/>
          <w:lang w:val="fr-CA"/>
        </w:rPr>
      </w:pPr>
    </w:p>
    <w:p w14:paraId="1CDEBDA7" w14:textId="77777777" w:rsidR="00AA1C61" w:rsidRDefault="00AA1C61" w:rsidP="000B61E8">
      <w:pPr>
        <w:ind w:firstLine="720"/>
        <w:rPr>
          <w:rFonts w:ascii="Century Gothic" w:hAnsi="Century Gothic"/>
          <w:b/>
          <w:bCs/>
          <w:color w:val="0037CF"/>
          <w:sz w:val="20"/>
          <w:szCs w:val="20"/>
          <w:lang w:val="fr-CA"/>
        </w:rPr>
      </w:pPr>
      <w:r w:rsidRPr="00E05E4A">
        <w:rPr>
          <w:rFonts w:ascii="Century Gothic" w:hAnsi="Century Gothic"/>
          <w:sz w:val="20"/>
          <w:szCs w:val="20"/>
          <w:lang w:val="fr-CA"/>
        </w:rPr>
        <w:t xml:space="preserve">Un son c’est : </w:t>
      </w:r>
      <w:r w:rsidRPr="00E05E4A">
        <w:rPr>
          <w:rFonts w:ascii="Century Gothic" w:hAnsi="Century Gothic"/>
          <w:sz w:val="20"/>
          <w:szCs w:val="20"/>
          <w:lang w:val="fr-CA"/>
        </w:rPr>
        <w:br/>
      </w:r>
    </w:p>
    <w:p w14:paraId="69EE5BCA" w14:textId="77777777" w:rsidR="00AA1C61" w:rsidRDefault="00AA1C61" w:rsidP="00AA1C61">
      <w:pPr>
        <w:rPr>
          <w:rFonts w:ascii="Century Gothic" w:hAnsi="Century Gothic"/>
          <w:b/>
          <w:bCs/>
          <w:color w:val="0037CF"/>
          <w:sz w:val="20"/>
          <w:szCs w:val="20"/>
          <w:lang w:val="fr-CA"/>
        </w:rPr>
      </w:pPr>
    </w:p>
    <w:p w14:paraId="113DFAAD" w14:textId="77777777" w:rsidR="00AA1C61" w:rsidRDefault="00AA1C61" w:rsidP="00AA1C61">
      <w:pPr>
        <w:rPr>
          <w:rFonts w:ascii="Century Gothic" w:hAnsi="Century Gothic"/>
          <w:b/>
          <w:bCs/>
          <w:color w:val="0037CF"/>
          <w:sz w:val="20"/>
          <w:szCs w:val="20"/>
          <w:lang w:val="fr-CA"/>
        </w:rPr>
      </w:pPr>
    </w:p>
    <w:p w14:paraId="03ACBC62" w14:textId="77777777" w:rsidR="00AA1C61" w:rsidRDefault="00AA1C61" w:rsidP="00AA1C61">
      <w:pPr>
        <w:rPr>
          <w:rFonts w:ascii="Century Gothic" w:hAnsi="Century Gothic"/>
          <w:b/>
          <w:bCs/>
          <w:color w:val="0037CF"/>
          <w:sz w:val="20"/>
          <w:szCs w:val="20"/>
          <w:lang w:val="fr-CA"/>
        </w:rPr>
      </w:pPr>
    </w:p>
    <w:p w14:paraId="309F3545" w14:textId="77777777" w:rsidR="00AA1C61" w:rsidRDefault="00AA1C61" w:rsidP="00AA1C61">
      <w:pPr>
        <w:rPr>
          <w:rFonts w:ascii="Century Gothic" w:hAnsi="Century Gothic"/>
          <w:b/>
          <w:bCs/>
          <w:color w:val="0037CF"/>
          <w:sz w:val="20"/>
          <w:szCs w:val="20"/>
          <w:lang w:val="fr-CA"/>
        </w:rPr>
      </w:pPr>
    </w:p>
    <w:p w14:paraId="22514BD2" w14:textId="77777777" w:rsidR="00AA1C61" w:rsidRDefault="00AA1C61" w:rsidP="00AA1C61">
      <w:pPr>
        <w:rPr>
          <w:rFonts w:ascii="Century Gothic" w:hAnsi="Century Gothic"/>
          <w:b/>
          <w:bCs/>
          <w:color w:val="0037CF"/>
          <w:sz w:val="20"/>
          <w:szCs w:val="20"/>
          <w:lang w:val="fr-CA"/>
        </w:rPr>
      </w:pPr>
    </w:p>
    <w:p w14:paraId="7928B50E" w14:textId="77777777" w:rsidR="00AA1C61" w:rsidRDefault="00AA1C61" w:rsidP="00AA1C61">
      <w:pPr>
        <w:rPr>
          <w:rFonts w:ascii="Century Gothic" w:hAnsi="Century Gothic"/>
          <w:b/>
          <w:bCs/>
          <w:color w:val="0037CF"/>
          <w:sz w:val="20"/>
          <w:szCs w:val="20"/>
          <w:lang w:val="fr-CA"/>
        </w:rPr>
      </w:pPr>
    </w:p>
    <w:p w14:paraId="64D0326C" w14:textId="77777777" w:rsidR="00AA1C61" w:rsidRDefault="00AA1C61" w:rsidP="00AA1C61">
      <w:pPr>
        <w:rPr>
          <w:rFonts w:ascii="Century Gothic" w:hAnsi="Century Gothic"/>
          <w:b/>
          <w:bCs/>
          <w:color w:val="0037CF"/>
          <w:sz w:val="20"/>
          <w:szCs w:val="20"/>
          <w:lang w:val="fr-CA"/>
        </w:rPr>
      </w:pPr>
    </w:p>
    <w:p w14:paraId="3FFE0995" w14:textId="29B6CC81" w:rsidR="00AA1C61" w:rsidRDefault="00AA1C61" w:rsidP="00AA1C61">
      <w:pPr>
        <w:rPr>
          <w:rFonts w:ascii="Century Gothic" w:hAnsi="Century Gothic"/>
          <w:sz w:val="20"/>
          <w:szCs w:val="20"/>
          <w:lang w:val="fr-CA"/>
        </w:rPr>
      </w:pPr>
      <w:r w:rsidRPr="00E05E4A">
        <w:rPr>
          <w:rFonts w:ascii="Century Gothic" w:hAnsi="Century Gothic"/>
          <w:b/>
          <w:bCs/>
          <w:color w:val="0037CF"/>
          <w:sz w:val="20"/>
          <w:szCs w:val="20"/>
          <w:lang w:val="fr-CA"/>
        </w:rPr>
        <w:t>Conclusion</w:t>
      </w:r>
      <w:r w:rsidRPr="00E05E4A">
        <w:rPr>
          <w:rFonts w:ascii="Century Gothic" w:hAnsi="Century Gothic"/>
          <w:color w:val="0037CF"/>
          <w:sz w:val="20"/>
          <w:szCs w:val="20"/>
          <w:lang w:val="fr-CA"/>
        </w:rPr>
        <w:t> </w:t>
      </w:r>
      <w:r w:rsidRPr="00E05E4A">
        <w:rPr>
          <w:rFonts w:ascii="Century Gothic" w:hAnsi="Century Gothic"/>
          <w:sz w:val="20"/>
          <w:szCs w:val="20"/>
          <w:lang w:val="fr-CA"/>
        </w:rPr>
        <w:t>:</w:t>
      </w:r>
    </w:p>
    <w:p w14:paraId="72CB058D" w14:textId="0FC26855" w:rsidR="002B07DF" w:rsidRDefault="00AA1C61" w:rsidP="00AA1C61">
      <w:pPr>
        <w:spacing w:before="0" w:after="160" w:line="259" w:lineRule="auto"/>
        <w:rPr>
          <w:rStyle w:val="Hyperlink"/>
          <w:rFonts w:ascii="Century Gothic" w:hAnsi="Century Gothic"/>
          <w:sz w:val="20"/>
          <w:szCs w:val="20"/>
          <w:lang w:val="fr-CA"/>
        </w:rPr>
      </w:pPr>
      <w:r w:rsidRPr="00E05E4A">
        <w:rPr>
          <w:lang w:val="fr-CA"/>
        </w:rPr>
        <w:t xml:space="preserve"> </w:t>
      </w:r>
      <w:r w:rsidRPr="00E05E4A">
        <w:rPr>
          <w:lang w:val="fr-CA"/>
        </w:rPr>
        <w:br/>
        <w:t xml:space="preserve">L’arbre qui tombe </w:t>
      </w:r>
      <w:r>
        <w:rPr>
          <w:lang w:val="fr-CA"/>
        </w:rPr>
        <w:t>dans la forêt produit-il un son</w:t>
      </w:r>
      <w:r w:rsidRPr="00E05E4A">
        <w:rPr>
          <w:lang w:val="fr-CA"/>
        </w:rPr>
        <w:t>?</w:t>
      </w:r>
      <w:r w:rsidR="002B07DF">
        <w:rPr>
          <w:rStyle w:val="Hyperlink"/>
          <w:rFonts w:ascii="Century Gothic" w:hAnsi="Century Gothic"/>
          <w:sz w:val="20"/>
          <w:szCs w:val="20"/>
          <w:lang w:val="fr-CA"/>
        </w:rPr>
        <w:br w:type="page"/>
      </w:r>
    </w:p>
    <w:p w14:paraId="3FFADFD9" w14:textId="6BF2C28E" w:rsidR="00E05E4A" w:rsidRPr="00AA1C61" w:rsidRDefault="00E05E4A" w:rsidP="00416BFA">
      <w:pPr>
        <w:pBdr>
          <w:between w:val="single" w:sz="4" w:space="1" w:color="auto"/>
        </w:pBdr>
        <w:jc w:val="center"/>
        <w:rPr>
          <w:lang w:val="fr-CA"/>
        </w:rPr>
      </w:pPr>
      <w:r w:rsidRPr="00E05E4A">
        <w:rPr>
          <w:rFonts w:ascii="Century Gothic" w:hAnsi="Century Gothic"/>
          <w:b/>
          <w:bCs/>
          <w:sz w:val="20"/>
          <w:szCs w:val="20"/>
          <w:lang w:val="fr-CA"/>
        </w:rPr>
        <w:lastRenderedPageBreak/>
        <w:t xml:space="preserve">Annexe </w:t>
      </w:r>
      <w:r w:rsidRPr="000C4D5D">
        <w:rPr>
          <w:rFonts w:ascii="Century Gothic" w:hAnsi="Century Gothic"/>
          <w:b/>
          <w:bCs/>
          <w:sz w:val="20"/>
          <w:szCs w:val="20"/>
          <w:lang w:val="fr-CA"/>
        </w:rPr>
        <w:t>3</w:t>
      </w:r>
      <w:r w:rsidR="00416BFA">
        <w:rPr>
          <w:rFonts w:ascii="Century Gothic" w:hAnsi="Century Gothic"/>
          <w:b/>
          <w:sz w:val="20"/>
          <w:szCs w:val="20"/>
          <w:lang w:val="fr-CA"/>
        </w:rPr>
        <w:t> : En-tête – S</w:t>
      </w:r>
      <w:r w:rsidRPr="000C4D5D">
        <w:rPr>
          <w:rFonts w:ascii="Century Gothic" w:hAnsi="Century Gothic"/>
          <w:b/>
          <w:sz w:val="20"/>
          <w:szCs w:val="20"/>
          <w:lang w:val="fr-CA"/>
        </w:rPr>
        <w:t>i le son est une vibration comment celui-ci se transmet-il de l’objet à notre oreille ?</w:t>
      </w:r>
      <w:r w:rsidRPr="00E05E4A">
        <w:rPr>
          <w:rFonts w:ascii="Century Gothic" w:hAnsi="Century Gothic"/>
          <w:sz w:val="20"/>
          <w:szCs w:val="20"/>
          <w:lang w:val="fr-CA"/>
        </w:rPr>
        <w:br/>
      </w:r>
      <w:r w:rsidRPr="00E05E4A">
        <w:rPr>
          <w:rFonts w:ascii="Century Gothic" w:hAnsi="Century Gothic"/>
          <w:sz w:val="20"/>
          <w:szCs w:val="20"/>
          <w:lang w:val="fr-CA"/>
        </w:rPr>
        <w:br/>
        <w:t>Date : ______________________</w:t>
      </w:r>
      <w:r w:rsidRPr="00E05E4A">
        <w:rPr>
          <w:rFonts w:ascii="Century Gothic" w:hAnsi="Century Gothic"/>
          <w:sz w:val="20"/>
          <w:szCs w:val="20"/>
          <w:lang w:val="fr-CA"/>
        </w:rPr>
        <w:tab/>
      </w:r>
      <w:r w:rsidRPr="00E05E4A">
        <w:rPr>
          <w:rFonts w:ascii="Century Gothic" w:hAnsi="Century Gothic"/>
          <w:sz w:val="20"/>
          <w:szCs w:val="20"/>
          <w:lang w:val="fr-CA"/>
        </w:rPr>
        <w:tab/>
      </w:r>
      <w:r w:rsidRPr="00E05E4A">
        <w:rPr>
          <w:rFonts w:ascii="Century Gothic" w:hAnsi="Century Gothic"/>
          <w:sz w:val="20"/>
          <w:szCs w:val="20"/>
          <w:lang w:val="fr-CA"/>
        </w:rPr>
        <w:tab/>
      </w:r>
      <w:r w:rsidRPr="00E05E4A">
        <w:rPr>
          <w:rFonts w:ascii="Century Gothic" w:hAnsi="Century Gothic"/>
          <w:sz w:val="20"/>
          <w:szCs w:val="20"/>
          <w:lang w:val="fr-CA"/>
        </w:rPr>
        <w:tab/>
      </w:r>
      <w:r w:rsidRPr="00E05E4A">
        <w:rPr>
          <w:rFonts w:ascii="Century Gothic" w:hAnsi="Century Gothic"/>
          <w:sz w:val="20"/>
          <w:szCs w:val="20"/>
          <w:lang w:val="fr-CA"/>
        </w:rPr>
        <w:tab/>
        <w:t>Nom</w:t>
      </w:r>
      <w:r w:rsidR="00416BFA">
        <w:rPr>
          <w:rFonts w:ascii="Century Gothic" w:hAnsi="Century Gothic"/>
          <w:sz w:val="20"/>
          <w:szCs w:val="20"/>
          <w:lang w:val="fr-CA"/>
        </w:rPr>
        <w:t> : ____________________________</w:t>
      </w:r>
    </w:p>
    <w:p w14:paraId="166A5F6D" w14:textId="77777777" w:rsidR="00E05E4A" w:rsidRPr="00E05E4A" w:rsidRDefault="00E05E4A" w:rsidP="00E05E4A">
      <w:pPr>
        <w:jc w:val="center"/>
        <w:rPr>
          <w:rFonts w:ascii="Century Gothic" w:hAnsi="Century Gothic"/>
          <w:sz w:val="20"/>
          <w:szCs w:val="20"/>
          <w:lang w:val="fr-CA"/>
        </w:rPr>
      </w:pPr>
    </w:p>
    <w:p w14:paraId="09DB990A" w14:textId="77777777" w:rsidR="00E05E4A" w:rsidRPr="00E05E4A" w:rsidRDefault="00E05E4A" w:rsidP="00E05E4A">
      <w:pPr>
        <w:jc w:val="center"/>
        <w:rPr>
          <w:rFonts w:ascii="Century Gothic" w:hAnsi="Century Gothic"/>
          <w:b/>
          <w:bCs/>
          <w:sz w:val="20"/>
          <w:szCs w:val="20"/>
          <w:lang w:val="fr-CA"/>
        </w:rPr>
      </w:pPr>
      <w:r w:rsidRPr="00E05E4A">
        <w:rPr>
          <w:rFonts w:ascii="Century Gothic" w:hAnsi="Century Gothic"/>
          <w:b/>
          <w:bCs/>
          <w:sz w:val="20"/>
          <w:szCs w:val="20"/>
          <w:lang w:val="fr-CA"/>
        </w:rPr>
        <w:t>Le son</w:t>
      </w:r>
    </w:p>
    <w:p w14:paraId="488AD033" w14:textId="77777777" w:rsidR="00E05E4A" w:rsidRPr="00E05E4A" w:rsidRDefault="00E05E4A" w:rsidP="00E05E4A">
      <w:pPr>
        <w:jc w:val="center"/>
        <w:rPr>
          <w:rFonts w:ascii="Century Gothic" w:hAnsi="Century Gothic"/>
          <w:sz w:val="20"/>
          <w:szCs w:val="20"/>
          <w:lang w:val="fr-CA"/>
        </w:rPr>
      </w:pPr>
    </w:p>
    <w:p w14:paraId="10621DE1" w14:textId="77777777" w:rsidR="00E05E4A" w:rsidRPr="00E05E4A" w:rsidRDefault="00E05E4A" w:rsidP="00E05E4A">
      <w:pPr>
        <w:rPr>
          <w:rFonts w:ascii="Century Gothic" w:hAnsi="Century Gothic"/>
          <w:b/>
          <w:bCs/>
          <w:sz w:val="20"/>
          <w:szCs w:val="20"/>
          <w:lang w:val="fr-CA"/>
        </w:rPr>
      </w:pPr>
      <w:r w:rsidRPr="00E05E4A">
        <w:rPr>
          <w:rFonts w:ascii="Century Gothic" w:hAnsi="Century Gothic"/>
          <w:b/>
          <w:bCs/>
          <w:sz w:val="20"/>
          <w:szCs w:val="20"/>
          <w:lang w:val="fr-CA"/>
        </w:rPr>
        <w:t xml:space="preserve">Réflexion : </w:t>
      </w:r>
    </w:p>
    <w:p w14:paraId="1F21030D" w14:textId="77777777" w:rsidR="00E05E4A" w:rsidRPr="00E05E4A" w:rsidRDefault="00E05E4A" w:rsidP="00E05E4A">
      <w:pPr>
        <w:rPr>
          <w:rFonts w:ascii="Century Gothic" w:hAnsi="Century Gothic"/>
          <w:sz w:val="20"/>
          <w:szCs w:val="20"/>
          <w:lang w:val="fr-CA"/>
        </w:rPr>
      </w:pPr>
      <w:r w:rsidRPr="00E05E4A">
        <w:rPr>
          <w:rFonts w:ascii="Century Gothic" w:hAnsi="Century Gothic"/>
          <w:sz w:val="20"/>
          <w:szCs w:val="20"/>
          <w:lang w:val="fr-CA"/>
        </w:rPr>
        <w:t>Si le son est une vibration, sais-tu comment il se transmet de l’objet à ton oreille ? Sais-tu comment le son se propage ? Le son peut-il voyager partout ?</w:t>
      </w:r>
    </w:p>
    <w:p w14:paraId="507EDA0C" w14:textId="77777777" w:rsidR="00E05E4A" w:rsidRPr="00E05E4A" w:rsidRDefault="00E05E4A" w:rsidP="00E05E4A">
      <w:pPr>
        <w:rPr>
          <w:rFonts w:ascii="Century Gothic" w:hAnsi="Century Gothic"/>
          <w:sz w:val="20"/>
          <w:szCs w:val="20"/>
          <w:lang w:val="fr-CA"/>
        </w:rPr>
      </w:pPr>
    </w:p>
    <w:p w14:paraId="2D7FCD69" w14:textId="051BADB7" w:rsidR="00E05E4A" w:rsidRPr="00E05E4A" w:rsidRDefault="00253DCA" w:rsidP="00E05E4A">
      <w:pPr>
        <w:rPr>
          <w:rFonts w:ascii="Century Gothic" w:hAnsi="Century Gothic"/>
          <w:sz w:val="20"/>
          <w:szCs w:val="20"/>
          <w:lang w:val="fr-CA"/>
        </w:rPr>
      </w:pPr>
      <w:r w:rsidRPr="007A1510">
        <w:rPr>
          <w:rFonts w:ascii="Century Gothic" w:hAnsi="Century Gothic"/>
          <w:noProof/>
          <w:sz w:val="20"/>
          <w:szCs w:val="20"/>
          <w:lang w:eastAsia="en-CA"/>
        </w:rPr>
        <mc:AlternateContent>
          <mc:Choice Requires="wps">
            <w:drawing>
              <wp:anchor distT="0" distB="0" distL="114300" distR="114300" simplePos="0" relativeHeight="251665408" behindDoc="0" locked="0" layoutInCell="1" allowOverlap="1" wp14:anchorId="22778D7B" wp14:editId="7770E5E0">
                <wp:simplePos x="0" y="0"/>
                <wp:positionH relativeFrom="column">
                  <wp:posOffset>10633</wp:posOffset>
                </wp:positionH>
                <wp:positionV relativeFrom="paragraph">
                  <wp:posOffset>249629</wp:posOffset>
                </wp:positionV>
                <wp:extent cx="6560288" cy="2286000"/>
                <wp:effectExtent l="0" t="0" r="12065" b="19050"/>
                <wp:wrapNone/>
                <wp:docPr id="1" name="Rectangle : coins arrondis 1"/>
                <wp:cNvGraphicFramePr/>
                <a:graphic xmlns:a="http://schemas.openxmlformats.org/drawingml/2006/main">
                  <a:graphicData uri="http://schemas.microsoft.com/office/word/2010/wordprocessingShape">
                    <wps:wsp>
                      <wps:cNvSpPr/>
                      <wps:spPr>
                        <a:xfrm>
                          <a:off x="0" y="0"/>
                          <a:ext cx="6560288" cy="2286000"/>
                        </a:xfrm>
                        <a:prstGeom prst="roundRect">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F02A34" id="Rectangle : coins arrondis 1" o:spid="_x0000_s1026" style="position:absolute;margin-left:.85pt;margin-top:19.65pt;width:516.55pt;height:18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" fillcolor="white [3201]" strokecolor="#a5a5a5 [3206]" strokeweight="1pt">
                <v:stroke joinstyle="miter"/>
              </v:roundrect>
            </w:pict>
          </mc:Fallback>
        </mc:AlternateContent>
      </w:r>
      <w:r w:rsidRPr="007A1510">
        <w:rPr>
          <w:rFonts w:ascii="Century Gothic" w:hAnsi="Century Gothic"/>
          <w:noProof/>
          <w:sz w:val="20"/>
          <w:szCs w:val="20"/>
          <w:lang w:eastAsia="en-CA"/>
        </w:rPr>
        <mc:AlternateContent>
          <mc:Choice Requires="wps">
            <w:drawing>
              <wp:anchor distT="0" distB="0" distL="114300" distR="114300" simplePos="0" relativeHeight="251666432" behindDoc="0" locked="0" layoutInCell="1" allowOverlap="1" wp14:anchorId="532DA03F" wp14:editId="5BBD0C94">
                <wp:simplePos x="0" y="0"/>
                <wp:positionH relativeFrom="column">
                  <wp:posOffset>340815</wp:posOffset>
                </wp:positionH>
                <wp:positionV relativeFrom="paragraph">
                  <wp:posOffset>347189</wp:posOffset>
                </wp:positionV>
                <wp:extent cx="3562709" cy="379562"/>
                <wp:effectExtent l="0" t="0" r="0" b="1905"/>
                <wp:wrapNone/>
                <wp:docPr id="8" name="Zone de texte 8"/>
                <wp:cNvGraphicFramePr/>
                <a:graphic xmlns:a="http://schemas.openxmlformats.org/drawingml/2006/main">
                  <a:graphicData uri="http://schemas.microsoft.com/office/word/2010/wordprocessingShape">
                    <wps:wsp>
                      <wps:cNvSpPr txBox="1"/>
                      <wps:spPr>
                        <a:xfrm>
                          <a:off x="0" y="0"/>
                          <a:ext cx="3562709" cy="379562"/>
                        </a:xfrm>
                        <a:prstGeom prst="rect">
                          <a:avLst/>
                        </a:prstGeom>
                        <a:solidFill>
                          <a:schemeClr val="lt1"/>
                        </a:solidFill>
                        <a:ln w="6350">
                          <a:noFill/>
                        </a:ln>
                      </wps:spPr>
                      <wps:txbx>
                        <w:txbxContent>
                          <w:p w14:paraId="3999F536" w14:textId="3C0526B1" w:rsidR="00333A0F" w:rsidRPr="00253DCA" w:rsidRDefault="00333A0F" w:rsidP="00E05E4A">
                            <w:pPr>
                              <w:ind w:left="-142"/>
                              <w:rPr>
                                <w:rFonts w:ascii="Century Gothic" w:hAnsi="Century Gothic"/>
                                <w:sz w:val="20"/>
                                <w:szCs w:val="20"/>
                                <w:lang w:val="fr-CA"/>
                              </w:rPr>
                            </w:pPr>
                            <w:r w:rsidRPr="00253DCA">
                              <w:rPr>
                                <w:rFonts w:ascii="Century Gothic" w:hAnsi="Century Gothic"/>
                                <w:sz w:val="20"/>
                                <w:szCs w:val="20"/>
                                <w:lang w:val="fr-CA"/>
                              </w:rPr>
                              <w:t xml:space="preserve">Indique tes idées ici (par écrit ou </w:t>
                            </w:r>
                            <w:r>
                              <w:rPr>
                                <w:rFonts w:ascii="Century Gothic" w:hAnsi="Century Gothic"/>
                                <w:sz w:val="20"/>
                                <w:szCs w:val="20"/>
                                <w:lang w:val="fr-CA"/>
                              </w:rPr>
                              <w:t>à l’aide de dessins)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2DA03F" id="_x0000_t202" coordsize="21600,21600" o:spt="202" path="m,l,21600r21600,l21600,xe">
                <v:stroke joinstyle="miter"/>
                <v:path gradientshapeok="t" o:connecttype="rect"/>
              </v:shapetype>
              <v:shape id="Zone de texte 8" o:spid="_x0000_s1026" type="#_x0000_t202" style="position:absolute;margin-left:26.85pt;margin-top:27.35pt;width:280.55pt;height:29.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" fillcolor="white [3201]" stroked="f" strokeweight=".5pt">
                <v:textbox>
                  <w:txbxContent>
                    <w:p w14:paraId="3999F536" w14:textId="3C0526B1" w:rsidR="00333A0F" w:rsidRPr="00253DCA" w:rsidRDefault="00333A0F" w:rsidP="00E05E4A">
                      <w:pPr>
                        <w:ind w:left="-142"/>
                        <w:rPr>
                          <w:rFonts w:ascii="Century Gothic" w:hAnsi="Century Gothic"/>
                          <w:sz w:val="20"/>
                          <w:szCs w:val="20"/>
                          <w:lang w:val="fr-CA"/>
                        </w:rPr>
                      </w:pPr>
                      <w:r w:rsidRPr="00253DCA">
                        <w:rPr>
                          <w:rFonts w:ascii="Century Gothic" w:hAnsi="Century Gothic"/>
                          <w:sz w:val="20"/>
                          <w:szCs w:val="20"/>
                          <w:lang w:val="fr-CA"/>
                        </w:rPr>
                        <w:t xml:space="preserve">Indique tes idées ici (par écrit ou </w:t>
                      </w:r>
                      <w:r>
                        <w:rPr>
                          <w:rFonts w:ascii="Century Gothic" w:hAnsi="Century Gothic"/>
                          <w:sz w:val="20"/>
                          <w:szCs w:val="20"/>
                          <w:lang w:val="fr-CA"/>
                        </w:rPr>
                        <w:t>à l’aide de dessins)</w:t>
                      </w:r>
                    </w:p>
                  </w:txbxContent>
                </v:textbox>
              </v:shape>
            </w:pict>
          </mc:Fallback>
        </mc:AlternateContent>
      </w:r>
      <w:r w:rsidR="00E05E4A" w:rsidRPr="00E05E4A">
        <w:rPr>
          <w:rFonts w:ascii="Century Gothic" w:hAnsi="Century Gothic"/>
          <w:sz w:val="20"/>
          <w:szCs w:val="20"/>
          <w:lang w:val="fr-CA"/>
        </w:rPr>
        <w:t>1. Discute de ces questions avec un camarade de classe et partage ensuite tes idées avec la classe.</w:t>
      </w:r>
      <w:r w:rsidR="00E05E4A" w:rsidRPr="00E05E4A">
        <w:rPr>
          <w:rFonts w:ascii="Century Gothic" w:hAnsi="Century Gothic"/>
          <w:sz w:val="20"/>
          <w:szCs w:val="20"/>
          <w:lang w:val="fr-CA"/>
        </w:rPr>
        <w:br/>
      </w:r>
      <w:r w:rsidR="00E05E4A" w:rsidRPr="00E05E4A">
        <w:rPr>
          <w:rFonts w:ascii="Century Gothic" w:hAnsi="Century Gothic"/>
          <w:sz w:val="20"/>
          <w:szCs w:val="20"/>
          <w:lang w:val="fr-CA"/>
        </w:rPr>
        <w:br/>
      </w:r>
    </w:p>
    <w:p w14:paraId="1AF800D3" w14:textId="77777777" w:rsidR="00E05E4A" w:rsidRPr="00E05E4A" w:rsidRDefault="00E05E4A" w:rsidP="00E05E4A">
      <w:pPr>
        <w:rPr>
          <w:rFonts w:ascii="Century Gothic" w:hAnsi="Century Gothic"/>
          <w:sz w:val="20"/>
          <w:szCs w:val="20"/>
          <w:lang w:val="fr-CA"/>
        </w:rPr>
      </w:pPr>
    </w:p>
    <w:p w14:paraId="374463AA" w14:textId="77777777" w:rsidR="00E05E4A" w:rsidRPr="00E05E4A" w:rsidRDefault="00E05E4A" w:rsidP="00E05E4A">
      <w:pPr>
        <w:rPr>
          <w:rFonts w:ascii="Century Gothic" w:hAnsi="Century Gothic"/>
          <w:sz w:val="20"/>
          <w:szCs w:val="20"/>
          <w:lang w:val="fr-CA"/>
        </w:rPr>
      </w:pPr>
    </w:p>
    <w:p w14:paraId="55B02F66" w14:textId="77777777" w:rsidR="00E05E4A" w:rsidRPr="00E05E4A" w:rsidRDefault="00E05E4A" w:rsidP="00E05E4A">
      <w:pPr>
        <w:rPr>
          <w:rFonts w:ascii="Century Gothic" w:hAnsi="Century Gothic"/>
          <w:sz w:val="20"/>
          <w:szCs w:val="20"/>
          <w:lang w:val="fr-CA"/>
        </w:rPr>
      </w:pPr>
    </w:p>
    <w:p w14:paraId="63173033" w14:textId="77777777" w:rsidR="00E05E4A" w:rsidRPr="00E05E4A" w:rsidRDefault="00E05E4A" w:rsidP="00E05E4A">
      <w:pPr>
        <w:rPr>
          <w:rFonts w:ascii="Century Gothic" w:hAnsi="Century Gothic"/>
          <w:sz w:val="20"/>
          <w:szCs w:val="20"/>
          <w:lang w:val="fr-CA"/>
        </w:rPr>
      </w:pPr>
    </w:p>
    <w:p w14:paraId="14D361AA" w14:textId="449B8E3C" w:rsidR="00E05E4A" w:rsidRDefault="00E05E4A" w:rsidP="00E05E4A">
      <w:pPr>
        <w:rPr>
          <w:rFonts w:ascii="Century Gothic" w:hAnsi="Century Gothic"/>
          <w:sz w:val="20"/>
          <w:szCs w:val="20"/>
          <w:lang w:val="fr-CA"/>
        </w:rPr>
      </w:pPr>
      <w:r w:rsidRPr="00E05E4A">
        <w:rPr>
          <w:rFonts w:ascii="Century Gothic" w:hAnsi="Century Gothic"/>
          <w:sz w:val="20"/>
          <w:szCs w:val="20"/>
          <w:lang w:val="fr-CA"/>
        </w:rPr>
        <w:br/>
      </w:r>
    </w:p>
    <w:p w14:paraId="1EAC5CC8" w14:textId="557014FC" w:rsidR="00253DCA" w:rsidRDefault="00253DCA" w:rsidP="00E05E4A">
      <w:pPr>
        <w:rPr>
          <w:rFonts w:ascii="Century Gothic" w:hAnsi="Century Gothic"/>
          <w:sz w:val="20"/>
          <w:szCs w:val="20"/>
          <w:lang w:val="fr-CA"/>
        </w:rPr>
      </w:pPr>
    </w:p>
    <w:p w14:paraId="47E1E774" w14:textId="40793A29" w:rsidR="00253DCA" w:rsidRDefault="00253DCA" w:rsidP="00E05E4A">
      <w:pPr>
        <w:rPr>
          <w:rFonts w:ascii="Century Gothic" w:hAnsi="Century Gothic"/>
          <w:sz w:val="20"/>
          <w:szCs w:val="20"/>
          <w:lang w:val="fr-CA"/>
        </w:rPr>
      </w:pPr>
    </w:p>
    <w:p w14:paraId="05B91BC0" w14:textId="296A5AF6" w:rsidR="00253DCA" w:rsidRDefault="00253DCA" w:rsidP="00E05E4A">
      <w:pPr>
        <w:rPr>
          <w:rFonts w:ascii="Century Gothic" w:hAnsi="Century Gothic"/>
          <w:sz w:val="20"/>
          <w:szCs w:val="20"/>
          <w:lang w:val="fr-CA"/>
        </w:rPr>
      </w:pPr>
    </w:p>
    <w:p w14:paraId="70304A68" w14:textId="07A37D15" w:rsidR="00253DCA" w:rsidRDefault="00253DCA" w:rsidP="00E05E4A">
      <w:pPr>
        <w:rPr>
          <w:rFonts w:ascii="Century Gothic" w:hAnsi="Century Gothic"/>
          <w:sz w:val="20"/>
          <w:szCs w:val="20"/>
          <w:lang w:val="fr-CA"/>
        </w:rPr>
      </w:pPr>
    </w:p>
    <w:p w14:paraId="355B2B34" w14:textId="6D731321" w:rsidR="00253DCA" w:rsidRDefault="00253DCA" w:rsidP="00E05E4A">
      <w:pPr>
        <w:rPr>
          <w:rFonts w:ascii="Century Gothic" w:hAnsi="Century Gothic"/>
          <w:sz w:val="20"/>
          <w:szCs w:val="20"/>
          <w:lang w:val="fr-CA"/>
        </w:rPr>
      </w:pPr>
    </w:p>
    <w:p w14:paraId="72B1DCA2" w14:textId="77777777" w:rsidR="00AA1C61" w:rsidRPr="00E05E4A" w:rsidRDefault="00AA1C61" w:rsidP="00E05E4A">
      <w:pPr>
        <w:rPr>
          <w:rFonts w:ascii="Century Gothic" w:hAnsi="Century Gothic"/>
          <w:sz w:val="20"/>
          <w:szCs w:val="20"/>
          <w:lang w:val="fr-CA"/>
        </w:rPr>
      </w:pPr>
    </w:p>
    <w:p w14:paraId="0C56819D" w14:textId="0A912ECE" w:rsidR="00E05E4A" w:rsidRPr="00E05E4A" w:rsidRDefault="00E05E4A" w:rsidP="00E05E4A">
      <w:pPr>
        <w:ind w:left="284" w:hanging="284"/>
        <w:rPr>
          <w:rFonts w:ascii="Century Gothic" w:hAnsi="Century Gothic"/>
          <w:sz w:val="20"/>
          <w:szCs w:val="20"/>
          <w:lang w:val="fr-CA"/>
        </w:rPr>
      </w:pPr>
      <w:r w:rsidRPr="00E05E4A">
        <w:rPr>
          <w:rFonts w:ascii="Century Gothic" w:hAnsi="Century Gothic"/>
          <w:sz w:val="20"/>
          <w:szCs w:val="20"/>
          <w:lang w:val="fr-CA"/>
        </w:rPr>
        <w:t>2. Observe maintenant la vidéo d’une expérience sur la propagation du son, puis réponds aux questions qui suivent.</w:t>
      </w:r>
      <w:r w:rsidR="00253DCA">
        <w:rPr>
          <w:rFonts w:ascii="Century Gothic" w:hAnsi="Century Gothic"/>
          <w:sz w:val="20"/>
          <w:szCs w:val="20"/>
          <w:lang w:val="fr-CA"/>
        </w:rPr>
        <w:t xml:space="preserve"> L’appareil dans la vidéo s’appelle une pompe à vide. C’est une pompe qui enlève l’air qui est dans la cloche de verre. </w:t>
      </w:r>
      <w:r w:rsidRPr="00E05E4A">
        <w:rPr>
          <w:rFonts w:ascii="Century Gothic" w:hAnsi="Century Gothic"/>
          <w:sz w:val="20"/>
          <w:szCs w:val="20"/>
          <w:lang w:val="fr-CA"/>
        </w:rPr>
        <w:br/>
      </w:r>
      <w:r w:rsidRPr="00E05E4A">
        <w:rPr>
          <w:rFonts w:ascii="Century Gothic" w:hAnsi="Century Gothic"/>
          <w:sz w:val="20"/>
          <w:szCs w:val="20"/>
          <w:lang w:val="fr-CA"/>
        </w:rPr>
        <w:br/>
        <w:t xml:space="preserve">vidéo – expérience cloche à vide : </w:t>
      </w:r>
      <w:hyperlink r:id="rId39" w:history="1">
        <w:r w:rsidRPr="00E05E4A">
          <w:rPr>
            <w:rStyle w:val="Hyperlink"/>
            <w:rFonts w:ascii="Century Gothic" w:hAnsi="Century Gothic"/>
            <w:sz w:val="20"/>
            <w:szCs w:val="20"/>
            <w:lang w:val="fr-CA"/>
          </w:rPr>
          <w:t>https://www.youtube.com/watch?v=KdmIw2Xb9MQ</w:t>
        </w:r>
      </w:hyperlink>
      <w:r w:rsidRPr="00E05E4A">
        <w:rPr>
          <w:rFonts w:ascii="Century Gothic" w:hAnsi="Century Gothic"/>
          <w:sz w:val="20"/>
          <w:szCs w:val="20"/>
          <w:lang w:val="fr-CA"/>
        </w:rPr>
        <w:br/>
      </w:r>
      <w:r w:rsidRPr="00E05E4A">
        <w:rPr>
          <w:rFonts w:ascii="Century Gothic" w:hAnsi="Century Gothic"/>
          <w:sz w:val="20"/>
          <w:szCs w:val="20"/>
          <w:lang w:val="fr-CA"/>
        </w:rPr>
        <w:br/>
        <w:t xml:space="preserve">a. </w:t>
      </w:r>
      <w:r w:rsidR="00253DCA">
        <w:rPr>
          <w:rFonts w:ascii="Century Gothic" w:hAnsi="Century Gothic"/>
          <w:sz w:val="20"/>
          <w:szCs w:val="20"/>
          <w:lang w:val="fr-CA"/>
        </w:rPr>
        <w:t>Décris ce qui se produit</w:t>
      </w:r>
      <w:r w:rsidRPr="00E05E4A">
        <w:rPr>
          <w:rFonts w:ascii="Century Gothic" w:hAnsi="Century Gothic"/>
          <w:sz w:val="20"/>
          <w:szCs w:val="20"/>
          <w:lang w:val="fr-CA"/>
        </w:rPr>
        <w:t xml:space="preserve"> au cours de l’expérience. </w:t>
      </w:r>
    </w:p>
    <w:p w14:paraId="6DB7291E" w14:textId="77777777" w:rsidR="00E05E4A" w:rsidRPr="00E05E4A" w:rsidRDefault="00E05E4A" w:rsidP="00E05E4A">
      <w:pPr>
        <w:pBdr>
          <w:between w:val="single" w:sz="4" w:space="1" w:color="auto"/>
        </w:pBdr>
        <w:ind w:left="567"/>
        <w:rPr>
          <w:rFonts w:ascii="Century Gothic" w:hAnsi="Century Gothic"/>
          <w:sz w:val="20"/>
          <w:szCs w:val="20"/>
          <w:lang w:val="fr-CA"/>
        </w:rPr>
      </w:pPr>
    </w:p>
    <w:p w14:paraId="26B14FDF" w14:textId="77777777" w:rsidR="00E05E4A" w:rsidRPr="00E05E4A" w:rsidRDefault="00E05E4A" w:rsidP="00E05E4A">
      <w:pPr>
        <w:pBdr>
          <w:between w:val="single" w:sz="4" w:space="1" w:color="auto"/>
        </w:pBdr>
        <w:ind w:left="567"/>
        <w:rPr>
          <w:rFonts w:ascii="Century Gothic" w:hAnsi="Century Gothic"/>
          <w:sz w:val="20"/>
          <w:szCs w:val="20"/>
          <w:lang w:val="fr-CA"/>
        </w:rPr>
      </w:pPr>
    </w:p>
    <w:p w14:paraId="7B51EE1B" w14:textId="77777777" w:rsidR="00E05E4A" w:rsidRPr="00E05E4A" w:rsidRDefault="00E05E4A" w:rsidP="00E05E4A">
      <w:pPr>
        <w:pBdr>
          <w:between w:val="single" w:sz="4" w:space="1" w:color="auto"/>
        </w:pBdr>
        <w:ind w:left="567"/>
        <w:rPr>
          <w:rFonts w:ascii="Century Gothic" w:hAnsi="Century Gothic"/>
          <w:sz w:val="20"/>
          <w:szCs w:val="20"/>
          <w:lang w:val="fr-CA"/>
        </w:rPr>
      </w:pPr>
    </w:p>
    <w:p w14:paraId="4BEDC874" w14:textId="77777777" w:rsidR="00E05E4A" w:rsidRPr="00E05E4A" w:rsidRDefault="00E05E4A" w:rsidP="00E05E4A">
      <w:pPr>
        <w:pBdr>
          <w:between w:val="single" w:sz="4" w:space="1" w:color="auto"/>
        </w:pBdr>
        <w:ind w:left="567"/>
        <w:rPr>
          <w:rFonts w:ascii="Century Gothic" w:hAnsi="Century Gothic"/>
          <w:sz w:val="20"/>
          <w:szCs w:val="20"/>
          <w:lang w:val="fr-CA"/>
        </w:rPr>
      </w:pPr>
    </w:p>
    <w:p w14:paraId="7C2FF848" w14:textId="3E1EBBA6" w:rsidR="00E05E4A" w:rsidRPr="00E05E4A" w:rsidRDefault="00253DCA" w:rsidP="00E05E4A">
      <w:pPr>
        <w:ind w:left="567" w:hanging="283"/>
        <w:rPr>
          <w:rFonts w:ascii="Century Gothic" w:hAnsi="Century Gothic"/>
          <w:sz w:val="20"/>
          <w:szCs w:val="20"/>
          <w:lang w:val="fr-CA"/>
        </w:rPr>
      </w:pPr>
      <w:r>
        <w:rPr>
          <w:rFonts w:ascii="Century Gothic" w:hAnsi="Century Gothic"/>
          <w:sz w:val="20"/>
          <w:szCs w:val="20"/>
          <w:lang w:val="fr-CA"/>
        </w:rPr>
        <w:t>b</w:t>
      </w:r>
      <w:r w:rsidR="00E05E4A" w:rsidRPr="00E05E4A">
        <w:rPr>
          <w:rFonts w:ascii="Century Gothic" w:hAnsi="Century Gothic"/>
          <w:sz w:val="20"/>
          <w:szCs w:val="20"/>
          <w:lang w:val="fr-CA"/>
        </w:rPr>
        <w:t>. D’après toi, pourquoi l’on n’entend plus le son à la fin ?</w:t>
      </w:r>
    </w:p>
    <w:p w14:paraId="5754E2CF" w14:textId="77777777" w:rsidR="00E05E4A" w:rsidRPr="00E05E4A" w:rsidRDefault="00E05E4A" w:rsidP="00E05E4A">
      <w:pPr>
        <w:pBdr>
          <w:between w:val="single" w:sz="4" w:space="1" w:color="auto"/>
        </w:pBdr>
        <w:ind w:left="567"/>
        <w:rPr>
          <w:rFonts w:ascii="Century Gothic" w:hAnsi="Century Gothic"/>
          <w:sz w:val="20"/>
          <w:szCs w:val="20"/>
          <w:lang w:val="fr-CA"/>
        </w:rPr>
      </w:pPr>
    </w:p>
    <w:p w14:paraId="6E8DF464" w14:textId="77777777" w:rsidR="00E05E4A" w:rsidRPr="00E05E4A" w:rsidRDefault="00E05E4A" w:rsidP="00E05E4A">
      <w:pPr>
        <w:pBdr>
          <w:between w:val="single" w:sz="4" w:space="1" w:color="auto"/>
        </w:pBdr>
        <w:ind w:left="567"/>
        <w:rPr>
          <w:rFonts w:ascii="Century Gothic" w:hAnsi="Century Gothic"/>
          <w:sz w:val="20"/>
          <w:szCs w:val="20"/>
          <w:lang w:val="fr-CA"/>
        </w:rPr>
      </w:pPr>
    </w:p>
    <w:p w14:paraId="56E58E52" w14:textId="77777777" w:rsidR="00E05E4A" w:rsidRPr="00E05E4A" w:rsidRDefault="00E05E4A" w:rsidP="00E05E4A">
      <w:pPr>
        <w:pBdr>
          <w:between w:val="single" w:sz="4" w:space="1" w:color="auto"/>
        </w:pBdr>
        <w:ind w:left="567"/>
        <w:rPr>
          <w:rFonts w:ascii="Century Gothic" w:hAnsi="Century Gothic"/>
          <w:sz w:val="20"/>
          <w:szCs w:val="20"/>
          <w:lang w:val="fr-CA"/>
        </w:rPr>
      </w:pPr>
    </w:p>
    <w:p w14:paraId="3F91D281" w14:textId="77777777" w:rsidR="00E05E4A" w:rsidRPr="00E05E4A" w:rsidRDefault="00E05E4A" w:rsidP="00E05E4A">
      <w:pPr>
        <w:pBdr>
          <w:between w:val="single" w:sz="4" w:space="1" w:color="auto"/>
        </w:pBdr>
        <w:ind w:left="567"/>
        <w:rPr>
          <w:rFonts w:ascii="Century Gothic" w:hAnsi="Century Gothic"/>
          <w:sz w:val="20"/>
          <w:szCs w:val="20"/>
          <w:lang w:val="fr-CA"/>
        </w:rPr>
      </w:pPr>
    </w:p>
    <w:p w14:paraId="5A913423" w14:textId="77777777" w:rsidR="000B61E8" w:rsidRDefault="00E05E4A" w:rsidP="00E05E4A">
      <w:pPr>
        <w:rPr>
          <w:rFonts w:ascii="Century Gothic" w:hAnsi="Century Gothic"/>
          <w:sz w:val="20"/>
          <w:szCs w:val="20"/>
          <w:lang w:val="fr-CA"/>
        </w:rPr>
      </w:pPr>
      <w:r w:rsidRPr="00E05E4A">
        <w:rPr>
          <w:rFonts w:ascii="Century Gothic" w:hAnsi="Century Gothic"/>
          <w:b/>
          <w:bCs/>
          <w:color w:val="0037CF"/>
          <w:sz w:val="20"/>
          <w:szCs w:val="20"/>
          <w:lang w:val="fr-CA"/>
        </w:rPr>
        <w:t>Conclusion :</w:t>
      </w:r>
      <w:r w:rsidRPr="00E05E4A">
        <w:rPr>
          <w:rFonts w:ascii="Century Gothic" w:hAnsi="Century Gothic"/>
          <w:color w:val="0037CF"/>
          <w:sz w:val="20"/>
          <w:szCs w:val="20"/>
          <w:lang w:val="fr-CA"/>
        </w:rPr>
        <w:t xml:space="preserve"> </w:t>
      </w:r>
      <w:r w:rsidRPr="00E05E4A">
        <w:rPr>
          <w:rFonts w:ascii="Century Gothic" w:hAnsi="Century Gothic"/>
          <w:sz w:val="20"/>
          <w:szCs w:val="20"/>
          <w:lang w:val="fr-CA"/>
        </w:rPr>
        <w:br/>
      </w:r>
    </w:p>
    <w:p w14:paraId="77148FFC" w14:textId="75731247" w:rsidR="00253DCA" w:rsidRDefault="00E05E4A" w:rsidP="00E05E4A">
      <w:pPr>
        <w:rPr>
          <w:rFonts w:ascii="Century Gothic" w:hAnsi="Century Gothic"/>
          <w:sz w:val="20"/>
          <w:szCs w:val="20"/>
          <w:lang w:val="fr-CA"/>
        </w:rPr>
      </w:pPr>
      <w:r w:rsidRPr="00E05E4A">
        <w:rPr>
          <w:rFonts w:ascii="Century Gothic" w:hAnsi="Century Gothic"/>
          <w:sz w:val="20"/>
          <w:szCs w:val="20"/>
          <w:lang w:val="fr-CA"/>
        </w:rPr>
        <w:t>Alors, le son peut-il se propager partout ? Pourquoi ? ________________________________________________</w:t>
      </w:r>
      <w:r w:rsidR="000B61E8">
        <w:rPr>
          <w:rFonts w:ascii="Century Gothic" w:hAnsi="Century Gothic"/>
          <w:sz w:val="20"/>
          <w:szCs w:val="20"/>
          <w:lang w:val="fr-CA"/>
        </w:rPr>
        <w:t>________</w:t>
      </w:r>
    </w:p>
    <w:p w14:paraId="448A64E3" w14:textId="4A6C30FF" w:rsidR="00416BFA" w:rsidRDefault="00E05E4A" w:rsidP="00E05E4A">
      <w:pPr>
        <w:rPr>
          <w:rFonts w:ascii="Century Gothic" w:hAnsi="Century Gothic"/>
          <w:sz w:val="20"/>
          <w:szCs w:val="20"/>
          <w:lang w:val="fr-CA"/>
        </w:rPr>
      </w:pPr>
      <w:r w:rsidRPr="00E05E4A">
        <w:rPr>
          <w:rFonts w:ascii="Century Gothic" w:hAnsi="Century Gothic"/>
          <w:sz w:val="20"/>
          <w:szCs w:val="20"/>
          <w:lang w:val="fr-CA"/>
        </w:rPr>
        <w:br/>
        <w:t>___________________________________________________________________________________________________</w:t>
      </w:r>
      <w:r w:rsidR="000B61E8">
        <w:rPr>
          <w:rFonts w:ascii="Century Gothic" w:hAnsi="Century Gothic"/>
          <w:sz w:val="20"/>
          <w:szCs w:val="20"/>
          <w:lang w:val="fr-CA"/>
        </w:rPr>
        <w:t>________</w:t>
      </w:r>
    </w:p>
    <w:p w14:paraId="09C33E2C" w14:textId="77777777" w:rsidR="00416BFA" w:rsidRDefault="00416BFA">
      <w:pPr>
        <w:spacing w:before="0" w:after="160" w:line="259" w:lineRule="auto"/>
        <w:rPr>
          <w:rFonts w:ascii="Century Gothic" w:hAnsi="Century Gothic"/>
          <w:sz w:val="20"/>
          <w:szCs w:val="20"/>
          <w:lang w:val="fr-CA"/>
        </w:rPr>
      </w:pPr>
      <w:r>
        <w:rPr>
          <w:rFonts w:ascii="Century Gothic" w:hAnsi="Century Gothic"/>
          <w:sz w:val="20"/>
          <w:szCs w:val="20"/>
          <w:lang w:val="fr-CA"/>
        </w:rPr>
        <w:br w:type="page"/>
      </w:r>
    </w:p>
    <w:p w14:paraId="236F2C40" w14:textId="5A803177" w:rsidR="00E05E4A" w:rsidRPr="00E05E4A" w:rsidRDefault="00416BFA" w:rsidP="00416BFA">
      <w:pPr>
        <w:jc w:val="center"/>
        <w:rPr>
          <w:rFonts w:ascii="Century Gothic" w:hAnsi="Century Gothic"/>
          <w:sz w:val="20"/>
          <w:szCs w:val="20"/>
          <w:lang w:val="fr-CA"/>
        </w:rPr>
      </w:pPr>
      <w:r>
        <w:rPr>
          <w:rFonts w:ascii="Century Gothic" w:hAnsi="Century Gothic"/>
          <w:sz w:val="20"/>
          <w:szCs w:val="20"/>
          <w:lang w:val="fr-CA"/>
        </w:rPr>
        <w:lastRenderedPageBreak/>
        <w:br/>
      </w:r>
      <w:r w:rsidR="00E05E4A" w:rsidRPr="00E05E4A">
        <w:rPr>
          <w:rFonts w:ascii="Century Gothic" w:hAnsi="Century Gothic"/>
          <w:b/>
          <w:bCs/>
          <w:sz w:val="20"/>
          <w:szCs w:val="20"/>
          <w:lang w:val="fr-CA"/>
        </w:rPr>
        <w:t>Annexe 4</w:t>
      </w:r>
      <w:r w:rsidRPr="00416BFA">
        <w:rPr>
          <w:rFonts w:ascii="Century Gothic" w:hAnsi="Century Gothic"/>
          <w:b/>
          <w:sz w:val="20"/>
          <w:szCs w:val="20"/>
          <w:lang w:val="fr-CA"/>
        </w:rPr>
        <w:t> : En</w:t>
      </w:r>
      <w:r w:rsidR="007145F1">
        <w:rPr>
          <w:rFonts w:ascii="Century Gothic" w:hAnsi="Century Gothic"/>
          <w:b/>
          <w:sz w:val="20"/>
          <w:szCs w:val="20"/>
          <w:lang w:val="fr-CA"/>
        </w:rPr>
        <w:t xml:space="preserve"> </w:t>
      </w:r>
      <w:r w:rsidRPr="00416BFA">
        <w:rPr>
          <w:rFonts w:ascii="Century Gothic" w:hAnsi="Century Gothic"/>
          <w:b/>
          <w:sz w:val="20"/>
          <w:szCs w:val="20"/>
          <w:lang w:val="fr-CA"/>
        </w:rPr>
        <w:t>quête – S</w:t>
      </w:r>
      <w:r w:rsidR="00E05E4A" w:rsidRPr="00416BFA">
        <w:rPr>
          <w:rFonts w:ascii="Century Gothic" w:hAnsi="Century Gothic"/>
          <w:b/>
          <w:sz w:val="20"/>
          <w:szCs w:val="20"/>
          <w:lang w:val="fr-CA"/>
        </w:rPr>
        <w:t>i le son est une vibration comment celui-ci se transmet-il de l’objet à notre oreille ?</w:t>
      </w:r>
      <w:r w:rsidR="00E05E4A" w:rsidRPr="00E05E4A">
        <w:rPr>
          <w:rFonts w:ascii="Century Gothic" w:hAnsi="Century Gothic"/>
          <w:sz w:val="20"/>
          <w:szCs w:val="20"/>
          <w:lang w:val="fr-CA"/>
        </w:rPr>
        <w:br/>
      </w:r>
    </w:p>
    <w:p w14:paraId="7B015914" w14:textId="77777777" w:rsidR="00E05E4A" w:rsidRPr="00E05E4A" w:rsidRDefault="00E05E4A" w:rsidP="00E05E4A">
      <w:pPr>
        <w:ind w:firstLine="1"/>
        <w:jc w:val="center"/>
        <w:rPr>
          <w:rFonts w:ascii="Century Gothic" w:hAnsi="Century Gothic"/>
          <w:b/>
          <w:bCs/>
          <w:color w:val="0037CF"/>
          <w:sz w:val="20"/>
          <w:szCs w:val="20"/>
          <w:lang w:val="fr-CA"/>
        </w:rPr>
      </w:pPr>
      <w:r w:rsidRPr="00E05E4A">
        <w:rPr>
          <w:rFonts w:ascii="Century Gothic" w:hAnsi="Century Gothic"/>
          <w:b/>
          <w:bCs/>
          <w:color w:val="0037CF"/>
          <w:sz w:val="20"/>
          <w:szCs w:val="20"/>
          <w:lang w:val="fr-CA"/>
        </w:rPr>
        <w:t>Le son : de l’objet à l’oreille</w:t>
      </w:r>
    </w:p>
    <w:p w14:paraId="7DC35F8E" w14:textId="0C1E18EA" w:rsidR="00E05E4A" w:rsidRPr="00E05E4A" w:rsidRDefault="00E05E4A" w:rsidP="00E05E4A">
      <w:pPr>
        <w:ind w:firstLine="1"/>
        <w:rPr>
          <w:rFonts w:ascii="Century Gothic" w:hAnsi="Century Gothic"/>
          <w:b/>
          <w:bCs/>
          <w:sz w:val="20"/>
          <w:szCs w:val="20"/>
          <w:lang w:val="fr-CA"/>
        </w:rPr>
      </w:pPr>
      <w:r w:rsidRPr="00E05E4A">
        <w:rPr>
          <w:rFonts w:ascii="Century Gothic" w:hAnsi="Century Gothic"/>
          <w:b/>
          <w:bCs/>
          <w:color w:val="0037CF"/>
          <w:sz w:val="20"/>
          <w:szCs w:val="20"/>
          <w:lang w:val="fr-CA"/>
        </w:rPr>
        <w:t>A. expériences</w:t>
      </w:r>
    </w:p>
    <w:p w14:paraId="4B35BE33" w14:textId="2A9BF8D9" w:rsidR="00E05E4A" w:rsidRPr="00E05E4A" w:rsidRDefault="00E05E4A" w:rsidP="00E05E4A">
      <w:pPr>
        <w:ind w:firstLine="1"/>
        <w:rPr>
          <w:rFonts w:ascii="Century Gothic" w:hAnsi="Century Gothic"/>
          <w:sz w:val="20"/>
          <w:szCs w:val="20"/>
          <w:lang w:val="fr-CA"/>
        </w:rPr>
      </w:pPr>
      <w:r w:rsidRPr="00E05E4A">
        <w:rPr>
          <w:rFonts w:ascii="Century Gothic" w:hAnsi="Century Gothic"/>
          <w:sz w:val="20"/>
          <w:szCs w:val="20"/>
          <w:lang w:val="fr-CA"/>
        </w:rPr>
        <w:t>Pour comprendre comment le son se propage de l’objet à l’oreille, effectue l’une des expériences qui suivent et note ce qui se produit. Par la suite, tu proposeras une explication à la question</w:t>
      </w:r>
      <w:r w:rsidR="007145F1">
        <w:rPr>
          <w:rFonts w:ascii="Century Gothic" w:hAnsi="Century Gothic"/>
          <w:sz w:val="20"/>
          <w:szCs w:val="20"/>
          <w:lang w:val="fr-CA"/>
        </w:rPr>
        <w:t xml:space="preserve"> :</w:t>
      </w:r>
      <w:r w:rsidRPr="00E05E4A">
        <w:rPr>
          <w:rFonts w:ascii="Century Gothic" w:hAnsi="Century Gothic"/>
          <w:sz w:val="20"/>
          <w:szCs w:val="20"/>
          <w:lang w:val="fr-CA"/>
        </w:rPr>
        <w:t xml:space="preserve"> comment le son se transmet-il de l’objet à notre oreille?</w:t>
      </w:r>
    </w:p>
    <w:p w14:paraId="67CE8EDB" w14:textId="77777777" w:rsidR="00E05E4A" w:rsidRPr="00E05E4A" w:rsidRDefault="00E05E4A" w:rsidP="00E05E4A">
      <w:pPr>
        <w:ind w:firstLine="1"/>
        <w:rPr>
          <w:rFonts w:ascii="Century Gothic" w:hAnsi="Century Gothic"/>
          <w:sz w:val="20"/>
          <w:szCs w:val="20"/>
          <w:lang w:val="fr-CA"/>
        </w:rPr>
      </w:pPr>
    </w:p>
    <w:p w14:paraId="7A4B49B6" w14:textId="77777777" w:rsidR="00E05E4A" w:rsidRPr="00E05E4A" w:rsidRDefault="00E05E4A" w:rsidP="00E05E4A">
      <w:pPr>
        <w:ind w:firstLine="1"/>
        <w:rPr>
          <w:rFonts w:ascii="Century Gothic" w:hAnsi="Century Gothic"/>
          <w:b/>
          <w:bCs/>
          <w:color w:val="99006B"/>
          <w:sz w:val="20"/>
          <w:szCs w:val="20"/>
          <w:lang w:val="fr-CA"/>
        </w:rPr>
      </w:pPr>
      <w:r w:rsidRPr="00E05E4A">
        <w:rPr>
          <w:rFonts w:ascii="Century Gothic" w:hAnsi="Century Gothic"/>
          <w:b/>
          <w:bCs/>
          <w:color w:val="99006B"/>
          <w:sz w:val="20"/>
          <w:szCs w:val="20"/>
          <w:lang w:val="fr-CA"/>
        </w:rPr>
        <w:t>PREMIÈRE EXPÉRIENCE</w:t>
      </w:r>
    </w:p>
    <w:p w14:paraId="3557C95F" w14:textId="0AD31630" w:rsidR="00E05E4A" w:rsidRPr="00E05E4A" w:rsidRDefault="00E05E4A" w:rsidP="00E05E4A">
      <w:pPr>
        <w:ind w:firstLine="1"/>
        <w:rPr>
          <w:rFonts w:ascii="Century Gothic" w:hAnsi="Century Gothic"/>
          <w:sz w:val="20"/>
          <w:szCs w:val="20"/>
          <w:lang w:val="fr-CA"/>
        </w:rPr>
      </w:pPr>
      <w:r w:rsidRPr="00E05E4A">
        <w:rPr>
          <w:rFonts w:ascii="Century Gothic" w:hAnsi="Century Gothic"/>
          <w:b/>
          <w:bCs/>
          <w:sz w:val="20"/>
          <w:szCs w:val="20"/>
          <w:lang w:val="fr-CA"/>
        </w:rPr>
        <w:t>Matériel requis :</w:t>
      </w:r>
      <w:r w:rsidRPr="00E05E4A">
        <w:rPr>
          <w:rFonts w:ascii="Century Gothic" w:hAnsi="Century Gothic"/>
          <w:sz w:val="20"/>
          <w:szCs w:val="20"/>
          <w:lang w:val="fr-CA"/>
        </w:rPr>
        <w:br/>
        <w:t>Un bol grandeur moyen</w:t>
      </w:r>
      <w:r w:rsidR="007145F1">
        <w:rPr>
          <w:rFonts w:ascii="Century Gothic" w:hAnsi="Century Gothic"/>
          <w:sz w:val="20"/>
          <w:szCs w:val="20"/>
          <w:lang w:val="fr-CA"/>
        </w:rPr>
        <w:t>ne</w:t>
      </w:r>
      <w:r w:rsidRPr="00E05E4A">
        <w:rPr>
          <w:rFonts w:ascii="Century Gothic" w:hAnsi="Century Gothic"/>
          <w:sz w:val="20"/>
          <w:szCs w:val="20"/>
          <w:lang w:val="fr-CA"/>
        </w:rPr>
        <w:tab/>
        <w:t xml:space="preserve"> </w:t>
      </w:r>
      <w:r w:rsidRPr="00E05E4A">
        <w:rPr>
          <w:rFonts w:ascii="Century Gothic" w:hAnsi="Century Gothic"/>
          <w:sz w:val="20"/>
          <w:szCs w:val="20"/>
          <w:lang w:val="fr-CA"/>
        </w:rPr>
        <w:br/>
        <w:t>Du papier cellophane (film de plastique fin et transparent)</w:t>
      </w:r>
      <w:r w:rsidRPr="00E05E4A">
        <w:rPr>
          <w:rFonts w:ascii="Century Gothic" w:hAnsi="Century Gothic"/>
          <w:sz w:val="20"/>
          <w:szCs w:val="20"/>
          <w:lang w:val="fr-CA"/>
        </w:rPr>
        <w:br/>
        <w:t>Une pincée de riz ou de sel</w:t>
      </w:r>
      <w:r w:rsidRPr="00E05E4A">
        <w:rPr>
          <w:rFonts w:ascii="Century Gothic" w:hAnsi="Century Gothic"/>
          <w:sz w:val="20"/>
          <w:szCs w:val="20"/>
          <w:lang w:val="fr-CA"/>
        </w:rPr>
        <w:br/>
        <w:t xml:space="preserve">Un chaudron </w:t>
      </w:r>
      <w:r w:rsidRPr="00E05E4A">
        <w:rPr>
          <w:rFonts w:ascii="Century Gothic" w:hAnsi="Century Gothic"/>
          <w:sz w:val="20"/>
          <w:szCs w:val="20"/>
          <w:lang w:val="fr-CA"/>
        </w:rPr>
        <w:br/>
        <w:t>Une cuillère en bois</w:t>
      </w:r>
      <w:r w:rsidRPr="00E05E4A">
        <w:rPr>
          <w:rFonts w:ascii="Century Gothic" w:hAnsi="Century Gothic"/>
          <w:sz w:val="20"/>
          <w:szCs w:val="20"/>
          <w:lang w:val="fr-CA"/>
        </w:rPr>
        <w:br/>
      </w:r>
      <w:r w:rsidRPr="00E05E4A">
        <w:rPr>
          <w:rFonts w:ascii="Century Gothic" w:hAnsi="Century Gothic"/>
          <w:sz w:val="10"/>
          <w:szCs w:val="10"/>
          <w:lang w:val="fr-CA"/>
        </w:rPr>
        <w:br/>
      </w:r>
      <w:r w:rsidRPr="00E05E4A">
        <w:rPr>
          <w:rFonts w:ascii="Century Gothic" w:hAnsi="Century Gothic"/>
          <w:color w:val="0037CF"/>
          <w:sz w:val="20"/>
          <w:szCs w:val="20"/>
          <w:lang w:val="fr-CA"/>
        </w:rPr>
        <w:t>Directives :</w:t>
      </w:r>
      <w:r w:rsidRPr="00E05E4A">
        <w:rPr>
          <w:rFonts w:ascii="Century Gothic" w:hAnsi="Century Gothic"/>
          <w:sz w:val="20"/>
          <w:szCs w:val="20"/>
          <w:lang w:val="fr-CA"/>
        </w:rPr>
        <w:br/>
        <w:t>1. Découpe un morceau de papier cellophane assez grand pour couvrir tout le bol et son rebord.</w:t>
      </w:r>
    </w:p>
    <w:p w14:paraId="03D51DE7" w14:textId="60057C20" w:rsidR="00E05E4A" w:rsidRPr="00E05E4A" w:rsidRDefault="00E05E4A" w:rsidP="00E05E4A">
      <w:pPr>
        <w:ind w:firstLine="1"/>
        <w:rPr>
          <w:rFonts w:ascii="Century Gothic" w:hAnsi="Century Gothic"/>
          <w:sz w:val="20"/>
          <w:szCs w:val="20"/>
          <w:lang w:val="fr-CA"/>
        </w:rPr>
      </w:pPr>
      <w:r w:rsidRPr="00E05E4A">
        <w:rPr>
          <w:rFonts w:ascii="Century Gothic" w:hAnsi="Century Gothic"/>
          <w:sz w:val="20"/>
          <w:szCs w:val="20"/>
          <w:lang w:val="fr-CA"/>
        </w:rPr>
        <w:t>2. Couvre tout le bol en étirant le papier de sorte que la surface soit lisse et plane.</w:t>
      </w:r>
      <w:r w:rsidRPr="00E05E4A">
        <w:rPr>
          <w:rFonts w:ascii="Century Gothic" w:hAnsi="Century Gothic"/>
          <w:sz w:val="20"/>
          <w:szCs w:val="20"/>
          <w:lang w:val="fr-CA"/>
        </w:rPr>
        <w:br/>
        <w:t>3. Place les grains de riz ou le suc</w:t>
      </w:r>
      <w:r w:rsidR="00253DCA">
        <w:rPr>
          <w:rFonts w:ascii="Century Gothic" w:hAnsi="Century Gothic"/>
          <w:sz w:val="20"/>
          <w:szCs w:val="20"/>
          <w:lang w:val="fr-CA"/>
        </w:rPr>
        <w:t>re sur le film transparent.</w:t>
      </w:r>
      <w:r w:rsidR="00253DCA">
        <w:rPr>
          <w:rFonts w:ascii="Century Gothic" w:hAnsi="Century Gothic"/>
          <w:sz w:val="20"/>
          <w:szCs w:val="20"/>
          <w:lang w:val="fr-CA"/>
        </w:rPr>
        <w:br/>
        <w:t>4. Approche le chaudron du bol, p</w:t>
      </w:r>
      <w:r w:rsidRPr="00E05E4A">
        <w:rPr>
          <w:rFonts w:ascii="Century Gothic" w:hAnsi="Century Gothic"/>
          <w:sz w:val="20"/>
          <w:szCs w:val="20"/>
          <w:lang w:val="fr-CA"/>
        </w:rPr>
        <w:t xml:space="preserve">rends la cuillère de bois et frappe-la contre le fond du chaudron. </w:t>
      </w:r>
    </w:p>
    <w:p w14:paraId="21E8D8F9" w14:textId="77777777" w:rsidR="00E05E4A" w:rsidRPr="00E05E4A" w:rsidRDefault="00E05E4A" w:rsidP="00E05E4A">
      <w:pPr>
        <w:ind w:firstLine="1"/>
        <w:rPr>
          <w:rFonts w:ascii="Century Gothic" w:hAnsi="Century Gothic"/>
          <w:sz w:val="10"/>
          <w:szCs w:val="10"/>
          <w:lang w:val="fr-CA"/>
        </w:rPr>
      </w:pPr>
    </w:p>
    <w:p w14:paraId="7CD888D1" w14:textId="27DE0ECD" w:rsidR="00E05E4A" w:rsidRPr="00E05E4A" w:rsidRDefault="00E05E4A" w:rsidP="00E05E4A">
      <w:pPr>
        <w:ind w:left="284" w:firstLine="1"/>
        <w:rPr>
          <w:rFonts w:ascii="Century Gothic" w:hAnsi="Century Gothic"/>
          <w:sz w:val="20"/>
          <w:szCs w:val="20"/>
          <w:lang w:val="fr-CA"/>
        </w:rPr>
      </w:pPr>
      <w:r w:rsidRPr="00E05E4A">
        <w:rPr>
          <w:rFonts w:ascii="Century Gothic" w:hAnsi="Century Gothic"/>
          <w:sz w:val="20"/>
          <w:szCs w:val="20"/>
          <w:lang w:val="fr-CA"/>
        </w:rPr>
        <w:t>a. Décris ce que tu observes</w:t>
      </w:r>
      <w:r w:rsidR="00253DCA">
        <w:rPr>
          <w:rFonts w:ascii="Century Gothic" w:hAnsi="Century Gothic"/>
          <w:sz w:val="20"/>
          <w:szCs w:val="20"/>
          <w:lang w:val="fr-CA"/>
        </w:rPr>
        <w:t xml:space="preserve"> à l’aide de mots et de dessins</w:t>
      </w:r>
      <w:r w:rsidRPr="00E05E4A">
        <w:rPr>
          <w:rFonts w:ascii="Century Gothic" w:hAnsi="Century Gothic"/>
          <w:sz w:val="20"/>
          <w:szCs w:val="20"/>
          <w:lang w:val="fr-CA"/>
        </w:rPr>
        <w:t xml:space="preserve">. </w:t>
      </w:r>
    </w:p>
    <w:p w14:paraId="1A05BB41" w14:textId="77777777" w:rsidR="00E05E4A" w:rsidRPr="00E05E4A" w:rsidRDefault="00E05E4A" w:rsidP="00E05E4A">
      <w:pPr>
        <w:ind w:firstLine="1"/>
        <w:rPr>
          <w:rFonts w:ascii="Century Gothic" w:hAnsi="Century Gothic"/>
          <w:sz w:val="20"/>
          <w:szCs w:val="20"/>
          <w:lang w:val="fr-CA"/>
        </w:rPr>
      </w:pPr>
      <w:r w:rsidRPr="007A1510">
        <w:rPr>
          <w:rFonts w:ascii="Century Gothic" w:hAnsi="Century Gothic"/>
          <w:noProof/>
          <w:sz w:val="20"/>
          <w:szCs w:val="20"/>
          <w:lang w:eastAsia="en-CA"/>
        </w:rPr>
        <mc:AlternateContent>
          <mc:Choice Requires="wps">
            <w:drawing>
              <wp:anchor distT="0" distB="0" distL="114300" distR="114300" simplePos="0" relativeHeight="251668480" behindDoc="0" locked="0" layoutInCell="1" allowOverlap="1" wp14:anchorId="1DF71C71" wp14:editId="73A213D0">
                <wp:simplePos x="0" y="0"/>
                <wp:positionH relativeFrom="margin">
                  <wp:align>left</wp:align>
                </wp:positionH>
                <wp:positionV relativeFrom="paragraph">
                  <wp:posOffset>46074</wp:posOffset>
                </wp:positionV>
                <wp:extent cx="6666009" cy="2725947"/>
                <wp:effectExtent l="0" t="0" r="20955" b="17780"/>
                <wp:wrapNone/>
                <wp:docPr id="10" name="Rectangle : coins arrondis 10"/>
                <wp:cNvGraphicFramePr/>
                <a:graphic xmlns:a="http://schemas.openxmlformats.org/drawingml/2006/main">
                  <a:graphicData uri="http://schemas.microsoft.com/office/word/2010/wordprocessingShape">
                    <wps:wsp>
                      <wps:cNvSpPr/>
                      <wps:spPr>
                        <a:xfrm>
                          <a:off x="0" y="0"/>
                          <a:ext cx="6666009" cy="2725947"/>
                        </a:xfrm>
                        <a:prstGeom prst="roundRect">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43A9CF" id="Rectangle : coins arrondis 10" o:spid="_x0000_s1026" style="position:absolute;margin-left:0;margin-top:3.65pt;width:524.9pt;height:214.6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" fillcolor="white [3201]" strokecolor="#a5a5a5 [3206]" strokeweight="1pt">
                <v:stroke joinstyle="miter"/>
                <w10:wrap anchorx="margin"/>
              </v:roundrect>
            </w:pict>
          </mc:Fallback>
        </mc:AlternateContent>
      </w:r>
    </w:p>
    <w:p w14:paraId="68ED73DE" w14:textId="77777777" w:rsidR="00E05E4A" w:rsidRPr="00E05E4A" w:rsidRDefault="00E05E4A" w:rsidP="00E05E4A">
      <w:pPr>
        <w:ind w:firstLine="1"/>
        <w:rPr>
          <w:rFonts w:ascii="Century Gothic" w:hAnsi="Century Gothic"/>
          <w:sz w:val="20"/>
          <w:szCs w:val="20"/>
          <w:lang w:val="fr-CA"/>
        </w:rPr>
      </w:pPr>
    </w:p>
    <w:p w14:paraId="788301E2" w14:textId="77777777" w:rsidR="00E05E4A" w:rsidRPr="00E05E4A" w:rsidRDefault="00E05E4A" w:rsidP="00E05E4A">
      <w:pPr>
        <w:ind w:firstLine="1"/>
        <w:rPr>
          <w:rFonts w:ascii="Century Gothic" w:hAnsi="Century Gothic"/>
          <w:sz w:val="20"/>
          <w:szCs w:val="20"/>
          <w:lang w:val="fr-CA"/>
        </w:rPr>
      </w:pPr>
    </w:p>
    <w:p w14:paraId="54EC2D11" w14:textId="77777777" w:rsidR="00E05E4A" w:rsidRPr="00E05E4A" w:rsidRDefault="00E05E4A" w:rsidP="00E05E4A">
      <w:pPr>
        <w:ind w:firstLine="1"/>
        <w:rPr>
          <w:rFonts w:ascii="Century Gothic" w:hAnsi="Century Gothic"/>
          <w:sz w:val="20"/>
          <w:szCs w:val="20"/>
          <w:lang w:val="fr-CA"/>
        </w:rPr>
      </w:pPr>
    </w:p>
    <w:p w14:paraId="0389C9A9" w14:textId="77777777" w:rsidR="00E05E4A" w:rsidRPr="00E05E4A" w:rsidRDefault="00E05E4A" w:rsidP="00E05E4A">
      <w:pPr>
        <w:ind w:firstLine="1"/>
        <w:rPr>
          <w:rFonts w:ascii="Century Gothic" w:hAnsi="Century Gothic"/>
          <w:sz w:val="20"/>
          <w:szCs w:val="20"/>
          <w:lang w:val="fr-CA"/>
        </w:rPr>
      </w:pPr>
    </w:p>
    <w:p w14:paraId="5809FBC2" w14:textId="0CEA86E6" w:rsidR="00E05E4A" w:rsidRDefault="00E05E4A" w:rsidP="00E05E4A">
      <w:pPr>
        <w:rPr>
          <w:rFonts w:ascii="Century Gothic" w:hAnsi="Century Gothic"/>
          <w:sz w:val="20"/>
          <w:szCs w:val="20"/>
          <w:lang w:val="fr-CA"/>
        </w:rPr>
      </w:pPr>
    </w:p>
    <w:p w14:paraId="1C45D06B" w14:textId="3D594873" w:rsidR="00253DCA" w:rsidRDefault="00253DCA" w:rsidP="00E05E4A">
      <w:pPr>
        <w:rPr>
          <w:rFonts w:ascii="Century Gothic" w:hAnsi="Century Gothic"/>
          <w:sz w:val="20"/>
          <w:szCs w:val="20"/>
          <w:lang w:val="fr-CA"/>
        </w:rPr>
      </w:pPr>
    </w:p>
    <w:p w14:paraId="253D4ABB" w14:textId="3B68B170" w:rsidR="00253DCA" w:rsidRDefault="00253DCA" w:rsidP="00E05E4A">
      <w:pPr>
        <w:rPr>
          <w:rFonts w:ascii="Century Gothic" w:hAnsi="Century Gothic"/>
          <w:sz w:val="20"/>
          <w:szCs w:val="20"/>
          <w:lang w:val="fr-CA"/>
        </w:rPr>
      </w:pPr>
    </w:p>
    <w:p w14:paraId="3A6BF6CC" w14:textId="5AE7B32B" w:rsidR="00253DCA" w:rsidRDefault="00253DCA" w:rsidP="00E05E4A">
      <w:pPr>
        <w:rPr>
          <w:rFonts w:ascii="Century Gothic" w:hAnsi="Century Gothic"/>
          <w:sz w:val="20"/>
          <w:szCs w:val="20"/>
          <w:lang w:val="fr-CA"/>
        </w:rPr>
      </w:pPr>
    </w:p>
    <w:p w14:paraId="05D16845" w14:textId="4D99C4E8" w:rsidR="00253DCA" w:rsidRDefault="00253DCA" w:rsidP="00E05E4A">
      <w:pPr>
        <w:rPr>
          <w:rFonts w:ascii="Century Gothic" w:hAnsi="Century Gothic"/>
          <w:sz w:val="20"/>
          <w:szCs w:val="20"/>
          <w:lang w:val="fr-CA"/>
        </w:rPr>
      </w:pPr>
    </w:p>
    <w:p w14:paraId="1F23C7B5" w14:textId="3AB132E9" w:rsidR="00253DCA" w:rsidRDefault="00253DCA" w:rsidP="00E05E4A">
      <w:pPr>
        <w:rPr>
          <w:rFonts w:ascii="Century Gothic" w:hAnsi="Century Gothic"/>
          <w:sz w:val="20"/>
          <w:szCs w:val="20"/>
          <w:lang w:val="fr-CA"/>
        </w:rPr>
      </w:pPr>
    </w:p>
    <w:p w14:paraId="3AFAEB6A" w14:textId="47260205" w:rsidR="00253DCA" w:rsidRDefault="00253DCA" w:rsidP="00E05E4A">
      <w:pPr>
        <w:rPr>
          <w:rFonts w:ascii="Century Gothic" w:hAnsi="Century Gothic"/>
          <w:sz w:val="20"/>
          <w:szCs w:val="20"/>
          <w:lang w:val="fr-CA"/>
        </w:rPr>
      </w:pPr>
    </w:p>
    <w:p w14:paraId="182862B8" w14:textId="605FEBB5" w:rsidR="00253DCA" w:rsidRDefault="00253DCA" w:rsidP="00E05E4A">
      <w:pPr>
        <w:rPr>
          <w:rFonts w:ascii="Century Gothic" w:hAnsi="Century Gothic"/>
          <w:sz w:val="20"/>
          <w:szCs w:val="20"/>
          <w:lang w:val="fr-CA"/>
        </w:rPr>
      </w:pPr>
    </w:p>
    <w:p w14:paraId="5AE267CD" w14:textId="3AB516A3" w:rsidR="00253DCA" w:rsidRDefault="00253DCA" w:rsidP="00E05E4A">
      <w:pPr>
        <w:rPr>
          <w:rFonts w:ascii="Century Gothic" w:hAnsi="Century Gothic"/>
          <w:sz w:val="20"/>
          <w:szCs w:val="20"/>
          <w:lang w:val="fr-CA"/>
        </w:rPr>
      </w:pPr>
    </w:p>
    <w:p w14:paraId="50324C06" w14:textId="77777777" w:rsidR="00253DCA" w:rsidRPr="00E05E4A" w:rsidRDefault="00253DCA" w:rsidP="00E05E4A">
      <w:pPr>
        <w:rPr>
          <w:rFonts w:ascii="Century Gothic" w:hAnsi="Century Gothic"/>
          <w:sz w:val="20"/>
          <w:szCs w:val="20"/>
          <w:lang w:val="fr-CA"/>
        </w:rPr>
      </w:pPr>
    </w:p>
    <w:p w14:paraId="425229A7" w14:textId="232EBDAC" w:rsidR="000B61E8" w:rsidRDefault="00E05E4A" w:rsidP="00416BFA">
      <w:pPr>
        <w:spacing w:line="360" w:lineRule="auto"/>
        <w:ind w:left="568" w:right="-374" w:hanging="284"/>
        <w:rPr>
          <w:rFonts w:ascii="Century Gothic" w:hAnsi="Century Gothic"/>
          <w:sz w:val="20"/>
          <w:szCs w:val="20"/>
          <w:lang w:val="fr-CA"/>
        </w:rPr>
      </w:pPr>
      <w:r w:rsidRPr="00E05E4A">
        <w:rPr>
          <w:rFonts w:ascii="Century Gothic" w:hAnsi="Century Gothic"/>
          <w:sz w:val="20"/>
          <w:szCs w:val="20"/>
          <w:lang w:val="fr-CA"/>
        </w:rPr>
        <w:t>b.</w:t>
      </w:r>
      <w:r w:rsidR="000B61E8">
        <w:rPr>
          <w:rFonts w:ascii="Century Gothic" w:hAnsi="Century Gothic"/>
          <w:sz w:val="20"/>
          <w:szCs w:val="20"/>
          <w:lang w:val="fr-CA"/>
        </w:rPr>
        <w:t xml:space="preserve"> Complète la phrase qui suit :</w:t>
      </w:r>
    </w:p>
    <w:p w14:paraId="532F3C36" w14:textId="77777777" w:rsidR="000B61E8" w:rsidRDefault="000B61E8" w:rsidP="00416BFA">
      <w:pPr>
        <w:spacing w:line="360" w:lineRule="auto"/>
        <w:ind w:left="568" w:right="-374" w:hanging="284"/>
        <w:rPr>
          <w:rFonts w:ascii="Century Gothic" w:hAnsi="Century Gothic"/>
          <w:sz w:val="20"/>
          <w:szCs w:val="20"/>
          <w:lang w:val="fr-CA"/>
        </w:rPr>
      </w:pPr>
    </w:p>
    <w:p w14:paraId="120C377E" w14:textId="53F03C9D" w:rsidR="00E05E4A" w:rsidRPr="00E05E4A" w:rsidRDefault="00E05E4A" w:rsidP="00416BFA">
      <w:pPr>
        <w:spacing w:line="360" w:lineRule="auto"/>
        <w:ind w:left="568" w:right="-374" w:hanging="284"/>
        <w:rPr>
          <w:rFonts w:ascii="Century Gothic" w:hAnsi="Century Gothic"/>
          <w:sz w:val="20"/>
          <w:szCs w:val="20"/>
          <w:lang w:val="fr-CA"/>
        </w:rPr>
      </w:pPr>
      <w:r w:rsidRPr="00E05E4A">
        <w:rPr>
          <w:rFonts w:ascii="Century Gothic" w:hAnsi="Century Gothic"/>
          <w:sz w:val="20"/>
          <w:szCs w:val="20"/>
          <w:lang w:val="fr-CA"/>
        </w:rPr>
        <w:t>Le son provenant de la cuillère qui frappe le  __________________ se propage dans ___________________ et fait _________________________ le papier cellophane.</w:t>
      </w:r>
    </w:p>
    <w:p w14:paraId="79B99378" w14:textId="77777777" w:rsidR="00E05E4A" w:rsidRPr="00E05E4A" w:rsidRDefault="00E05E4A" w:rsidP="00E05E4A">
      <w:pPr>
        <w:rPr>
          <w:rFonts w:ascii="Century Gothic" w:hAnsi="Century Gothic"/>
          <w:sz w:val="20"/>
          <w:szCs w:val="20"/>
          <w:lang w:val="fr-CA"/>
        </w:rPr>
      </w:pPr>
    </w:p>
    <w:p w14:paraId="4D99D87F" w14:textId="62416BBE" w:rsidR="00E05E4A" w:rsidRDefault="00E05E4A" w:rsidP="00E05E4A">
      <w:pPr>
        <w:spacing w:line="288" w:lineRule="auto"/>
        <w:ind w:left="567" w:hanging="283"/>
        <w:rPr>
          <w:rFonts w:ascii="Century Gothic" w:hAnsi="Century Gothic"/>
          <w:sz w:val="20"/>
          <w:szCs w:val="20"/>
          <w:lang w:val="fr-CA"/>
        </w:rPr>
      </w:pPr>
    </w:p>
    <w:p w14:paraId="02CF3BC2" w14:textId="79AE78E2" w:rsidR="00416BFA" w:rsidRDefault="00416BFA">
      <w:pPr>
        <w:spacing w:before="0" w:after="160" w:line="259" w:lineRule="auto"/>
        <w:rPr>
          <w:rFonts w:ascii="Century Gothic" w:hAnsi="Century Gothic"/>
          <w:sz w:val="20"/>
          <w:szCs w:val="20"/>
          <w:lang w:val="fr-CA"/>
        </w:rPr>
      </w:pPr>
      <w:r>
        <w:rPr>
          <w:rFonts w:ascii="Century Gothic" w:hAnsi="Century Gothic"/>
          <w:sz w:val="20"/>
          <w:szCs w:val="20"/>
          <w:lang w:val="fr-CA"/>
        </w:rPr>
        <w:br w:type="page"/>
      </w:r>
    </w:p>
    <w:p w14:paraId="356078ED" w14:textId="77777777" w:rsidR="00253DCA" w:rsidRPr="00E05E4A" w:rsidRDefault="00253DCA" w:rsidP="00E05E4A">
      <w:pPr>
        <w:spacing w:line="288" w:lineRule="auto"/>
        <w:ind w:left="567" w:hanging="283"/>
        <w:rPr>
          <w:rFonts w:ascii="Century Gothic" w:hAnsi="Century Gothic"/>
          <w:sz w:val="20"/>
          <w:szCs w:val="20"/>
          <w:lang w:val="fr-CA"/>
        </w:rPr>
      </w:pPr>
    </w:p>
    <w:p w14:paraId="2087A45A" w14:textId="1F6D49FE" w:rsidR="00253DCA" w:rsidRPr="00253DCA" w:rsidRDefault="00253DCA" w:rsidP="00E05E4A">
      <w:pPr>
        <w:ind w:firstLine="1"/>
        <w:rPr>
          <w:rFonts w:ascii="Century Gothic" w:hAnsi="Century Gothic"/>
          <w:b/>
          <w:bCs/>
          <w:sz w:val="20"/>
          <w:szCs w:val="20"/>
          <w:lang w:val="fr-CA"/>
        </w:rPr>
      </w:pPr>
      <w:r w:rsidRPr="00253DCA">
        <w:rPr>
          <w:rFonts w:ascii="Century Gothic" w:hAnsi="Century Gothic"/>
          <w:b/>
          <w:bCs/>
          <w:sz w:val="20"/>
          <w:szCs w:val="20"/>
          <w:lang w:val="fr-CA"/>
        </w:rPr>
        <w:t xml:space="preserve">Annexe 4 </w:t>
      </w:r>
      <w:r w:rsidRPr="00253DCA">
        <w:rPr>
          <w:rFonts w:ascii="Century Gothic" w:hAnsi="Century Gothic"/>
          <w:bCs/>
          <w:sz w:val="20"/>
          <w:szCs w:val="20"/>
          <w:lang w:val="fr-CA"/>
        </w:rPr>
        <w:t>(suite)</w:t>
      </w:r>
    </w:p>
    <w:p w14:paraId="659D4BDD" w14:textId="77777777" w:rsidR="00253DCA" w:rsidRDefault="00253DCA" w:rsidP="00E05E4A">
      <w:pPr>
        <w:ind w:firstLine="1"/>
        <w:rPr>
          <w:rFonts w:ascii="Century Gothic" w:hAnsi="Century Gothic"/>
          <w:b/>
          <w:bCs/>
          <w:color w:val="99006B"/>
          <w:sz w:val="20"/>
          <w:szCs w:val="20"/>
          <w:lang w:val="fr-CA"/>
        </w:rPr>
      </w:pPr>
    </w:p>
    <w:p w14:paraId="22136571" w14:textId="0EB8E106" w:rsidR="00E05E4A" w:rsidRPr="00E05E4A" w:rsidRDefault="00E05E4A" w:rsidP="00E05E4A">
      <w:pPr>
        <w:ind w:firstLine="1"/>
        <w:rPr>
          <w:rFonts w:ascii="Century Gothic" w:hAnsi="Century Gothic"/>
          <w:b/>
          <w:bCs/>
          <w:color w:val="99006B"/>
          <w:sz w:val="20"/>
          <w:szCs w:val="20"/>
          <w:lang w:val="fr-CA"/>
        </w:rPr>
      </w:pPr>
      <w:r w:rsidRPr="00E05E4A">
        <w:rPr>
          <w:rFonts w:ascii="Century Gothic" w:hAnsi="Century Gothic"/>
          <w:b/>
          <w:bCs/>
          <w:color w:val="99006B"/>
          <w:sz w:val="20"/>
          <w:szCs w:val="20"/>
          <w:lang w:val="fr-CA"/>
        </w:rPr>
        <w:t>DEUXIÈME EXPÉRIENCE</w:t>
      </w:r>
    </w:p>
    <w:p w14:paraId="638475F6" w14:textId="77777777" w:rsidR="00253DCA" w:rsidRDefault="00253DCA" w:rsidP="00E05E4A">
      <w:pPr>
        <w:rPr>
          <w:rFonts w:ascii="Century Gothic" w:hAnsi="Century Gothic"/>
          <w:b/>
          <w:bCs/>
          <w:sz w:val="20"/>
          <w:szCs w:val="20"/>
          <w:lang w:val="fr-CA"/>
        </w:rPr>
      </w:pPr>
    </w:p>
    <w:p w14:paraId="2DBA77FC" w14:textId="77777777" w:rsidR="00253DCA" w:rsidRPr="0009295B" w:rsidRDefault="00253DCA" w:rsidP="00253DCA">
      <w:pPr>
        <w:rPr>
          <w:rFonts w:ascii="Century Gothic" w:hAnsi="Century Gothic"/>
          <w:sz w:val="20"/>
          <w:szCs w:val="20"/>
          <w:lang w:val="fr-CA"/>
        </w:rPr>
      </w:pPr>
      <w:r>
        <w:rPr>
          <w:noProof/>
          <w:lang w:eastAsia="en-CA"/>
        </w:rPr>
        <w:drawing>
          <wp:anchor distT="0" distB="0" distL="114300" distR="114300" simplePos="0" relativeHeight="251734016" behindDoc="0" locked="0" layoutInCell="1" allowOverlap="1" wp14:anchorId="197B9E41" wp14:editId="3672F61C">
            <wp:simplePos x="0" y="0"/>
            <wp:positionH relativeFrom="column">
              <wp:posOffset>4687164</wp:posOffset>
            </wp:positionH>
            <wp:positionV relativeFrom="paragraph">
              <wp:posOffset>9195</wp:posOffset>
            </wp:positionV>
            <wp:extent cx="1680210" cy="1689735"/>
            <wp:effectExtent l="0" t="0" r="0" b="5715"/>
            <wp:wrapSquare wrapText="bothSides"/>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val="0"/>
                        </a:ext>
                      </a:extLst>
                    </a:blip>
                    <a:srcRect b="6299"/>
                    <a:stretch/>
                  </pic:blipFill>
                  <pic:spPr bwMode="auto">
                    <a:xfrm>
                      <a:off x="0" y="0"/>
                      <a:ext cx="1680210" cy="1689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9295B">
        <w:rPr>
          <w:rFonts w:ascii="Century Gothic" w:hAnsi="Century Gothic"/>
          <w:b/>
          <w:sz w:val="20"/>
          <w:szCs w:val="20"/>
          <w:lang w:val="fr-CA"/>
        </w:rPr>
        <w:t>Matériel requis</w:t>
      </w:r>
      <w:r w:rsidRPr="0009295B">
        <w:rPr>
          <w:rFonts w:ascii="Century Gothic" w:hAnsi="Century Gothic"/>
          <w:sz w:val="20"/>
          <w:szCs w:val="20"/>
          <w:lang w:val="fr-CA"/>
        </w:rPr>
        <w:t> :</w:t>
      </w:r>
    </w:p>
    <w:p w14:paraId="6599D4CA" w14:textId="77777777" w:rsidR="00253DCA" w:rsidRDefault="00253DCA" w:rsidP="00253DCA">
      <w:pPr>
        <w:pStyle w:val="ListParagraph"/>
        <w:numPr>
          <w:ilvl w:val="0"/>
          <w:numId w:val="23"/>
        </w:numPr>
        <w:rPr>
          <w:rFonts w:ascii="Century Gothic" w:hAnsi="Century Gothic"/>
          <w:sz w:val="20"/>
          <w:szCs w:val="20"/>
          <w:lang w:val="fr-CA"/>
        </w:rPr>
      </w:pPr>
      <w:r>
        <w:rPr>
          <w:rFonts w:ascii="Century Gothic" w:hAnsi="Century Gothic"/>
          <w:sz w:val="20"/>
          <w:szCs w:val="20"/>
          <w:lang w:val="fr-CA"/>
        </w:rPr>
        <w:t>Un c</w:t>
      </w:r>
      <w:r w:rsidRPr="002E21DF">
        <w:rPr>
          <w:rFonts w:ascii="Century Gothic" w:hAnsi="Century Gothic"/>
          <w:sz w:val="20"/>
          <w:szCs w:val="20"/>
          <w:lang w:val="fr-CA"/>
        </w:rPr>
        <w:t>intre</w:t>
      </w:r>
    </w:p>
    <w:p w14:paraId="598525D8" w14:textId="77777777" w:rsidR="00253DCA" w:rsidRPr="00CF7576" w:rsidRDefault="00253DCA" w:rsidP="00253DCA">
      <w:pPr>
        <w:pStyle w:val="ListParagraph"/>
        <w:numPr>
          <w:ilvl w:val="0"/>
          <w:numId w:val="23"/>
        </w:numPr>
        <w:rPr>
          <w:rFonts w:ascii="Century Gothic" w:hAnsi="Century Gothic"/>
          <w:sz w:val="20"/>
          <w:szCs w:val="20"/>
          <w:lang w:val="fr-CA"/>
        </w:rPr>
      </w:pPr>
      <w:r w:rsidRPr="00CF7576">
        <w:rPr>
          <w:rFonts w:ascii="Century Gothic" w:hAnsi="Century Gothic"/>
          <w:sz w:val="20"/>
          <w:szCs w:val="20"/>
          <w:lang w:val="fr-CA"/>
        </w:rPr>
        <w:t>Deux morceaux de ficelle</w:t>
      </w:r>
    </w:p>
    <w:p w14:paraId="6409AEDA" w14:textId="77777777" w:rsidR="00253DCA" w:rsidRDefault="00253DCA" w:rsidP="00253DCA">
      <w:pPr>
        <w:pStyle w:val="ListParagraph"/>
        <w:ind w:left="284"/>
        <w:rPr>
          <w:rFonts w:ascii="Century Gothic" w:eastAsia="Times New Roman" w:hAnsi="Century Gothic" w:cs="Times New Roman"/>
          <w:color w:val="0037CF"/>
          <w:sz w:val="20"/>
          <w:szCs w:val="20"/>
          <w:lang w:val="fr-CA" w:eastAsia="fr-CA"/>
        </w:rPr>
      </w:pPr>
    </w:p>
    <w:p w14:paraId="6285C3CD" w14:textId="77777777" w:rsidR="00253DCA" w:rsidRPr="00CF7576" w:rsidRDefault="00253DCA" w:rsidP="00253DCA">
      <w:pPr>
        <w:pStyle w:val="ListParagraph"/>
        <w:ind w:left="284"/>
        <w:rPr>
          <w:rFonts w:ascii="Century Gothic" w:eastAsia="Times New Roman" w:hAnsi="Century Gothic" w:cs="Times New Roman"/>
          <w:color w:val="0037CF"/>
          <w:sz w:val="20"/>
          <w:szCs w:val="20"/>
          <w:lang w:val="fr-CA" w:eastAsia="fr-CA"/>
        </w:rPr>
      </w:pPr>
      <w:r w:rsidRPr="00CF7576">
        <w:rPr>
          <w:rFonts w:ascii="Century Gothic" w:eastAsia="Times New Roman" w:hAnsi="Century Gothic" w:cs="Times New Roman"/>
          <w:color w:val="0037CF"/>
          <w:sz w:val="20"/>
          <w:szCs w:val="20"/>
          <w:lang w:val="fr-CA" w:eastAsia="fr-CA"/>
        </w:rPr>
        <w:t>Directives</w:t>
      </w:r>
      <w:r>
        <w:rPr>
          <w:rFonts w:ascii="Century Gothic" w:eastAsia="Times New Roman" w:hAnsi="Century Gothic" w:cs="Times New Roman"/>
          <w:color w:val="0037CF"/>
          <w:sz w:val="20"/>
          <w:szCs w:val="20"/>
          <w:lang w:val="fr-CA" w:eastAsia="fr-CA"/>
        </w:rPr>
        <w:t xml:space="preserve"> </w:t>
      </w:r>
      <w:r w:rsidRPr="00CF7576">
        <w:rPr>
          <w:rFonts w:ascii="Century Gothic" w:eastAsia="Times New Roman" w:hAnsi="Century Gothic" w:cs="Times New Roman"/>
          <w:color w:val="0037CF"/>
          <w:sz w:val="20"/>
          <w:szCs w:val="20"/>
          <w:lang w:val="fr-CA" w:eastAsia="fr-CA"/>
        </w:rPr>
        <w:t>:</w:t>
      </w:r>
    </w:p>
    <w:p w14:paraId="40B56ACF" w14:textId="77777777" w:rsidR="00253DCA" w:rsidRPr="002E21DF" w:rsidRDefault="00253DCA" w:rsidP="00253DCA">
      <w:pPr>
        <w:pStyle w:val="ListParagraph"/>
        <w:numPr>
          <w:ilvl w:val="0"/>
          <w:numId w:val="22"/>
        </w:numPr>
        <w:rPr>
          <w:rFonts w:ascii="Century Gothic" w:hAnsi="Century Gothic"/>
          <w:b/>
          <w:bCs/>
          <w:sz w:val="20"/>
          <w:szCs w:val="20"/>
          <w:lang w:val="fr-CA"/>
        </w:rPr>
      </w:pPr>
      <w:r w:rsidRPr="002E21DF">
        <w:rPr>
          <w:rFonts w:ascii="Century Gothic" w:hAnsi="Century Gothic"/>
          <w:sz w:val="20"/>
          <w:szCs w:val="20"/>
          <w:lang w:val="fr-CA"/>
        </w:rPr>
        <w:t xml:space="preserve">Attache un morceau de ficelle à chaque coin d’un cintre. </w:t>
      </w:r>
    </w:p>
    <w:p w14:paraId="0ACF7127" w14:textId="77777777" w:rsidR="00253DCA" w:rsidRPr="002E21DF" w:rsidRDefault="00253DCA" w:rsidP="00253DCA">
      <w:pPr>
        <w:pStyle w:val="ListParagraph"/>
        <w:numPr>
          <w:ilvl w:val="0"/>
          <w:numId w:val="22"/>
        </w:numPr>
        <w:rPr>
          <w:rFonts w:ascii="Century Gothic" w:hAnsi="Century Gothic"/>
          <w:b/>
          <w:bCs/>
          <w:sz w:val="20"/>
          <w:szCs w:val="20"/>
          <w:lang w:val="fr-CA"/>
        </w:rPr>
      </w:pPr>
      <w:r>
        <w:rPr>
          <w:rFonts w:ascii="Century Gothic" w:hAnsi="Century Gothic"/>
          <w:sz w:val="20"/>
          <w:szCs w:val="20"/>
          <w:lang w:val="fr-CA"/>
        </w:rPr>
        <w:t>Enroule</w:t>
      </w:r>
      <w:r w:rsidRPr="002E21DF">
        <w:rPr>
          <w:rFonts w:ascii="Century Gothic" w:hAnsi="Century Gothic"/>
          <w:sz w:val="20"/>
          <w:szCs w:val="20"/>
          <w:lang w:val="fr-CA"/>
        </w:rPr>
        <w:t xml:space="preserve"> chaque </w:t>
      </w:r>
      <w:r>
        <w:rPr>
          <w:rFonts w:ascii="Century Gothic" w:hAnsi="Century Gothic"/>
          <w:sz w:val="20"/>
          <w:szCs w:val="20"/>
          <w:lang w:val="fr-CA"/>
        </w:rPr>
        <w:t xml:space="preserve">morceau de </w:t>
      </w:r>
      <w:r w:rsidRPr="002E21DF">
        <w:rPr>
          <w:rFonts w:ascii="Century Gothic" w:hAnsi="Century Gothic"/>
          <w:sz w:val="20"/>
          <w:szCs w:val="20"/>
          <w:lang w:val="fr-CA"/>
        </w:rPr>
        <w:t xml:space="preserve">ficelle autour de </w:t>
      </w:r>
      <w:r>
        <w:rPr>
          <w:rFonts w:ascii="Century Gothic" w:hAnsi="Century Gothic"/>
          <w:sz w:val="20"/>
          <w:szCs w:val="20"/>
          <w:lang w:val="fr-CA"/>
        </w:rPr>
        <w:t>tes</w:t>
      </w:r>
      <w:r w:rsidRPr="002E21DF">
        <w:rPr>
          <w:rFonts w:ascii="Century Gothic" w:hAnsi="Century Gothic"/>
          <w:sz w:val="20"/>
          <w:szCs w:val="20"/>
          <w:lang w:val="fr-CA"/>
        </w:rPr>
        <w:t xml:space="preserve"> indexes. </w:t>
      </w:r>
    </w:p>
    <w:p w14:paraId="53349280" w14:textId="77777777" w:rsidR="00253DCA" w:rsidRPr="002E21DF" w:rsidRDefault="00253DCA" w:rsidP="00253DCA">
      <w:pPr>
        <w:pStyle w:val="ListParagraph"/>
        <w:numPr>
          <w:ilvl w:val="0"/>
          <w:numId w:val="22"/>
        </w:numPr>
        <w:rPr>
          <w:rFonts w:ascii="Century Gothic" w:hAnsi="Century Gothic"/>
          <w:b/>
          <w:bCs/>
          <w:sz w:val="20"/>
          <w:szCs w:val="20"/>
          <w:lang w:val="fr-CA"/>
        </w:rPr>
      </w:pPr>
      <w:r>
        <w:rPr>
          <w:rFonts w:ascii="Century Gothic" w:hAnsi="Century Gothic"/>
          <w:sz w:val="20"/>
          <w:szCs w:val="20"/>
          <w:lang w:val="fr-CA"/>
        </w:rPr>
        <w:t>Fais</w:t>
      </w:r>
      <w:r w:rsidRPr="002E21DF">
        <w:rPr>
          <w:rFonts w:ascii="Century Gothic" w:hAnsi="Century Gothic"/>
          <w:sz w:val="20"/>
          <w:szCs w:val="20"/>
          <w:lang w:val="fr-CA"/>
        </w:rPr>
        <w:t xml:space="preserve"> balancer le cintre pour qu’il se heurte contre une surface rigide. </w:t>
      </w:r>
    </w:p>
    <w:p w14:paraId="22E50E38" w14:textId="77777777" w:rsidR="00253DCA" w:rsidRPr="001273E1" w:rsidRDefault="00253DCA" w:rsidP="00253DCA">
      <w:pPr>
        <w:pStyle w:val="ListParagraph"/>
        <w:numPr>
          <w:ilvl w:val="0"/>
          <w:numId w:val="22"/>
        </w:numPr>
        <w:rPr>
          <w:rFonts w:ascii="Century Gothic" w:hAnsi="Century Gothic"/>
          <w:b/>
          <w:bCs/>
          <w:sz w:val="20"/>
          <w:szCs w:val="20"/>
          <w:lang w:val="fr-CA"/>
        </w:rPr>
      </w:pPr>
      <w:r>
        <w:rPr>
          <w:rFonts w:ascii="Century Gothic" w:hAnsi="Century Gothic"/>
          <w:sz w:val="20"/>
          <w:szCs w:val="20"/>
          <w:lang w:val="fr-CA"/>
        </w:rPr>
        <w:t>Place t</w:t>
      </w:r>
      <w:r w:rsidRPr="002E21DF">
        <w:rPr>
          <w:rFonts w:ascii="Century Gothic" w:hAnsi="Century Gothic"/>
          <w:sz w:val="20"/>
          <w:szCs w:val="20"/>
          <w:lang w:val="fr-CA"/>
        </w:rPr>
        <w:t xml:space="preserve">es indexes (avec la corde enroulée) dans </w:t>
      </w:r>
      <w:r>
        <w:rPr>
          <w:rFonts w:ascii="Century Gothic" w:hAnsi="Century Gothic"/>
          <w:sz w:val="20"/>
          <w:szCs w:val="20"/>
          <w:lang w:val="fr-CA"/>
        </w:rPr>
        <w:t>tes</w:t>
      </w:r>
      <w:r w:rsidRPr="002E21DF">
        <w:rPr>
          <w:rFonts w:ascii="Century Gothic" w:hAnsi="Century Gothic"/>
          <w:sz w:val="20"/>
          <w:szCs w:val="20"/>
          <w:lang w:val="fr-CA"/>
        </w:rPr>
        <w:t xml:space="preserve"> oreilles.</w:t>
      </w:r>
    </w:p>
    <w:p w14:paraId="485F4C64" w14:textId="77777777" w:rsidR="00253DCA" w:rsidRDefault="00253DCA" w:rsidP="00253DCA">
      <w:pPr>
        <w:pStyle w:val="ListParagraph"/>
        <w:ind w:left="644"/>
        <w:rPr>
          <w:rFonts w:ascii="Century Gothic" w:hAnsi="Century Gothic"/>
          <w:b/>
          <w:bCs/>
          <w:sz w:val="20"/>
          <w:szCs w:val="20"/>
          <w:lang w:val="fr-CA"/>
        </w:rPr>
      </w:pPr>
    </w:p>
    <w:p w14:paraId="0B026E33" w14:textId="77777777" w:rsidR="00253DCA" w:rsidRPr="00CF7576" w:rsidRDefault="00253DCA" w:rsidP="00253DCA">
      <w:pPr>
        <w:pStyle w:val="ListParagraph"/>
        <w:ind w:left="284"/>
        <w:rPr>
          <w:rFonts w:ascii="Century Gothic" w:hAnsi="Century Gothic"/>
          <w:sz w:val="20"/>
          <w:szCs w:val="20"/>
          <w:lang w:val="fr-CA"/>
        </w:rPr>
      </w:pPr>
      <w:r w:rsidRPr="00CF7576">
        <w:rPr>
          <w:rFonts w:ascii="Century Gothic" w:hAnsi="Century Gothic"/>
          <w:sz w:val="20"/>
          <w:szCs w:val="20"/>
          <w:lang w:val="fr-CA"/>
        </w:rPr>
        <w:t xml:space="preserve">Décris ce que tu observes. </w:t>
      </w:r>
    </w:p>
    <w:p w14:paraId="774A5425" w14:textId="7E211EA3" w:rsidR="00253DCA" w:rsidRPr="00CF7576" w:rsidRDefault="00253DCA" w:rsidP="00253DCA">
      <w:pPr>
        <w:pStyle w:val="ListParagraph"/>
        <w:ind w:left="644"/>
        <w:rPr>
          <w:rFonts w:ascii="Century Gothic" w:hAnsi="Century Gothic"/>
          <w:sz w:val="20"/>
          <w:szCs w:val="20"/>
          <w:lang w:val="fr-CA"/>
        </w:rPr>
      </w:pPr>
    </w:p>
    <w:p w14:paraId="4C411D8D" w14:textId="5F796B11" w:rsidR="00253DCA" w:rsidRDefault="00416BFA" w:rsidP="00416BFA">
      <w:pPr>
        <w:pStyle w:val="ListParagraph"/>
        <w:ind w:left="644"/>
        <w:rPr>
          <w:rFonts w:ascii="Century Gothic" w:hAnsi="Century Gothic"/>
          <w:sz w:val="20"/>
          <w:szCs w:val="20"/>
          <w:lang w:val="fr-CA"/>
        </w:rPr>
      </w:pPr>
      <w:r>
        <w:rPr>
          <w:noProof/>
          <w:lang w:eastAsia="en-CA"/>
        </w:rPr>
        <mc:AlternateContent>
          <mc:Choice Requires="wps">
            <w:drawing>
              <wp:anchor distT="0" distB="0" distL="114300" distR="114300" simplePos="0" relativeHeight="251732992" behindDoc="0" locked="0" layoutInCell="1" allowOverlap="1" wp14:anchorId="7358697C" wp14:editId="6A8F07FB">
                <wp:simplePos x="0" y="0"/>
                <wp:positionH relativeFrom="margin">
                  <wp:posOffset>177057</wp:posOffset>
                </wp:positionH>
                <wp:positionV relativeFrom="paragraph">
                  <wp:posOffset>5990</wp:posOffset>
                </wp:positionV>
                <wp:extent cx="6141720" cy="1199071"/>
                <wp:effectExtent l="0" t="0" r="11430" b="20320"/>
                <wp:wrapNone/>
                <wp:docPr id="79" name="Rectangle : coins arrondis 10"/>
                <wp:cNvGraphicFramePr/>
                <a:graphic xmlns:a="http://schemas.openxmlformats.org/drawingml/2006/main">
                  <a:graphicData uri="http://schemas.microsoft.com/office/word/2010/wordprocessingShape">
                    <wps:wsp>
                      <wps:cNvSpPr/>
                      <wps:spPr>
                        <a:xfrm>
                          <a:off x="0" y="0"/>
                          <a:ext cx="6141720" cy="1199071"/>
                        </a:xfrm>
                        <a:prstGeom prst="roundRect">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18B0D3B1" id="Rectangle : coins arrondis 10" o:spid="_x0000_s1026" style="position:absolute;margin-left:13.95pt;margin-top:.45pt;width:483.6pt;height:94.4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" fillcolor="white [3201]" strokecolor="#a5a5a5 [3206]" strokeweight="1pt">
                <v:stroke joinstyle="miter"/>
                <w10:wrap anchorx="margin"/>
              </v:roundrect>
            </w:pict>
          </mc:Fallback>
        </mc:AlternateContent>
      </w:r>
    </w:p>
    <w:p w14:paraId="500D65C2" w14:textId="2D05A39C" w:rsidR="00416BFA" w:rsidRDefault="00416BFA" w:rsidP="00416BFA">
      <w:pPr>
        <w:pStyle w:val="ListParagraph"/>
        <w:ind w:left="644"/>
        <w:rPr>
          <w:rFonts w:ascii="Century Gothic" w:hAnsi="Century Gothic"/>
          <w:sz w:val="20"/>
          <w:szCs w:val="20"/>
          <w:lang w:val="fr-CA"/>
        </w:rPr>
      </w:pPr>
    </w:p>
    <w:p w14:paraId="4C62733C" w14:textId="77EB9D49" w:rsidR="00416BFA" w:rsidRDefault="00416BFA" w:rsidP="00416BFA">
      <w:pPr>
        <w:pStyle w:val="ListParagraph"/>
        <w:ind w:left="644"/>
        <w:rPr>
          <w:rFonts w:ascii="Century Gothic" w:hAnsi="Century Gothic"/>
          <w:sz w:val="20"/>
          <w:szCs w:val="20"/>
          <w:lang w:val="fr-CA"/>
        </w:rPr>
      </w:pPr>
    </w:p>
    <w:p w14:paraId="24FDE737" w14:textId="3B9BFFD3" w:rsidR="00416BFA" w:rsidRDefault="00416BFA" w:rsidP="00416BFA">
      <w:pPr>
        <w:pStyle w:val="ListParagraph"/>
        <w:ind w:left="644"/>
        <w:rPr>
          <w:rFonts w:ascii="Century Gothic" w:hAnsi="Century Gothic"/>
          <w:sz w:val="20"/>
          <w:szCs w:val="20"/>
          <w:lang w:val="fr-CA"/>
        </w:rPr>
      </w:pPr>
    </w:p>
    <w:p w14:paraId="6AB20922" w14:textId="4B154221" w:rsidR="00416BFA" w:rsidRDefault="00416BFA" w:rsidP="00416BFA">
      <w:pPr>
        <w:pStyle w:val="ListParagraph"/>
        <w:ind w:left="644"/>
        <w:rPr>
          <w:rFonts w:ascii="Century Gothic" w:hAnsi="Century Gothic"/>
          <w:sz w:val="20"/>
          <w:szCs w:val="20"/>
          <w:lang w:val="fr-CA"/>
        </w:rPr>
      </w:pPr>
    </w:p>
    <w:p w14:paraId="0996D198" w14:textId="79F37361" w:rsidR="00416BFA" w:rsidRDefault="00416BFA" w:rsidP="00416BFA">
      <w:pPr>
        <w:pStyle w:val="ListParagraph"/>
        <w:ind w:left="644"/>
        <w:rPr>
          <w:rFonts w:ascii="Century Gothic" w:hAnsi="Century Gothic"/>
          <w:sz w:val="20"/>
          <w:szCs w:val="20"/>
          <w:lang w:val="fr-CA"/>
        </w:rPr>
      </w:pPr>
    </w:p>
    <w:p w14:paraId="0B9E552A" w14:textId="77777777" w:rsidR="00416BFA" w:rsidRPr="00416BFA" w:rsidRDefault="00416BFA" w:rsidP="00416BFA">
      <w:pPr>
        <w:pStyle w:val="ListParagraph"/>
        <w:ind w:left="644"/>
        <w:rPr>
          <w:rFonts w:ascii="Century Gothic" w:hAnsi="Century Gothic"/>
          <w:sz w:val="20"/>
          <w:szCs w:val="20"/>
          <w:lang w:val="fr-CA"/>
        </w:rPr>
      </w:pPr>
    </w:p>
    <w:p w14:paraId="79178974" w14:textId="77777777" w:rsidR="00253DCA" w:rsidRDefault="00253DCA" w:rsidP="00253DCA">
      <w:pPr>
        <w:pStyle w:val="ListParagraph"/>
        <w:ind w:left="284"/>
        <w:rPr>
          <w:rFonts w:ascii="Century Gothic" w:hAnsi="Century Gothic"/>
          <w:sz w:val="20"/>
          <w:szCs w:val="20"/>
          <w:lang w:val="fr-CA"/>
        </w:rPr>
      </w:pPr>
    </w:p>
    <w:p w14:paraId="2188D5B7" w14:textId="51658D2C" w:rsidR="00253DCA" w:rsidRPr="00253DCA" w:rsidRDefault="00253DCA" w:rsidP="00253DCA">
      <w:pPr>
        <w:ind w:left="567" w:hanging="282"/>
        <w:rPr>
          <w:rFonts w:ascii="Century Gothic" w:hAnsi="Century Gothic"/>
          <w:sz w:val="20"/>
          <w:szCs w:val="20"/>
          <w:lang w:val="fr-CA"/>
        </w:rPr>
      </w:pPr>
      <w:r w:rsidRPr="00253DCA">
        <w:rPr>
          <w:rFonts w:ascii="Century Gothic" w:hAnsi="Century Gothic"/>
          <w:sz w:val="20"/>
          <w:szCs w:val="20"/>
          <w:lang w:val="fr-CA"/>
        </w:rPr>
        <w:t>Pourquoi penses-tu que tu pouvais entendre les sons même si tes doigts étaient dans tes oreilles?</w:t>
      </w:r>
    </w:p>
    <w:p w14:paraId="190D7421" w14:textId="649F1C7F" w:rsidR="00253DCA" w:rsidRDefault="00253DCA" w:rsidP="00E05E4A">
      <w:pPr>
        <w:rPr>
          <w:rFonts w:ascii="Century Gothic" w:hAnsi="Century Gothic"/>
          <w:b/>
          <w:bCs/>
          <w:sz w:val="20"/>
          <w:szCs w:val="20"/>
          <w:lang w:val="fr-CA"/>
        </w:rPr>
      </w:pPr>
    </w:p>
    <w:p w14:paraId="0A59B59D" w14:textId="47151AA3" w:rsidR="00416BFA" w:rsidRDefault="000B61E8" w:rsidP="001308B0">
      <w:pPr>
        <w:ind w:firstLine="1"/>
        <w:rPr>
          <w:rFonts w:ascii="Century Gothic" w:hAnsi="Century Gothic"/>
          <w:b/>
          <w:bCs/>
          <w:color w:val="99006B"/>
          <w:sz w:val="20"/>
          <w:szCs w:val="20"/>
          <w:lang w:val="fr-CA"/>
        </w:rPr>
      </w:pPr>
      <w:r w:rsidRPr="00B6336A">
        <w:rPr>
          <w:rFonts w:ascii="Century Gothic" w:hAnsi="Century Gothic"/>
          <w:b/>
          <w:bCs/>
          <w:noProof/>
          <w:color w:val="99006B"/>
          <w:sz w:val="20"/>
          <w:szCs w:val="20"/>
          <w:lang w:eastAsia="en-CA"/>
        </w:rPr>
        <w:drawing>
          <wp:anchor distT="0" distB="0" distL="114300" distR="114300" simplePos="0" relativeHeight="251754496" behindDoc="0" locked="0" layoutInCell="1" allowOverlap="1" wp14:anchorId="7956497F" wp14:editId="0DE6881D">
            <wp:simplePos x="0" y="0"/>
            <wp:positionH relativeFrom="margin">
              <wp:posOffset>5359281</wp:posOffset>
            </wp:positionH>
            <wp:positionV relativeFrom="paragraph">
              <wp:posOffset>4061</wp:posOffset>
            </wp:positionV>
            <wp:extent cx="1324610" cy="1324610"/>
            <wp:effectExtent l="0" t="0" r="0" b="0"/>
            <wp:wrapSquare wrapText="bothSides"/>
            <wp:docPr id="110" name="Image 110" descr="C:\Users\DDuboisJac\Downloads\communication-1015376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DuboisJac\Downloads\communication-1015376_192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24610" cy="13246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F5A834" w14:textId="77C637DB" w:rsidR="001308B0" w:rsidRPr="00E05E4A" w:rsidRDefault="001308B0" w:rsidP="001308B0">
      <w:pPr>
        <w:ind w:firstLine="1"/>
        <w:rPr>
          <w:rFonts w:ascii="Century Gothic" w:hAnsi="Century Gothic"/>
          <w:b/>
          <w:bCs/>
          <w:color w:val="99006B"/>
          <w:sz w:val="20"/>
          <w:szCs w:val="20"/>
          <w:lang w:val="fr-CA"/>
        </w:rPr>
      </w:pPr>
      <w:r w:rsidRPr="00E05E4A">
        <w:rPr>
          <w:rFonts w:ascii="Century Gothic" w:hAnsi="Century Gothic"/>
          <w:b/>
          <w:bCs/>
          <w:color w:val="99006B"/>
          <w:sz w:val="20"/>
          <w:szCs w:val="20"/>
          <w:lang w:val="fr-CA"/>
        </w:rPr>
        <w:t>DEUXIÈME EXPÉRIENCE</w:t>
      </w:r>
      <w:r>
        <w:rPr>
          <w:rFonts w:ascii="Century Gothic" w:hAnsi="Century Gothic"/>
          <w:b/>
          <w:bCs/>
          <w:color w:val="99006B"/>
          <w:sz w:val="20"/>
          <w:szCs w:val="20"/>
          <w:lang w:val="fr-CA"/>
        </w:rPr>
        <w:t xml:space="preserve"> – Le téléphone</w:t>
      </w:r>
      <w:r w:rsidR="00B6336A" w:rsidRPr="00B6336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113E4F80" w14:textId="109CF1B4" w:rsidR="00253DCA" w:rsidRDefault="00253DCA" w:rsidP="00E05E4A">
      <w:pPr>
        <w:rPr>
          <w:rFonts w:ascii="Century Gothic" w:hAnsi="Century Gothic"/>
          <w:b/>
          <w:bCs/>
          <w:sz w:val="20"/>
          <w:szCs w:val="20"/>
          <w:lang w:val="fr-CA"/>
        </w:rPr>
      </w:pPr>
    </w:p>
    <w:p w14:paraId="5D2769B4" w14:textId="790B7AD7" w:rsidR="00E05E4A" w:rsidRPr="00E05E4A" w:rsidRDefault="004F0FDA" w:rsidP="00E05E4A">
      <w:pPr>
        <w:rPr>
          <w:rFonts w:ascii="Century Gothic" w:hAnsi="Century Gothic"/>
          <w:color w:val="000000" w:themeColor="text1"/>
          <w:sz w:val="20"/>
          <w:szCs w:val="20"/>
          <w:lang w:val="fr-CA"/>
        </w:rPr>
      </w:pPr>
      <w:r>
        <w:rPr>
          <w:rFonts w:ascii="Century Gothic" w:hAnsi="Century Gothic"/>
          <w:noProof/>
          <w:color w:val="000000" w:themeColor="text1"/>
          <w:sz w:val="20"/>
          <w:szCs w:val="20"/>
          <w:lang w:eastAsia="en-CA"/>
        </w:rPr>
        <mc:AlternateContent>
          <mc:Choice Requires="wps">
            <w:drawing>
              <wp:anchor distT="0" distB="0" distL="114300" distR="114300" simplePos="0" relativeHeight="251755520" behindDoc="0" locked="0" layoutInCell="1" allowOverlap="1" wp14:anchorId="2DB9950A" wp14:editId="0B9E468D">
                <wp:simplePos x="0" y="0"/>
                <wp:positionH relativeFrom="margin">
                  <wp:posOffset>5551170</wp:posOffset>
                </wp:positionH>
                <wp:positionV relativeFrom="paragraph">
                  <wp:posOffset>521335</wp:posOffset>
                </wp:positionV>
                <wp:extent cx="776377" cy="293298"/>
                <wp:effectExtent l="0" t="0" r="5080" b="0"/>
                <wp:wrapNone/>
                <wp:docPr id="111" name="Zone de texte 111"/>
                <wp:cNvGraphicFramePr/>
                <a:graphic xmlns:a="http://schemas.openxmlformats.org/drawingml/2006/main">
                  <a:graphicData uri="http://schemas.microsoft.com/office/word/2010/wordprocessingShape">
                    <wps:wsp>
                      <wps:cNvSpPr txBox="1"/>
                      <wps:spPr>
                        <a:xfrm>
                          <a:off x="0" y="0"/>
                          <a:ext cx="776377" cy="293298"/>
                        </a:xfrm>
                        <a:prstGeom prst="rect">
                          <a:avLst/>
                        </a:prstGeom>
                        <a:solidFill>
                          <a:schemeClr val="lt1"/>
                        </a:solidFill>
                        <a:ln w="6350">
                          <a:noFill/>
                        </a:ln>
                      </wps:spPr>
                      <wps:txbx>
                        <w:txbxContent>
                          <w:p w14:paraId="24CC6AEF" w14:textId="2997C7A5" w:rsidR="00333A0F" w:rsidRPr="00B6336A" w:rsidRDefault="00333A0F">
                            <w:pPr>
                              <w:rPr>
                                <w:sz w:val="16"/>
                                <w:szCs w:val="16"/>
                              </w:rPr>
                            </w:pPr>
                            <w:hyperlink r:id="rId42" w:history="1">
                              <w:r w:rsidRPr="00B6336A">
                                <w:rPr>
                                  <w:rStyle w:val="Hyperlink"/>
                                  <w:sz w:val="16"/>
                                  <w:szCs w:val="16"/>
                                </w:rPr>
                                <w:t>Pixabay.com</w:t>
                              </w:r>
                            </w:hyperlink>
                            <w:r w:rsidRPr="00B6336A">
                              <w:rPr>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9950A" id="Zone de texte 111" o:spid="_x0000_s1027" type="#_x0000_t202" style="position:absolute;margin-left:437.1pt;margin-top:41.05pt;width:61.15pt;height:23.1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" fillcolor="white [3201]" stroked="f" strokeweight=".5pt">
                <v:textbox>
                  <w:txbxContent>
                    <w:p w14:paraId="24CC6AEF" w14:textId="2997C7A5" w:rsidR="00333A0F" w:rsidRPr="00B6336A" w:rsidRDefault="00333A0F">
                      <w:pPr>
                        <w:rPr>
                          <w:sz w:val="16"/>
                          <w:szCs w:val="16"/>
                        </w:rPr>
                      </w:pPr>
                      <w:hyperlink r:id="rId43" w:history="1">
                        <w:r w:rsidRPr="00B6336A">
                          <w:rPr>
                            <w:rStyle w:val="Hyperlink"/>
                            <w:sz w:val="16"/>
                            <w:szCs w:val="16"/>
                          </w:rPr>
                          <w:t>Pixabay.com</w:t>
                        </w:r>
                      </w:hyperlink>
                      <w:r w:rsidRPr="00B6336A">
                        <w:rPr>
                          <w:sz w:val="16"/>
                          <w:szCs w:val="16"/>
                        </w:rPr>
                        <w:t xml:space="preserve"> </w:t>
                      </w:r>
                    </w:p>
                  </w:txbxContent>
                </v:textbox>
                <w10:wrap anchorx="margin"/>
              </v:shape>
            </w:pict>
          </mc:Fallback>
        </mc:AlternateContent>
      </w:r>
      <w:r w:rsidR="00E05E4A" w:rsidRPr="00E05E4A">
        <w:rPr>
          <w:rFonts w:ascii="Century Gothic" w:hAnsi="Century Gothic"/>
          <w:b/>
          <w:bCs/>
          <w:sz w:val="20"/>
          <w:szCs w:val="20"/>
          <w:lang w:val="fr-CA"/>
        </w:rPr>
        <w:t>Matériel requis :</w:t>
      </w:r>
      <w:r w:rsidR="00E05E4A" w:rsidRPr="00E05E4A">
        <w:rPr>
          <w:rFonts w:ascii="Century Gothic" w:hAnsi="Century Gothic"/>
          <w:sz w:val="20"/>
          <w:szCs w:val="20"/>
          <w:lang w:val="fr-CA"/>
        </w:rPr>
        <w:br/>
      </w:r>
      <w:r w:rsidR="001308B0">
        <w:rPr>
          <w:rFonts w:ascii="Century Gothic" w:hAnsi="Century Gothic"/>
          <w:sz w:val="20"/>
          <w:szCs w:val="20"/>
          <w:lang w:val="fr-CA"/>
        </w:rPr>
        <w:t xml:space="preserve">- </w:t>
      </w:r>
      <w:r w:rsidR="00E05E4A" w:rsidRPr="00E05E4A">
        <w:rPr>
          <w:rFonts w:ascii="Century Gothic" w:hAnsi="Century Gothic"/>
          <w:sz w:val="20"/>
          <w:szCs w:val="20"/>
          <w:lang w:val="fr-CA"/>
        </w:rPr>
        <w:t xml:space="preserve">2 verres en polystyrène ou en papier </w:t>
      </w:r>
      <w:r w:rsidR="00E05E4A" w:rsidRPr="00E05E4A">
        <w:rPr>
          <w:rFonts w:ascii="Century Gothic" w:hAnsi="Century Gothic"/>
          <w:color w:val="000000" w:themeColor="text1"/>
          <w:sz w:val="20"/>
          <w:szCs w:val="20"/>
          <w:lang w:val="fr-CA"/>
        </w:rPr>
        <w:t>ou deux gobelets de yogourt</w:t>
      </w:r>
      <w:r w:rsidR="00E05E4A" w:rsidRPr="00E05E4A">
        <w:rPr>
          <w:rFonts w:ascii="Century Gothic" w:hAnsi="Century Gothic"/>
          <w:b/>
          <w:bCs/>
          <w:color w:val="0037CF"/>
          <w:sz w:val="20"/>
          <w:szCs w:val="20"/>
          <w:lang w:val="fr-CA"/>
        </w:rPr>
        <w:br/>
      </w:r>
      <w:r w:rsidR="001308B0">
        <w:rPr>
          <w:rFonts w:ascii="Century Gothic" w:hAnsi="Century Gothic"/>
          <w:color w:val="000000" w:themeColor="text1"/>
          <w:sz w:val="20"/>
          <w:szCs w:val="20"/>
          <w:lang w:val="fr-CA"/>
        </w:rPr>
        <w:t xml:space="preserve">- </w:t>
      </w:r>
      <w:r w:rsidR="00E05E4A" w:rsidRPr="00E05E4A">
        <w:rPr>
          <w:rFonts w:ascii="Century Gothic" w:hAnsi="Century Gothic"/>
          <w:color w:val="000000" w:themeColor="text1"/>
          <w:sz w:val="20"/>
          <w:szCs w:val="20"/>
          <w:lang w:val="fr-CA"/>
        </w:rPr>
        <w:t xml:space="preserve">ficelle </w:t>
      </w:r>
      <w:r w:rsidR="001308B0">
        <w:rPr>
          <w:rFonts w:ascii="Century Gothic" w:hAnsi="Century Gothic"/>
          <w:color w:val="000000" w:themeColor="text1"/>
          <w:sz w:val="20"/>
          <w:szCs w:val="20"/>
          <w:lang w:val="fr-CA"/>
        </w:rPr>
        <w:t>de 2 à 5 mètres</w:t>
      </w:r>
      <w:r w:rsidR="00E05E4A" w:rsidRPr="00E05E4A">
        <w:rPr>
          <w:rFonts w:ascii="Century Gothic" w:hAnsi="Century Gothic"/>
          <w:color w:val="000000" w:themeColor="text1"/>
          <w:sz w:val="20"/>
          <w:szCs w:val="20"/>
          <w:lang w:val="fr-CA"/>
        </w:rPr>
        <w:br/>
      </w:r>
      <w:r w:rsidR="001308B0">
        <w:rPr>
          <w:rFonts w:ascii="Century Gothic" w:hAnsi="Century Gothic"/>
          <w:color w:val="000000" w:themeColor="text1"/>
          <w:sz w:val="20"/>
          <w:szCs w:val="20"/>
          <w:lang w:val="fr-CA"/>
        </w:rPr>
        <w:t xml:space="preserve">- </w:t>
      </w:r>
      <w:r w:rsidR="00E05E4A" w:rsidRPr="00E05E4A">
        <w:rPr>
          <w:rFonts w:ascii="Century Gothic" w:hAnsi="Century Gothic"/>
          <w:color w:val="000000" w:themeColor="text1"/>
          <w:sz w:val="20"/>
          <w:szCs w:val="20"/>
          <w:lang w:val="fr-CA"/>
        </w:rPr>
        <w:t>ruban adhésif</w:t>
      </w:r>
      <w:r w:rsidR="00E05E4A" w:rsidRPr="00E05E4A">
        <w:rPr>
          <w:rFonts w:ascii="Century Gothic" w:hAnsi="Century Gothic"/>
          <w:color w:val="000000" w:themeColor="text1"/>
          <w:sz w:val="20"/>
          <w:szCs w:val="20"/>
          <w:lang w:val="fr-CA"/>
        </w:rPr>
        <w:br/>
      </w:r>
      <w:r w:rsidR="001308B0">
        <w:rPr>
          <w:rFonts w:ascii="Century Gothic" w:hAnsi="Century Gothic"/>
          <w:color w:val="000000" w:themeColor="text1"/>
          <w:sz w:val="20"/>
          <w:szCs w:val="20"/>
          <w:lang w:val="fr-CA"/>
        </w:rPr>
        <w:t xml:space="preserve">- </w:t>
      </w:r>
      <w:r w:rsidR="00E05E4A" w:rsidRPr="00E05E4A">
        <w:rPr>
          <w:rFonts w:ascii="Century Gothic" w:hAnsi="Century Gothic"/>
          <w:color w:val="000000" w:themeColor="text1"/>
          <w:sz w:val="20"/>
          <w:szCs w:val="20"/>
          <w:lang w:val="fr-CA"/>
        </w:rPr>
        <w:t>cure-dents ou une grosse épingle pour faire des trous</w:t>
      </w:r>
      <w:r w:rsidR="00E05E4A" w:rsidRPr="00E05E4A">
        <w:rPr>
          <w:rFonts w:ascii="Century Gothic" w:hAnsi="Century Gothic"/>
          <w:color w:val="000000" w:themeColor="text1"/>
          <w:sz w:val="20"/>
          <w:szCs w:val="20"/>
          <w:lang w:val="fr-CA"/>
        </w:rPr>
        <w:br/>
      </w:r>
      <w:r w:rsidR="001308B0">
        <w:rPr>
          <w:rFonts w:ascii="Century Gothic" w:hAnsi="Century Gothic"/>
          <w:color w:val="000000" w:themeColor="text1"/>
          <w:sz w:val="20"/>
          <w:szCs w:val="20"/>
          <w:lang w:val="fr-CA"/>
        </w:rPr>
        <w:t xml:space="preserve">- </w:t>
      </w:r>
      <w:r w:rsidR="00E05E4A" w:rsidRPr="00E05E4A">
        <w:rPr>
          <w:rFonts w:ascii="Century Gothic" w:hAnsi="Century Gothic"/>
          <w:color w:val="000000" w:themeColor="text1"/>
          <w:sz w:val="20"/>
          <w:szCs w:val="20"/>
          <w:lang w:val="fr-CA"/>
        </w:rPr>
        <w:t>des ciseaux</w:t>
      </w:r>
    </w:p>
    <w:p w14:paraId="4C0F0D6F" w14:textId="3D64D31E" w:rsidR="00E05E4A" w:rsidRPr="00E05E4A" w:rsidRDefault="004F0FDA" w:rsidP="00E05E4A">
      <w:pPr>
        <w:rPr>
          <w:rFonts w:ascii="Century Gothic" w:hAnsi="Century Gothic"/>
          <w:color w:val="000000" w:themeColor="text1"/>
          <w:sz w:val="20"/>
          <w:szCs w:val="20"/>
          <w:lang w:val="fr-CA"/>
        </w:rPr>
      </w:pPr>
      <w:r w:rsidRPr="007A1510">
        <w:rPr>
          <w:rFonts w:ascii="Century Gothic" w:hAnsi="Century Gothic"/>
          <w:noProof/>
          <w:sz w:val="20"/>
          <w:szCs w:val="20"/>
          <w:lang w:eastAsia="en-CA"/>
        </w:rPr>
        <w:drawing>
          <wp:anchor distT="0" distB="0" distL="114300" distR="114300" simplePos="0" relativeHeight="251737088" behindDoc="1" locked="0" layoutInCell="1" allowOverlap="1" wp14:anchorId="442959D3" wp14:editId="04C2356D">
            <wp:simplePos x="0" y="0"/>
            <wp:positionH relativeFrom="margin">
              <wp:posOffset>5330072</wp:posOffset>
            </wp:positionH>
            <wp:positionV relativeFrom="paragraph">
              <wp:posOffset>11483</wp:posOffset>
            </wp:positionV>
            <wp:extent cx="1033200" cy="860400"/>
            <wp:effectExtent l="0" t="0" r="0" b="0"/>
            <wp:wrapTight wrapText="bothSides">
              <wp:wrapPolygon edited="0">
                <wp:start x="0" y="0"/>
                <wp:lineTo x="0" y="21058"/>
                <wp:lineTo x="21109" y="21058"/>
                <wp:lineTo x="21109" y="0"/>
                <wp:lineTo x="0" y="0"/>
              </wp:wrapPolygon>
            </wp:wrapTight>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33200" cy="860400"/>
                    </a:xfrm>
                    <a:prstGeom prst="rect">
                      <a:avLst/>
                    </a:prstGeom>
                  </pic:spPr>
                </pic:pic>
              </a:graphicData>
            </a:graphic>
            <wp14:sizeRelH relativeFrom="margin">
              <wp14:pctWidth>0</wp14:pctWidth>
            </wp14:sizeRelH>
            <wp14:sizeRelV relativeFrom="margin">
              <wp14:pctHeight>0</wp14:pctHeight>
            </wp14:sizeRelV>
          </wp:anchor>
        </w:drawing>
      </w:r>
    </w:p>
    <w:p w14:paraId="5DEC7126" w14:textId="6DF72574" w:rsidR="001308B0" w:rsidRPr="00E05E4A" w:rsidRDefault="001308B0" w:rsidP="001308B0">
      <w:pPr>
        <w:ind w:left="284" w:hanging="284"/>
        <w:rPr>
          <w:rFonts w:ascii="Century Gothic" w:hAnsi="Century Gothic"/>
          <w:color w:val="0037CF"/>
          <w:sz w:val="20"/>
          <w:szCs w:val="20"/>
          <w:lang w:val="fr-CA"/>
        </w:rPr>
      </w:pPr>
      <w:r w:rsidRPr="00E05E4A">
        <w:rPr>
          <w:rFonts w:ascii="Century Gothic" w:hAnsi="Century Gothic"/>
          <w:color w:val="0037CF"/>
          <w:sz w:val="20"/>
          <w:szCs w:val="20"/>
          <w:lang w:val="fr-CA"/>
        </w:rPr>
        <w:t>Directives :</w:t>
      </w:r>
    </w:p>
    <w:p w14:paraId="52BDAE86" w14:textId="5A8B18D3" w:rsidR="001308B0" w:rsidRPr="00E05E4A" w:rsidRDefault="001308B0" w:rsidP="001308B0">
      <w:pPr>
        <w:ind w:left="284" w:hanging="284"/>
        <w:rPr>
          <w:rFonts w:ascii="Century Gothic" w:hAnsi="Century Gothic"/>
          <w:sz w:val="20"/>
          <w:szCs w:val="20"/>
          <w:lang w:val="fr-CA"/>
        </w:rPr>
      </w:pPr>
      <w:r w:rsidRPr="00E05E4A">
        <w:rPr>
          <w:rFonts w:ascii="Century Gothic" w:hAnsi="Century Gothic"/>
          <w:sz w:val="20"/>
          <w:szCs w:val="20"/>
          <w:lang w:val="fr-CA"/>
        </w:rPr>
        <w:t>1. Prends deux verres en polystyrène ou deux gobelets de yogourt que tu as déjà nettoyés.</w:t>
      </w:r>
    </w:p>
    <w:p w14:paraId="51DD1DD9" w14:textId="750C44B2" w:rsidR="001308B0" w:rsidRPr="00E05E4A" w:rsidRDefault="004F0FDA" w:rsidP="001308B0">
      <w:pPr>
        <w:ind w:left="284" w:hanging="284"/>
        <w:rPr>
          <w:rFonts w:ascii="Century Gothic" w:hAnsi="Century Gothic"/>
          <w:sz w:val="20"/>
          <w:szCs w:val="20"/>
          <w:lang w:val="fr-CA"/>
        </w:rPr>
      </w:pPr>
      <w:r w:rsidRPr="007A1510">
        <w:rPr>
          <w:rFonts w:ascii="Century Gothic" w:hAnsi="Century Gothic"/>
          <w:noProof/>
          <w:sz w:val="20"/>
          <w:szCs w:val="20"/>
          <w:lang w:eastAsia="en-CA"/>
        </w:rPr>
        <w:drawing>
          <wp:anchor distT="0" distB="0" distL="114300" distR="114300" simplePos="0" relativeHeight="251738112" behindDoc="0" locked="0" layoutInCell="1" allowOverlap="1" wp14:anchorId="087F32B7" wp14:editId="6209AAF1">
            <wp:simplePos x="0" y="0"/>
            <wp:positionH relativeFrom="margin">
              <wp:posOffset>5503502</wp:posOffset>
            </wp:positionH>
            <wp:positionV relativeFrom="paragraph">
              <wp:posOffset>72637</wp:posOffset>
            </wp:positionV>
            <wp:extent cx="1005840" cy="859155"/>
            <wp:effectExtent l="0" t="0" r="3810" b="0"/>
            <wp:wrapSquare wrapText="bothSides"/>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005840" cy="859155"/>
                    </a:xfrm>
                    <a:prstGeom prst="rect">
                      <a:avLst/>
                    </a:prstGeom>
                  </pic:spPr>
                </pic:pic>
              </a:graphicData>
            </a:graphic>
            <wp14:sizeRelH relativeFrom="margin">
              <wp14:pctWidth>0</wp14:pctWidth>
            </wp14:sizeRelH>
            <wp14:sizeRelV relativeFrom="margin">
              <wp14:pctHeight>0</wp14:pctHeight>
            </wp14:sizeRelV>
          </wp:anchor>
        </w:drawing>
      </w:r>
      <w:r w:rsidR="001308B0" w:rsidRPr="00E05E4A">
        <w:rPr>
          <w:rFonts w:ascii="Century Gothic" w:hAnsi="Century Gothic"/>
          <w:sz w:val="20"/>
          <w:szCs w:val="20"/>
          <w:lang w:val="fr-CA"/>
        </w:rPr>
        <w:t>2. Fais un trou au fond de chaque verre en polystyrène ou demande à un adulte de faire un trou avec une épingle.</w:t>
      </w:r>
    </w:p>
    <w:p w14:paraId="2ACEFF80" w14:textId="5D494727" w:rsidR="00416BFA" w:rsidRDefault="001308B0" w:rsidP="001308B0">
      <w:pPr>
        <w:ind w:left="284" w:hanging="284"/>
        <w:rPr>
          <w:rFonts w:ascii="Century Gothic" w:hAnsi="Century Gothic"/>
          <w:sz w:val="20"/>
          <w:szCs w:val="20"/>
          <w:lang w:val="fr-CA"/>
        </w:rPr>
      </w:pPr>
      <w:r w:rsidRPr="00E05E4A">
        <w:rPr>
          <w:rFonts w:ascii="Century Gothic" w:hAnsi="Century Gothic"/>
          <w:sz w:val="20"/>
          <w:szCs w:val="20"/>
          <w:lang w:val="fr-CA"/>
        </w:rPr>
        <w:t>3. Passe un bout de la ficelle dans chaque trou. Fais un nœud à chacun des bouts pour que l</w:t>
      </w:r>
      <w:r w:rsidR="007145F1">
        <w:rPr>
          <w:rFonts w:ascii="Century Gothic" w:hAnsi="Century Gothic"/>
          <w:sz w:val="20"/>
          <w:szCs w:val="20"/>
          <w:lang w:val="fr-CA"/>
        </w:rPr>
        <w:t>a</w:t>
      </w:r>
      <w:r w:rsidRPr="00E05E4A">
        <w:rPr>
          <w:rFonts w:ascii="Century Gothic" w:hAnsi="Century Gothic"/>
          <w:sz w:val="20"/>
          <w:szCs w:val="20"/>
          <w:lang w:val="fr-CA"/>
        </w:rPr>
        <w:t xml:space="preserve"> ficelle ne sorte pas du pot. </w:t>
      </w:r>
    </w:p>
    <w:p w14:paraId="69F07B3A" w14:textId="62B60904" w:rsidR="00416BFA" w:rsidRDefault="00416BFA">
      <w:pPr>
        <w:spacing w:before="0" w:after="160" w:line="259" w:lineRule="auto"/>
        <w:rPr>
          <w:rFonts w:ascii="Century Gothic" w:hAnsi="Century Gothic"/>
          <w:sz w:val="20"/>
          <w:szCs w:val="20"/>
          <w:lang w:val="fr-CA"/>
        </w:rPr>
      </w:pPr>
      <w:r w:rsidRPr="007A1510">
        <w:rPr>
          <w:rFonts w:ascii="Century Gothic" w:hAnsi="Century Gothic"/>
          <w:noProof/>
          <w:color w:val="0037CF"/>
          <w:sz w:val="20"/>
          <w:szCs w:val="20"/>
          <w:lang w:eastAsia="en-CA"/>
        </w:rPr>
        <w:drawing>
          <wp:anchor distT="0" distB="0" distL="114300" distR="114300" simplePos="0" relativeHeight="251739136" behindDoc="0" locked="0" layoutInCell="1" allowOverlap="1" wp14:anchorId="4CEB12EA" wp14:editId="2889B0DF">
            <wp:simplePos x="0" y="0"/>
            <wp:positionH relativeFrom="column">
              <wp:posOffset>5375646</wp:posOffset>
            </wp:positionH>
            <wp:positionV relativeFrom="paragraph">
              <wp:posOffset>10268</wp:posOffset>
            </wp:positionV>
            <wp:extent cx="917575" cy="784225"/>
            <wp:effectExtent l="0" t="0" r="0" b="3175"/>
            <wp:wrapSquare wrapText="bothSides"/>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46" cstate="print">
                      <a:extLst>
                        <a:ext uri="{28A0092B-C50C-407E-A947-70E740481C1C}">
                          <a14:useLocalDpi xmlns:a14="http://schemas.microsoft.com/office/drawing/2010/main" val="0"/>
                        </a:ext>
                      </a:extLst>
                    </a:blip>
                    <a:stretch>
                      <a:fillRect/>
                    </a:stretch>
                  </pic:blipFill>
                  <pic:spPr>
                    <a:xfrm>
                      <a:off x="0" y="0"/>
                      <a:ext cx="917575" cy="784225"/>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sz w:val="20"/>
          <w:szCs w:val="20"/>
          <w:lang w:val="fr-CA"/>
        </w:rPr>
        <w:br w:type="page"/>
      </w:r>
    </w:p>
    <w:p w14:paraId="6ACEFF7B" w14:textId="77777777" w:rsidR="00416BFA" w:rsidRPr="001308B0" w:rsidRDefault="00416BFA" w:rsidP="00416BFA">
      <w:pPr>
        <w:spacing w:before="0" w:after="160" w:line="259" w:lineRule="auto"/>
        <w:rPr>
          <w:rFonts w:ascii="Century Gothic" w:hAnsi="Century Gothic"/>
          <w:color w:val="0037CF"/>
          <w:sz w:val="20"/>
          <w:szCs w:val="20"/>
          <w:lang w:val="fr-CA"/>
        </w:rPr>
      </w:pPr>
      <w:r w:rsidRPr="00E05E4A">
        <w:rPr>
          <w:rFonts w:ascii="Century Gothic" w:hAnsi="Century Gothic"/>
          <w:b/>
          <w:bCs/>
          <w:sz w:val="20"/>
          <w:szCs w:val="20"/>
          <w:lang w:val="fr-CA"/>
        </w:rPr>
        <w:lastRenderedPageBreak/>
        <w:t>Annexe 4</w:t>
      </w:r>
      <w:r>
        <w:rPr>
          <w:rFonts w:ascii="Century Gothic" w:hAnsi="Century Gothic"/>
          <w:sz w:val="20"/>
          <w:szCs w:val="20"/>
          <w:lang w:val="fr-CA"/>
        </w:rPr>
        <w:t xml:space="preserve"> (suite)</w:t>
      </w:r>
    </w:p>
    <w:p w14:paraId="2B9FE008" w14:textId="4CBED70F" w:rsidR="001308B0" w:rsidRPr="00E05E4A" w:rsidRDefault="00416BFA" w:rsidP="001308B0">
      <w:pPr>
        <w:ind w:left="284" w:hanging="284"/>
        <w:rPr>
          <w:rFonts w:ascii="Century Gothic" w:hAnsi="Century Gothic"/>
          <w:sz w:val="20"/>
          <w:szCs w:val="20"/>
          <w:lang w:val="fr-CA"/>
        </w:rPr>
      </w:pPr>
      <w:r w:rsidRPr="007A1510">
        <w:rPr>
          <w:rFonts w:ascii="Century Gothic" w:hAnsi="Century Gothic"/>
          <w:noProof/>
          <w:color w:val="0037CF"/>
          <w:sz w:val="20"/>
          <w:szCs w:val="20"/>
          <w:lang w:eastAsia="en-CA"/>
        </w:rPr>
        <w:drawing>
          <wp:anchor distT="0" distB="0" distL="114300" distR="114300" simplePos="0" relativeHeight="251683840" behindDoc="0" locked="0" layoutInCell="1" allowOverlap="1" wp14:anchorId="3A64ABE2" wp14:editId="7F61B0DC">
            <wp:simplePos x="0" y="0"/>
            <wp:positionH relativeFrom="column">
              <wp:posOffset>5750472</wp:posOffset>
            </wp:positionH>
            <wp:positionV relativeFrom="paragraph">
              <wp:posOffset>107950</wp:posOffset>
            </wp:positionV>
            <wp:extent cx="960120" cy="839061"/>
            <wp:effectExtent l="0" t="0" r="5080" b="0"/>
            <wp:wrapSquare wrapText="bothSides"/>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960120" cy="839061"/>
                    </a:xfrm>
                    <a:prstGeom prst="rect">
                      <a:avLst/>
                    </a:prstGeom>
                  </pic:spPr>
                </pic:pic>
              </a:graphicData>
            </a:graphic>
            <wp14:sizeRelH relativeFrom="margin">
              <wp14:pctWidth>0</wp14:pctWidth>
            </wp14:sizeRelH>
            <wp14:sizeRelV relativeFrom="margin">
              <wp14:pctHeight>0</wp14:pctHeight>
            </wp14:sizeRelV>
          </wp:anchor>
        </w:drawing>
      </w:r>
    </w:p>
    <w:p w14:paraId="622C9A07" w14:textId="164E0871" w:rsidR="001308B0" w:rsidRPr="00E05E4A" w:rsidRDefault="001308B0" w:rsidP="001308B0">
      <w:pPr>
        <w:ind w:left="284" w:hanging="284"/>
        <w:rPr>
          <w:rFonts w:ascii="Century Gothic" w:hAnsi="Century Gothic"/>
          <w:sz w:val="20"/>
          <w:szCs w:val="20"/>
          <w:lang w:val="fr-CA"/>
        </w:rPr>
      </w:pPr>
      <w:r w:rsidRPr="00E05E4A">
        <w:rPr>
          <w:rFonts w:ascii="Century Gothic" w:hAnsi="Century Gothic"/>
          <w:sz w:val="20"/>
          <w:szCs w:val="20"/>
          <w:lang w:val="fr-CA"/>
        </w:rPr>
        <w:t xml:space="preserve">4. Donne un des verres à un camarade de classe et éloignez-vous l’un de l’autre en tenant chacun le verre, l’un d’entre vous contre ton oreille et l’autre contre la bouche pour y parler à l’intérieur. </w:t>
      </w:r>
    </w:p>
    <w:p w14:paraId="641DF826" w14:textId="03070BA7" w:rsidR="001308B0" w:rsidRPr="00E05E4A" w:rsidRDefault="001308B0" w:rsidP="001308B0">
      <w:pPr>
        <w:ind w:left="284" w:hanging="284"/>
        <w:rPr>
          <w:rFonts w:ascii="Century Gothic" w:hAnsi="Century Gothic"/>
          <w:color w:val="000000" w:themeColor="text1"/>
          <w:sz w:val="20"/>
          <w:szCs w:val="20"/>
          <w:lang w:val="fr-CA"/>
        </w:rPr>
      </w:pPr>
      <w:r w:rsidRPr="00E05E4A">
        <w:rPr>
          <w:rFonts w:ascii="Century Gothic" w:hAnsi="Century Gothic"/>
          <w:sz w:val="20"/>
          <w:szCs w:val="20"/>
          <w:lang w:val="fr-CA"/>
        </w:rPr>
        <w:t>5. En t’assurant que la ficelle est bien tendue</w:t>
      </w:r>
      <w:r w:rsidR="007145F1">
        <w:rPr>
          <w:rFonts w:ascii="Century Gothic" w:hAnsi="Century Gothic"/>
          <w:sz w:val="20"/>
          <w:szCs w:val="20"/>
          <w:lang w:val="fr-CA"/>
        </w:rPr>
        <w:t>,</w:t>
      </w:r>
      <w:r w:rsidRPr="00E05E4A">
        <w:rPr>
          <w:rFonts w:ascii="Century Gothic" w:hAnsi="Century Gothic"/>
          <w:sz w:val="20"/>
          <w:szCs w:val="20"/>
          <w:lang w:val="fr-CA"/>
        </w:rPr>
        <w:t xml:space="preserve"> parle dans le verre.</w:t>
      </w:r>
    </w:p>
    <w:p w14:paraId="4F4706D5" w14:textId="7A513380" w:rsidR="001308B0" w:rsidRDefault="001308B0" w:rsidP="001308B0">
      <w:pPr>
        <w:ind w:left="284"/>
        <w:rPr>
          <w:rFonts w:ascii="Century Gothic" w:hAnsi="Century Gothic"/>
          <w:sz w:val="20"/>
          <w:szCs w:val="20"/>
          <w:lang w:val="fr-CA"/>
        </w:rPr>
      </w:pPr>
    </w:p>
    <w:p w14:paraId="79C12D75" w14:textId="58E9E2E5" w:rsidR="001308B0" w:rsidRPr="00E05E4A" w:rsidRDefault="001308B0" w:rsidP="001308B0">
      <w:pPr>
        <w:ind w:left="284"/>
        <w:rPr>
          <w:rFonts w:ascii="Century Gothic" w:hAnsi="Century Gothic"/>
          <w:sz w:val="20"/>
          <w:szCs w:val="20"/>
          <w:lang w:val="fr-CA"/>
        </w:rPr>
      </w:pPr>
      <w:r>
        <w:rPr>
          <w:rFonts w:ascii="Century Gothic" w:hAnsi="Century Gothic"/>
          <w:sz w:val="20"/>
          <w:szCs w:val="20"/>
          <w:lang w:val="fr-CA"/>
        </w:rPr>
        <w:t xml:space="preserve">Qu’est-ce que </w:t>
      </w:r>
      <w:r w:rsidR="004F0FDA">
        <w:rPr>
          <w:rFonts w:ascii="Century Gothic" w:hAnsi="Century Gothic"/>
          <w:sz w:val="20"/>
          <w:szCs w:val="20"/>
          <w:lang w:val="fr-CA"/>
        </w:rPr>
        <w:t xml:space="preserve">vous </w:t>
      </w:r>
      <w:r>
        <w:rPr>
          <w:rFonts w:ascii="Century Gothic" w:hAnsi="Century Gothic"/>
          <w:sz w:val="20"/>
          <w:szCs w:val="20"/>
          <w:lang w:val="fr-CA"/>
        </w:rPr>
        <w:t>remarquez?</w:t>
      </w:r>
    </w:p>
    <w:p w14:paraId="02F9DB91" w14:textId="77777777" w:rsidR="001308B0" w:rsidRPr="00E05E4A" w:rsidRDefault="001308B0" w:rsidP="001308B0">
      <w:pPr>
        <w:ind w:left="284"/>
        <w:rPr>
          <w:rFonts w:ascii="Century Gothic" w:hAnsi="Century Gothic"/>
          <w:sz w:val="20"/>
          <w:szCs w:val="20"/>
          <w:lang w:val="fr-CA"/>
        </w:rPr>
      </w:pPr>
      <w:r w:rsidRPr="007A1510">
        <w:rPr>
          <w:rFonts w:ascii="Century Gothic" w:hAnsi="Century Gothic"/>
          <w:noProof/>
          <w:sz w:val="20"/>
          <w:szCs w:val="20"/>
          <w:lang w:eastAsia="en-CA"/>
        </w:rPr>
        <mc:AlternateContent>
          <mc:Choice Requires="wps">
            <w:drawing>
              <wp:anchor distT="0" distB="0" distL="114300" distR="114300" simplePos="0" relativeHeight="251736064" behindDoc="0" locked="0" layoutInCell="1" allowOverlap="1" wp14:anchorId="75B83B36" wp14:editId="73929095">
                <wp:simplePos x="0" y="0"/>
                <wp:positionH relativeFrom="column">
                  <wp:posOffset>63796</wp:posOffset>
                </wp:positionH>
                <wp:positionV relativeFrom="paragraph">
                  <wp:posOffset>76746</wp:posOffset>
                </wp:positionV>
                <wp:extent cx="6538536" cy="1431985"/>
                <wp:effectExtent l="0" t="0" r="15240" b="15875"/>
                <wp:wrapNone/>
                <wp:docPr id="94" name="Rectangle : coins arrondis 26"/>
                <wp:cNvGraphicFramePr/>
                <a:graphic xmlns:a="http://schemas.openxmlformats.org/drawingml/2006/main">
                  <a:graphicData uri="http://schemas.microsoft.com/office/word/2010/wordprocessingShape">
                    <wps:wsp>
                      <wps:cNvSpPr/>
                      <wps:spPr>
                        <a:xfrm>
                          <a:off x="0" y="0"/>
                          <a:ext cx="6538536" cy="1431985"/>
                        </a:xfrm>
                        <a:prstGeom prst="roundRect">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03931B" id="Rectangle : coins arrondis 26" o:spid="_x0000_s1026" style="position:absolute;margin-left:5pt;margin-top:6.05pt;width:514.85pt;height:112.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" fillcolor="white [3201]" strokecolor="#a5a5a5 [3206]" strokeweight="1pt">
                <v:stroke joinstyle="miter"/>
              </v:roundrect>
            </w:pict>
          </mc:Fallback>
        </mc:AlternateContent>
      </w:r>
    </w:p>
    <w:p w14:paraId="4668F91B" w14:textId="77777777" w:rsidR="001308B0" w:rsidRPr="00E05E4A" w:rsidRDefault="001308B0" w:rsidP="001308B0">
      <w:pPr>
        <w:ind w:left="284"/>
        <w:rPr>
          <w:rFonts w:ascii="Century Gothic" w:hAnsi="Century Gothic"/>
          <w:b/>
          <w:bCs/>
          <w:sz w:val="20"/>
          <w:szCs w:val="20"/>
          <w:lang w:val="fr-CA"/>
        </w:rPr>
      </w:pPr>
    </w:p>
    <w:p w14:paraId="78833C81" w14:textId="77777777" w:rsidR="00E05E4A" w:rsidRPr="00E05E4A" w:rsidRDefault="00E05E4A" w:rsidP="00E05E4A">
      <w:pPr>
        <w:ind w:left="284" w:hanging="284"/>
        <w:rPr>
          <w:rFonts w:ascii="Century Gothic" w:hAnsi="Century Gothic"/>
          <w:color w:val="0037CF"/>
          <w:sz w:val="20"/>
          <w:szCs w:val="20"/>
          <w:lang w:val="fr-CA"/>
        </w:rPr>
      </w:pPr>
    </w:p>
    <w:p w14:paraId="45EB9728" w14:textId="77777777" w:rsidR="001308B0" w:rsidRDefault="001308B0" w:rsidP="001308B0">
      <w:pPr>
        <w:spacing w:before="0" w:after="160" w:line="259" w:lineRule="auto"/>
        <w:rPr>
          <w:rFonts w:ascii="Century Gothic" w:hAnsi="Century Gothic"/>
          <w:color w:val="0037CF"/>
          <w:sz w:val="20"/>
          <w:szCs w:val="20"/>
          <w:lang w:val="fr-CA"/>
        </w:rPr>
      </w:pPr>
    </w:p>
    <w:p w14:paraId="325D1B0C" w14:textId="3FE0FBCC" w:rsidR="00E05E4A" w:rsidRDefault="00E05E4A" w:rsidP="00E05E4A">
      <w:pPr>
        <w:rPr>
          <w:rFonts w:ascii="Century Gothic" w:hAnsi="Century Gothic"/>
          <w:sz w:val="20"/>
          <w:szCs w:val="20"/>
          <w:lang w:val="fr-CA"/>
        </w:rPr>
      </w:pPr>
    </w:p>
    <w:p w14:paraId="35288EF6" w14:textId="700142A4" w:rsidR="001308B0" w:rsidRDefault="001308B0" w:rsidP="00E05E4A">
      <w:pPr>
        <w:rPr>
          <w:rFonts w:ascii="Century Gothic" w:hAnsi="Century Gothic"/>
          <w:sz w:val="20"/>
          <w:szCs w:val="20"/>
          <w:lang w:val="fr-CA"/>
        </w:rPr>
      </w:pPr>
    </w:p>
    <w:p w14:paraId="7B666E28" w14:textId="239CF9FB" w:rsidR="001308B0" w:rsidRDefault="001308B0" w:rsidP="00E05E4A">
      <w:pPr>
        <w:rPr>
          <w:rFonts w:ascii="Century Gothic" w:hAnsi="Century Gothic"/>
          <w:sz w:val="20"/>
          <w:szCs w:val="20"/>
          <w:lang w:val="fr-CA"/>
        </w:rPr>
      </w:pPr>
    </w:p>
    <w:p w14:paraId="582ED8FD" w14:textId="184754B4" w:rsidR="001308B0" w:rsidRDefault="001308B0" w:rsidP="00E05E4A">
      <w:pPr>
        <w:rPr>
          <w:rFonts w:ascii="Century Gothic" w:hAnsi="Century Gothic"/>
          <w:sz w:val="20"/>
          <w:szCs w:val="20"/>
          <w:lang w:val="fr-CA"/>
        </w:rPr>
      </w:pPr>
    </w:p>
    <w:p w14:paraId="03893B5C" w14:textId="77777777" w:rsidR="001308B0" w:rsidRPr="00E05E4A" w:rsidRDefault="001308B0" w:rsidP="00E05E4A">
      <w:pPr>
        <w:rPr>
          <w:rFonts w:ascii="Century Gothic" w:hAnsi="Century Gothic"/>
          <w:b/>
          <w:bCs/>
          <w:color w:val="0037CF"/>
          <w:sz w:val="20"/>
          <w:szCs w:val="20"/>
          <w:lang w:val="fr-CA"/>
        </w:rPr>
      </w:pPr>
    </w:p>
    <w:p w14:paraId="38E37892" w14:textId="77777777" w:rsidR="00E05E4A" w:rsidRPr="00E05E4A" w:rsidRDefault="00E05E4A" w:rsidP="00E05E4A">
      <w:pPr>
        <w:rPr>
          <w:rFonts w:ascii="Century Gothic" w:hAnsi="Century Gothic"/>
          <w:color w:val="000000" w:themeColor="text1"/>
          <w:sz w:val="20"/>
          <w:szCs w:val="20"/>
          <w:lang w:val="fr-CA"/>
        </w:rPr>
      </w:pPr>
      <w:r w:rsidRPr="00E05E4A">
        <w:rPr>
          <w:rFonts w:ascii="Century Gothic" w:hAnsi="Century Gothic"/>
          <w:color w:val="000000" w:themeColor="text1"/>
          <w:sz w:val="20"/>
          <w:szCs w:val="20"/>
          <w:lang w:val="fr-CA"/>
        </w:rPr>
        <w:t xml:space="preserve">6. Refais l’expérience, mais cette fois, pince la ficelle avec deux doigts. </w:t>
      </w:r>
    </w:p>
    <w:p w14:paraId="09955162" w14:textId="77777777" w:rsidR="00E05E4A" w:rsidRPr="00E05E4A" w:rsidRDefault="00E05E4A" w:rsidP="00E05E4A">
      <w:pPr>
        <w:ind w:left="284"/>
        <w:rPr>
          <w:rFonts w:ascii="Century Gothic" w:hAnsi="Century Gothic"/>
          <w:sz w:val="20"/>
          <w:szCs w:val="20"/>
          <w:lang w:val="fr-CA"/>
        </w:rPr>
      </w:pPr>
      <w:r w:rsidRPr="00E05E4A">
        <w:rPr>
          <w:rFonts w:ascii="Century Gothic" w:hAnsi="Century Gothic"/>
          <w:sz w:val="10"/>
          <w:szCs w:val="10"/>
          <w:lang w:val="fr-CA"/>
        </w:rPr>
        <w:br/>
      </w:r>
      <w:r w:rsidRPr="00E05E4A">
        <w:rPr>
          <w:rFonts w:ascii="Century Gothic" w:hAnsi="Century Gothic"/>
          <w:sz w:val="20"/>
          <w:szCs w:val="20"/>
          <w:lang w:val="fr-CA"/>
        </w:rPr>
        <w:t>Que se passe-t-il?</w:t>
      </w:r>
    </w:p>
    <w:p w14:paraId="405FD5FF" w14:textId="77777777" w:rsidR="00E05E4A" w:rsidRPr="00E05E4A" w:rsidRDefault="00E05E4A" w:rsidP="00E05E4A">
      <w:pPr>
        <w:ind w:left="284"/>
        <w:rPr>
          <w:rFonts w:ascii="Century Gothic" w:hAnsi="Century Gothic"/>
          <w:sz w:val="20"/>
          <w:szCs w:val="20"/>
          <w:lang w:val="fr-CA"/>
        </w:rPr>
      </w:pPr>
      <w:r w:rsidRPr="007A1510">
        <w:rPr>
          <w:rFonts w:ascii="Century Gothic" w:hAnsi="Century Gothic"/>
          <w:noProof/>
          <w:sz w:val="20"/>
          <w:szCs w:val="20"/>
          <w:lang w:eastAsia="en-CA"/>
        </w:rPr>
        <mc:AlternateContent>
          <mc:Choice Requires="wps">
            <w:drawing>
              <wp:anchor distT="0" distB="0" distL="114300" distR="114300" simplePos="0" relativeHeight="251679744" behindDoc="0" locked="0" layoutInCell="1" allowOverlap="1" wp14:anchorId="3204BC99" wp14:editId="038A0385">
                <wp:simplePos x="0" y="0"/>
                <wp:positionH relativeFrom="column">
                  <wp:posOffset>63795</wp:posOffset>
                </wp:positionH>
                <wp:positionV relativeFrom="paragraph">
                  <wp:posOffset>76746</wp:posOffset>
                </wp:positionV>
                <wp:extent cx="6537960" cy="550127"/>
                <wp:effectExtent l="0" t="0" r="15240" b="21590"/>
                <wp:wrapNone/>
                <wp:docPr id="27" name="Rectangle : coins arrondis 27"/>
                <wp:cNvGraphicFramePr/>
                <a:graphic xmlns:a="http://schemas.openxmlformats.org/drawingml/2006/main">
                  <a:graphicData uri="http://schemas.microsoft.com/office/word/2010/wordprocessingShape">
                    <wps:wsp>
                      <wps:cNvSpPr/>
                      <wps:spPr>
                        <a:xfrm>
                          <a:off x="0" y="0"/>
                          <a:ext cx="6537960" cy="550127"/>
                        </a:xfrm>
                        <a:prstGeom prst="roundRect">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C0F1AD" id="Rectangle : coins arrondis 27" o:spid="_x0000_s1026" style="position:absolute;margin-left:5pt;margin-top:6.05pt;width:514.8pt;height:43.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" fillcolor="white [3201]" strokecolor="#a5a5a5 [3206]" strokeweight="1pt">
                <v:stroke joinstyle="miter"/>
              </v:roundrect>
            </w:pict>
          </mc:Fallback>
        </mc:AlternateContent>
      </w:r>
    </w:p>
    <w:p w14:paraId="37A176B9" w14:textId="77777777" w:rsidR="00E05E4A" w:rsidRPr="00E05E4A" w:rsidRDefault="00E05E4A" w:rsidP="00E05E4A">
      <w:pPr>
        <w:ind w:left="284"/>
        <w:rPr>
          <w:rFonts w:ascii="Century Gothic" w:hAnsi="Century Gothic"/>
          <w:b/>
          <w:bCs/>
          <w:sz w:val="20"/>
          <w:szCs w:val="20"/>
          <w:lang w:val="fr-CA"/>
        </w:rPr>
      </w:pPr>
    </w:p>
    <w:p w14:paraId="48545DF0" w14:textId="77777777" w:rsidR="00E05E4A" w:rsidRPr="00E05E4A" w:rsidRDefault="00E05E4A" w:rsidP="00E05E4A">
      <w:pPr>
        <w:ind w:left="284"/>
        <w:rPr>
          <w:rFonts w:ascii="Century Gothic" w:hAnsi="Century Gothic"/>
          <w:b/>
          <w:bCs/>
          <w:sz w:val="20"/>
          <w:szCs w:val="20"/>
          <w:lang w:val="fr-CA"/>
        </w:rPr>
      </w:pPr>
    </w:p>
    <w:p w14:paraId="67A4AC02" w14:textId="77777777" w:rsidR="00E05E4A" w:rsidRPr="00E05E4A" w:rsidRDefault="00E05E4A" w:rsidP="00E05E4A">
      <w:pPr>
        <w:rPr>
          <w:rFonts w:ascii="Century Gothic" w:hAnsi="Century Gothic"/>
          <w:color w:val="000000" w:themeColor="text1"/>
          <w:sz w:val="20"/>
          <w:szCs w:val="20"/>
          <w:lang w:val="fr-CA"/>
        </w:rPr>
      </w:pPr>
    </w:p>
    <w:p w14:paraId="5C4CD43A" w14:textId="379AE4E4" w:rsidR="00D13760" w:rsidRPr="00D13760" w:rsidRDefault="00B6336A" w:rsidP="00B6336A">
      <w:pPr>
        <w:autoSpaceDE w:val="0"/>
        <w:autoSpaceDN w:val="0"/>
        <w:adjustRightInd w:val="0"/>
        <w:rPr>
          <w:rFonts w:ascii="Century Gothic" w:hAnsi="Century Gothic"/>
          <w:b/>
          <w:bCs/>
          <w:color w:val="0037CF"/>
          <w:sz w:val="20"/>
          <w:szCs w:val="20"/>
          <w:highlight w:val="yellow"/>
          <w:lang w:val="fr-CA"/>
        </w:rPr>
      </w:pPr>
      <w:r w:rsidRPr="00B6336A">
        <w:rPr>
          <w:rFonts w:ascii="Century Gothic" w:hAnsi="Century Gothic"/>
          <w:b/>
          <w:bCs/>
          <w:color w:val="99006B"/>
          <w:sz w:val="20"/>
          <w:szCs w:val="20"/>
          <w:lang w:val="fr-CA"/>
        </w:rPr>
        <w:t>TROISIÈME EXPÉRIENCE</w:t>
      </w:r>
      <w:r>
        <w:rPr>
          <w:rFonts w:ascii="Century Gothic" w:hAnsi="Century Gothic"/>
          <w:b/>
          <w:bCs/>
          <w:color w:val="0037CF"/>
          <w:sz w:val="20"/>
          <w:szCs w:val="20"/>
          <w:lang w:val="fr-CA"/>
        </w:rPr>
        <w:t> </w:t>
      </w:r>
      <w:r w:rsidRPr="00B6336A">
        <w:rPr>
          <w:rFonts w:ascii="Century Gothic" w:hAnsi="Century Gothic"/>
          <w:b/>
          <w:bCs/>
          <w:sz w:val="20"/>
          <w:szCs w:val="20"/>
          <w:lang w:val="fr-CA"/>
        </w:rPr>
        <w:t>: Est-ce que le son voyage différemment dans l’air que dans un liquide?</w:t>
      </w:r>
    </w:p>
    <w:p w14:paraId="5AD72764" w14:textId="1831B927" w:rsidR="00D13760" w:rsidRPr="00D13760" w:rsidRDefault="00D13760" w:rsidP="00D13760">
      <w:pPr>
        <w:autoSpaceDE w:val="0"/>
        <w:autoSpaceDN w:val="0"/>
        <w:adjustRightInd w:val="0"/>
        <w:jc w:val="center"/>
        <w:rPr>
          <w:rFonts w:ascii="Century Gothic" w:hAnsi="Century Gothic"/>
          <w:b/>
          <w:bCs/>
          <w:color w:val="0037CF"/>
          <w:sz w:val="20"/>
          <w:szCs w:val="20"/>
          <w:highlight w:val="yellow"/>
          <w:lang w:val="fr-CA"/>
        </w:rPr>
      </w:pPr>
    </w:p>
    <w:p w14:paraId="0B0F20CB" w14:textId="6459B537" w:rsidR="00D13760" w:rsidRPr="00A830D7" w:rsidRDefault="00D13760" w:rsidP="00D13760">
      <w:pPr>
        <w:autoSpaceDE w:val="0"/>
        <w:autoSpaceDN w:val="0"/>
        <w:adjustRightInd w:val="0"/>
        <w:rPr>
          <w:rFonts w:ascii="Century Gothic" w:hAnsi="Century Gothic"/>
          <w:sz w:val="20"/>
          <w:szCs w:val="20"/>
          <w:lang w:val="fr-CA"/>
        </w:rPr>
      </w:pPr>
      <w:r w:rsidRPr="00A830D7">
        <w:rPr>
          <w:rFonts w:ascii="Century Gothic" w:hAnsi="Century Gothic"/>
          <w:b/>
          <w:sz w:val="20"/>
          <w:szCs w:val="20"/>
          <w:lang w:val="fr-CA"/>
        </w:rPr>
        <w:t xml:space="preserve">Matériel </w:t>
      </w:r>
      <w:r w:rsidR="00B6336A" w:rsidRPr="00A830D7">
        <w:rPr>
          <w:rFonts w:ascii="Century Gothic" w:hAnsi="Century Gothic"/>
          <w:b/>
          <w:sz w:val="20"/>
          <w:szCs w:val="20"/>
          <w:lang w:val="fr-CA"/>
        </w:rPr>
        <w:t>requis</w:t>
      </w:r>
      <w:r w:rsidRPr="00A830D7">
        <w:rPr>
          <w:rFonts w:ascii="Century Gothic" w:hAnsi="Century Gothic"/>
          <w:sz w:val="20"/>
          <w:szCs w:val="20"/>
          <w:lang w:val="fr-CA"/>
        </w:rPr>
        <w:t xml:space="preserve"> : </w:t>
      </w:r>
      <w:r w:rsidRPr="00A830D7">
        <w:rPr>
          <w:rFonts w:ascii="Century Gothic" w:hAnsi="Century Gothic"/>
          <w:sz w:val="20"/>
          <w:szCs w:val="20"/>
          <w:lang w:val="fr-CA"/>
        </w:rPr>
        <w:br/>
        <w:t>- Deux ballons gonflables</w:t>
      </w:r>
      <w:r w:rsidRPr="00A830D7">
        <w:rPr>
          <w:rFonts w:ascii="Century Gothic" w:hAnsi="Century Gothic"/>
          <w:sz w:val="20"/>
          <w:szCs w:val="20"/>
          <w:lang w:val="fr-CA"/>
        </w:rPr>
        <w:br/>
        <w:t xml:space="preserve">- De l’eau </w:t>
      </w:r>
      <w:r w:rsidRPr="00A830D7">
        <w:rPr>
          <w:rFonts w:ascii="Century Gothic" w:hAnsi="Century Gothic"/>
          <w:sz w:val="20"/>
          <w:szCs w:val="20"/>
          <w:lang w:val="fr-CA"/>
        </w:rPr>
        <w:br/>
      </w:r>
      <w:r w:rsidRPr="00A830D7">
        <w:rPr>
          <w:rFonts w:ascii="Century Gothic" w:hAnsi="Century Gothic"/>
          <w:sz w:val="20"/>
          <w:szCs w:val="20"/>
          <w:lang w:val="fr-CA"/>
        </w:rPr>
        <w:br/>
      </w:r>
      <w:r w:rsidR="00A830D7" w:rsidRPr="00A830D7">
        <w:rPr>
          <w:rFonts w:ascii="Century Gothic" w:hAnsi="Century Gothic"/>
          <w:color w:val="0037CF"/>
          <w:sz w:val="20"/>
          <w:szCs w:val="20"/>
          <w:lang w:val="fr-CA"/>
        </w:rPr>
        <w:t>Directives :</w:t>
      </w:r>
      <w:r w:rsidR="00A830D7">
        <w:rPr>
          <w:rFonts w:ascii="Century Gothic" w:hAnsi="Century Gothic"/>
          <w:sz w:val="20"/>
          <w:szCs w:val="20"/>
          <w:lang w:val="fr-CA"/>
        </w:rPr>
        <w:br/>
        <w:t>- Remplis</w:t>
      </w:r>
      <w:r w:rsidRPr="00A830D7">
        <w:rPr>
          <w:rFonts w:ascii="Century Gothic" w:hAnsi="Century Gothic"/>
          <w:sz w:val="20"/>
          <w:szCs w:val="20"/>
          <w:lang w:val="fr-CA"/>
        </w:rPr>
        <w:t xml:space="preserve"> un premier ballon d’air.</w:t>
      </w:r>
    </w:p>
    <w:p w14:paraId="5E69B52E" w14:textId="236ABFDB" w:rsidR="00D13760" w:rsidRPr="00A830D7" w:rsidRDefault="00A830D7" w:rsidP="00D13760">
      <w:pPr>
        <w:autoSpaceDE w:val="0"/>
        <w:autoSpaceDN w:val="0"/>
        <w:adjustRightInd w:val="0"/>
        <w:ind w:left="142" w:hanging="142"/>
        <w:rPr>
          <w:rFonts w:ascii="Century Gothic" w:hAnsi="Century Gothic"/>
          <w:sz w:val="20"/>
          <w:szCs w:val="20"/>
          <w:lang w:val="fr-CA"/>
        </w:rPr>
      </w:pPr>
      <w:r>
        <w:rPr>
          <w:rFonts w:ascii="Century Gothic" w:hAnsi="Century Gothic"/>
          <w:sz w:val="20"/>
          <w:szCs w:val="20"/>
          <w:lang w:val="fr-CA"/>
        </w:rPr>
        <w:t>- Remplis</w:t>
      </w:r>
      <w:r w:rsidR="00D13760" w:rsidRPr="00A830D7">
        <w:rPr>
          <w:rFonts w:ascii="Century Gothic" w:hAnsi="Century Gothic"/>
          <w:sz w:val="20"/>
          <w:szCs w:val="20"/>
          <w:lang w:val="fr-CA"/>
        </w:rPr>
        <w:t xml:space="preserve"> un deuxième ballon avec de l’eau de façon à ce qu’il ait la même taille que le premier ballon.</w:t>
      </w:r>
    </w:p>
    <w:p w14:paraId="185890B6" w14:textId="2D21ECA5" w:rsidR="00D13760" w:rsidRPr="00A830D7" w:rsidRDefault="00D13760" w:rsidP="00D13760">
      <w:pPr>
        <w:autoSpaceDE w:val="0"/>
        <w:autoSpaceDN w:val="0"/>
        <w:adjustRightInd w:val="0"/>
        <w:ind w:left="142" w:hanging="142"/>
        <w:rPr>
          <w:rFonts w:ascii="Century Gothic" w:hAnsi="Century Gothic"/>
          <w:sz w:val="20"/>
          <w:szCs w:val="20"/>
          <w:lang w:val="fr-CA"/>
        </w:rPr>
      </w:pPr>
      <w:r w:rsidRPr="00A830D7">
        <w:rPr>
          <w:rFonts w:ascii="Century Gothic" w:hAnsi="Century Gothic"/>
          <w:sz w:val="20"/>
          <w:szCs w:val="20"/>
          <w:lang w:val="fr-CA"/>
        </w:rPr>
        <w:t>-</w:t>
      </w:r>
      <w:r w:rsidR="00A830D7">
        <w:rPr>
          <w:rFonts w:ascii="Century Gothic" w:hAnsi="Century Gothic"/>
          <w:sz w:val="20"/>
          <w:szCs w:val="20"/>
          <w:lang w:val="fr-CA"/>
        </w:rPr>
        <w:t xml:space="preserve"> Mets</w:t>
      </w:r>
      <w:r w:rsidRPr="00A830D7">
        <w:rPr>
          <w:rFonts w:ascii="Century Gothic" w:hAnsi="Century Gothic"/>
          <w:sz w:val="20"/>
          <w:szCs w:val="20"/>
          <w:lang w:val="fr-CA"/>
        </w:rPr>
        <w:t xml:space="preserve"> le ballon plein d’a</w:t>
      </w:r>
      <w:r w:rsidR="00A830D7">
        <w:rPr>
          <w:rFonts w:ascii="Century Gothic" w:hAnsi="Century Gothic"/>
          <w:sz w:val="20"/>
          <w:szCs w:val="20"/>
          <w:lang w:val="fr-CA"/>
        </w:rPr>
        <w:t>ir contre ton oreille et tapote-le</w:t>
      </w:r>
      <w:r w:rsidRPr="00A830D7">
        <w:rPr>
          <w:rFonts w:ascii="Century Gothic" w:hAnsi="Century Gothic"/>
          <w:sz w:val="20"/>
          <w:szCs w:val="20"/>
          <w:lang w:val="fr-CA"/>
        </w:rPr>
        <w:t xml:space="preserve"> avec les doigts. </w:t>
      </w:r>
    </w:p>
    <w:p w14:paraId="18B45848" w14:textId="15A1EDBB" w:rsidR="00D13760" w:rsidRPr="00A830D7" w:rsidRDefault="00A830D7" w:rsidP="00D13760">
      <w:pPr>
        <w:autoSpaceDE w:val="0"/>
        <w:autoSpaceDN w:val="0"/>
        <w:adjustRightInd w:val="0"/>
        <w:ind w:left="142" w:hanging="142"/>
        <w:rPr>
          <w:rFonts w:ascii="Century Gothic" w:hAnsi="Century Gothic"/>
          <w:sz w:val="20"/>
          <w:szCs w:val="20"/>
          <w:lang w:val="fr-CA"/>
        </w:rPr>
      </w:pPr>
      <w:r>
        <w:rPr>
          <w:rFonts w:ascii="Century Gothic" w:hAnsi="Century Gothic"/>
          <w:sz w:val="20"/>
          <w:szCs w:val="20"/>
          <w:lang w:val="fr-CA"/>
        </w:rPr>
        <w:t>- Mets</w:t>
      </w:r>
      <w:r w:rsidR="00D13760" w:rsidRPr="00A830D7">
        <w:rPr>
          <w:rFonts w:ascii="Century Gothic" w:hAnsi="Century Gothic"/>
          <w:sz w:val="20"/>
          <w:szCs w:val="20"/>
          <w:lang w:val="fr-CA"/>
        </w:rPr>
        <w:t xml:space="preserve"> ensuite</w:t>
      </w:r>
      <w:r>
        <w:rPr>
          <w:rFonts w:ascii="Century Gothic" w:hAnsi="Century Gothic"/>
          <w:sz w:val="20"/>
          <w:szCs w:val="20"/>
          <w:lang w:val="fr-CA"/>
        </w:rPr>
        <w:t xml:space="preserve"> le ballon rempli d’eau contre t</w:t>
      </w:r>
      <w:r w:rsidR="00D13760" w:rsidRPr="00A830D7">
        <w:rPr>
          <w:rFonts w:ascii="Century Gothic" w:hAnsi="Century Gothic"/>
          <w:sz w:val="20"/>
          <w:szCs w:val="20"/>
          <w:lang w:val="fr-CA"/>
        </w:rPr>
        <w:t>on oreille pour tapoter de la même façon.</w:t>
      </w:r>
      <w:r w:rsidR="00D13760" w:rsidRPr="00A830D7">
        <w:rPr>
          <w:rFonts w:ascii="Century Gothic" w:hAnsi="Century Gothic"/>
          <w:sz w:val="20"/>
          <w:szCs w:val="20"/>
          <w:lang w:val="fr-CA"/>
        </w:rPr>
        <w:br/>
      </w:r>
      <w:r w:rsidR="00D13760" w:rsidRPr="00A830D7">
        <w:rPr>
          <w:rFonts w:ascii="Century Gothic" w:hAnsi="Century Gothic"/>
          <w:sz w:val="20"/>
          <w:szCs w:val="20"/>
          <w:lang w:val="fr-CA"/>
        </w:rPr>
        <w:br/>
        <w:t xml:space="preserve">Lequel des sons est le plus fort? </w:t>
      </w:r>
      <w:r>
        <w:rPr>
          <w:rFonts w:ascii="Century Gothic" w:hAnsi="Century Gothic"/>
          <w:sz w:val="20"/>
          <w:szCs w:val="20"/>
          <w:lang w:val="fr-CA"/>
        </w:rPr>
        <w:t xml:space="preserve">Est-ce que </w:t>
      </w:r>
      <w:r w:rsidR="00D13760" w:rsidRPr="00A830D7">
        <w:rPr>
          <w:rFonts w:ascii="Century Gothic" w:hAnsi="Century Gothic"/>
          <w:sz w:val="20"/>
          <w:szCs w:val="20"/>
          <w:lang w:val="fr-CA"/>
        </w:rPr>
        <w:t xml:space="preserve">tu </w:t>
      </w:r>
      <w:r>
        <w:rPr>
          <w:rFonts w:ascii="Century Gothic" w:hAnsi="Century Gothic"/>
          <w:sz w:val="20"/>
          <w:szCs w:val="20"/>
          <w:lang w:val="fr-CA"/>
        </w:rPr>
        <w:t xml:space="preserve">peux </w:t>
      </w:r>
      <w:r w:rsidR="00D13760" w:rsidRPr="00A830D7">
        <w:rPr>
          <w:rFonts w:ascii="Century Gothic" w:hAnsi="Century Gothic"/>
          <w:sz w:val="20"/>
          <w:szCs w:val="20"/>
          <w:lang w:val="fr-CA"/>
        </w:rPr>
        <w:t>expliquer pourquoi?</w:t>
      </w:r>
    </w:p>
    <w:p w14:paraId="59AB848B" w14:textId="77777777" w:rsidR="00D13760" w:rsidRPr="00E05E4A" w:rsidRDefault="00D13760" w:rsidP="00D13760">
      <w:pPr>
        <w:autoSpaceDE w:val="0"/>
        <w:autoSpaceDN w:val="0"/>
        <w:adjustRightInd w:val="0"/>
        <w:rPr>
          <w:rFonts w:ascii="Century Gothic" w:hAnsi="Century Gothic"/>
          <w:sz w:val="20"/>
          <w:szCs w:val="20"/>
          <w:lang w:val="fr-CA"/>
        </w:rPr>
      </w:pPr>
      <w:r w:rsidRPr="00D13760">
        <w:rPr>
          <w:rFonts w:ascii="Century Gothic" w:hAnsi="Century Gothic"/>
          <w:noProof/>
          <w:sz w:val="20"/>
          <w:szCs w:val="20"/>
          <w:highlight w:val="yellow"/>
          <w:lang w:eastAsia="en-CA"/>
        </w:rPr>
        <mc:AlternateContent>
          <mc:Choice Requires="wps">
            <w:drawing>
              <wp:anchor distT="0" distB="0" distL="114300" distR="114300" simplePos="0" relativeHeight="251753472" behindDoc="0" locked="0" layoutInCell="1" allowOverlap="1" wp14:anchorId="0DB6EDB2" wp14:editId="02C7A807">
                <wp:simplePos x="0" y="0"/>
                <wp:positionH relativeFrom="column">
                  <wp:posOffset>127591</wp:posOffset>
                </wp:positionH>
                <wp:positionV relativeFrom="paragraph">
                  <wp:posOffset>100611</wp:posOffset>
                </wp:positionV>
                <wp:extent cx="6474164" cy="1337094"/>
                <wp:effectExtent l="0" t="0" r="22225" b="15875"/>
                <wp:wrapNone/>
                <wp:docPr id="17" name="Rectangle : coins arrondis 17"/>
                <wp:cNvGraphicFramePr/>
                <a:graphic xmlns:a="http://schemas.openxmlformats.org/drawingml/2006/main">
                  <a:graphicData uri="http://schemas.microsoft.com/office/word/2010/wordprocessingShape">
                    <wps:wsp>
                      <wps:cNvSpPr/>
                      <wps:spPr>
                        <a:xfrm>
                          <a:off x="0" y="0"/>
                          <a:ext cx="6474164" cy="1337094"/>
                        </a:xfrm>
                        <a:prstGeom prst="roundRect">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C5399B" id="Rectangle : coins arrondis 17" o:spid="_x0000_s1026" style="position:absolute;margin-left:10.05pt;margin-top:7.9pt;width:509.8pt;height:105.3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" fillcolor="white [3201]" strokecolor="#a5a5a5 [3206]" strokeweight="1pt">
                <v:stroke joinstyle="miter"/>
              </v:roundrect>
            </w:pict>
          </mc:Fallback>
        </mc:AlternateContent>
      </w:r>
    </w:p>
    <w:p w14:paraId="24089FCA" w14:textId="77777777" w:rsidR="00D13760" w:rsidRPr="00E05E4A" w:rsidRDefault="00D13760" w:rsidP="00D13760">
      <w:pPr>
        <w:autoSpaceDE w:val="0"/>
        <w:autoSpaceDN w:val="0"/>
        <w:adjustRightInd w:val="0"/>
        <w:rPr>
          <w:rFonts w:ascii="Century Gothic" w:hAnsi="Century Gothic"/>
          <w:sz w:val="20"/>
          <w:szCs w:val="20"/>
          <w:lang w:val="fr-CA"/>
        </w:rPr>
      </w:pPr>
      <w:r w:rsidRPr="00E05E4A">
        <w:rPr>
          <w:rFonts w:ascii="Century Gothic" w:hAnsi="Century Gothic"/>
          <w:sz w:val="20"/>
          <w:szCs w:val="20"/>
          <w:lang w:val="fr-CA"/>
        </w:rPr>
        <w:br/>
      </w:r>
    </w:p>
    <w:p w14:paraId="79E6D34F" w14:textId="77777777" w:rsidR="00D13760" w:rsidRPr="00E05E4A" w:rsidRDefault="00D13760" w:rsidP="00D13760">
      <w:pPr>
        <w:autoSpaceDE w:val="0"/>
        <w:autoSpaceDN w:val="0"/>
        <w:adjustRightInd w:val="0"/>
        <w:rPr>
          <w:rFonts w:ascii="Century Gothic" w:hAnsi="Century Gothic"/>
          <w:sz w:val="20"/>
          <w:szCs w:val="20"/>
          <w:lang w:val="fr-CA"/>
        </w:rPr>
      </w:pPr>
    </w:p>
    <w:p w14:paraId="2745701E" w14:textId="77777777" w:rsidR="00D13760" w:rsidRPr="00E05E4A" w:rsidRDefault="00D13760" w:rsidP="00D13760">
      <w:pPr>
        <w:autoSpaceDE w:val="0"/>
        <w:autoSpaceDN w:val="0"/>
        <w:adjustRightInd w:val="0"/>
        <w:rPr>
          <w:rFonts w:ascii="Century Gothic" w:hAnsi="Century Gothic"/>
          <w:sz w:val="20"/>
          <w:szCs w:val="20"/>
          <w:lang w:val="fr-CA"/>
        </w:rPr>
      </w:pPr>
    </w:p>
    <w:p w14:paraId="2DEAF076" w14:textId="77777777" w:rsidR="00D13760" w:rsidRPr="00E05E4A" w:rsidRDefault="00D13760" w:rsidP="00D13760">
      <w:pPr>
        <w:autoSpaceDE w:val="0"/>
        <w:autoSpaceDN w:val="0"/>
        <w:adjustRightInd w:val="0"/>
        <w:ind w:left="142" w:hanging="142"/>
        <w:rPr>
          <w:rFonts w:ascii="Century Gothic" w:hAnsi="Century Gothic"/>
          <w:sz w:val="20"/>
          <w:szCs w:val="20"/>
          <w:lang w:val="fr-CA"/>
        </w:rPr>
      </w:pPr>
    </w:p>
    <w:p w14:paraId="2C04ED21" w14:textId="6B4C9B36" w:rsidR="00E05E4A" w:rsidRPr="00E05E4A" w:rsidRDefault="00D13760" w:rsidP="00D13760">
      <w:pPr>
        <w:rPr>
          <w:rFonts w:ascii="Century Gothic" w:hAnsi="Century Gothic"/>
          <w:b/>
          <w:bCs/>
          <w:color w:val="0037CF"/>
          <w:sz w:val="20"/>
          <w:szCs w:val="20"/>
          <w:lang w:val="fr-CA"/>
        </w:rPr>
      </w:pPr>
      <w:r w:rsidRPr="00E05E4A">
        <w:rPr>
          <w:rFonts w:ascii="Century Gothic" w:hAnsi="Century Gothic"/>
          <w:b/>
          <w:bCs/>
          <w:color w:val="0037CF"/>
          <w:sz w:val="20"/>
          <w:szCs w:val="20"/>
          <w:lang w:val="fr-CA"/>
        </w:rPr>
        <w:br w:type="page"/>
      </w:r>
    </w:p>
    <w:p w14:paraId="6FC624ED" w14:textId="53ACC354" w:rsidR="001308B0" w:rsidRPr="001308B0" w:rsidRDefault="00E05E4A" w:rsidP="00416BFA">
      <w:pPr>
        <w:ind w:firstLine="1"/>
        <w:jc w:val="center"/>
        <w:rPr>
          <w:rFonts w:ascii="Century Gothic" w:hAnsi="Century Gothic"/>
          <w:sz w:val="20"/>
          <w:szCs w:val="20"/>
          <w:lang w:val="fr-CA"/>
        </w:rPr>
      </w:pPr>
      <w:r w:rsidRPr="001308B0">
        <w:rPr>
          <w:rFonts w:ascii="Century Gothic" w:hAnsi="Century Gothic"/>
          <w:b/>
          <w:bCs/>
          <w:sz w:val="20"/>
          <w:szCs w:val="20"/>
          <w:lang w:val="fr-CA"/>
        </w:rPr>
        <w:lastRenderedPageBreak/>
        <w:t>Annexe 5</w:t>
      </w:r>
      <w:r w:rsidR="00416BFA">
        <w:rPr>
          <w:rFonts w:ascii="Century Gothic" w:hAnsi="Century Gothic"/>
          <w:b/>
          <w:bCs/>
          <w:sz w:val="20"/>
          <w:szCs w:val="20"/>
          <w:lang w:val="fr-CA"/>
        </w:rPr>
        <w:t> </w:t>
      </w:r>
      <w:r w:rsidR="00416BFA" w:rsidRPr="00416BFA">
        <w:rPr>
          <w:rFonts w:ascii="Century Gothic" w:hAnsi="Century Gothic"/>
          <w:b/>
          <w:sz w:val="20"/>
          <w:szCs w:val="20"/>
          <w:lang w:val="fr-CA"/>
        </w:rPr>
        <w:t xml:space="preserve">: </w:t>
      </w:r>
      <w:r w:rsidRPr="00416BFA">
        <w:rPr>
          <w:rFonts w:ascii="Century Gothic" w:hAnsi="Century Gothic"/>
          <w:b/>
          <w:sz w:val="20"/>
          <w:szCs w:val="20"/>
          <w:lang w:val="fr-CA"/>
        </w:rPr>
        <w:t>En quête</w:t>
      </w:r>
      <w:r w:rsidR="00416BFA" w:rsidRPr="00416BFA">
        <w:rPr>
          <w:rFonts w:ascii="Century Gothic" w:hAnsi="Century Gothic"/>
          <w:b/>
          <w:bCs/>
          <w:sz w:val="20"/>
          <w:szCs w:val="20"/>
          <w:lang w:val="fr-CA"/>
        </w:rPr>
        <w:t xml:space="preserve"> – </w:t>
      </w:r>
      <w:r w:rsidR="001308B0" w:rsidRPr="00416BFA">
        <w:rPr>
          <w:rFonts w:ascii="Century Gothic" w:hAnsi="Century Gothic"/>
          <w:b/>
          <w:sz w:val="20"/>
          <w:szCs w:val="20"/>
          <w:lang w:val="fr-CA"/>
        </w:rPr>
        <w:t>Qui entend le mieux?</w:t>
      </w:r>
    </w:p>
    <w:p w14:paraId="5ED16144" w14:textId="77777777" w:rsidR="001308B0" w:rsidRDefault="001308B0" w:rsidP="001308B0">
      <w:pPr>
        <w:rPr>
          <w:rFonts w:ascii="Century Gothic" w:hAnsi="Century Gothic"/>
          <w:bCs/>
          <w:sz w:val="20"/>
          <w:szCs w:val="20"/>
          <w:lang w:val="fr-CA"/>
        </w:rPr>
      </w:pPr>
    </w:p>
    <w:p w14:paraId="5D0814A8" w14:textId="6596A1FD" w:rsidR="001308B0" w:rsidRDefault="001308B0" w:rsidP="001308B0">
      <w:pPr>
        <w:rPr>
          <w:rFonts w:ascii="Century Gothic" w:hAnsi="Century Gothic"/>
          <w:bCs/>
          <w:sz w:val="20"/>
          <w:szCs w:val="20"/>
        </w:rPr>
      </w:pPr>
      <w:r w:rsidRPr="001308B0">
        <w:rPr>
          <w:rFonts w:ascii="Century Gothic" w:hAnsi="Century Gothic"/>
          <w:bCs/>
          <w:sz w:val="20"/>
          <w:szCs w:val="20"/>
          <w:lang w:val="fr-CA"/>
        </w:rPr>
        <w:t xml:space="preserve">Examine les images d’animaux. Selon toi, quel animal entend le mieux? </w:t>
      </w:r>
      <w:r>
        <w:rPr>
          <w:rFonts w:ascii="Century Gothic" w:hAnsi="Century Gothic"/>
          <w:bCs/>
          <w:sz w:val="20"/>
          <w:szCs w:val="20"/>
        </w:rPr>
        <w:t xml:space="preserve">Pourquoi? </w:t>
      </w:r>
    </w:p>
    <w:p w14:paraId="1A0D4FE5" w14:textId="77777777" w:rsidR="001308B0" w:rsidRDefault="001308B0" w:rsidP="001308B0">
      <w:pPr>
        <w:rPr>
          <w:rFonts w:ascii="Century Gothic" w:hAnsi="Century Gothic"/>
          <w:bCs/>
          <w:sz w:val="20"/>
          <w:szCs w:val="20"/>
        </w:rPr>
      </w:pPr>
    </w:p>
    <w:p w14:paraId="0BBEB606" w14:textId="363257C3" w:rsidR="001308B0" w:rsidRPr="00733292" w:rsidRDefault="001308B0" w:rsidP="001308B0">
      <w:pPr>
        <w:pStyle w:val="ListParagraph"/>
        <w:numPr>
          <w:ilvl w:val="0"/>
          <w:numId w:val="24"/>
        </w:numPr>
        <w:rPr>
          <w:rFonts w:ascii="Century Gothic" w:hAnsi="Century Gothic"/>
          <w:b/>
          <w:bCs/>
          <w:sz w:val="20"/>
          <w:szCs w:val="20"/>
          <w:lang w:val="fr-CA"/>
        </w:rPr>
      </w:pPr>
      <w:r w:rsidRPr="00733292">
        <w:rPr>
          <w:b/>
          <w:noProof/>
          <w:lang w:eastAsia="en-CA"/>
        </w:rPr>
        <w:drawing>
          <wp:anchor distT="0" distB="0" distL="114300" distR="114300" simplePos="0" relativeHeight="251741184" behindDoc="0" locked="0" layoutInCell="1" allowOverlap="1" wp14:anchorId="26EB4FAB" wp14:editId="687C310C">
            <wp:simplePos x="0" y="0"/>
            <wp:positionH relativeFrom="margin">
              <wp:posOffset>676910</wp:posOffset>
            </wp:positionH>
            <wp:positionV relativeFrom="paragraph">
              <wp:posOffset>196850</wp:posOffset>
            </wp:positionV>
            <wp:extent cx="4278630" cy="3208020"/>
            <wp:effectExtent l="0" t="0" r="7620" b="0"/>
            <wp:wrapSquare wrapText="bothSides"/>
            <wp:docPr id="98" name="Image 98" descr="C:\Users\DDuboisJac\Downloads\elephant-114543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DuboisJac\Downloads\elephant-114543_1920.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278630" cy="3208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3292">
        <w:rPr>
          <w:rFonts w:ascii="Century Gothic" w:hAnsi="Century Gothic"/>
          <w:b/>
          <w:bCs/>
          <w:sz w:val="20"/>
          <w:szCs w:val="20"/>
          <w:lang w:val="fr-CA"/>
        </w:rPr>
        <w:t>L’éléphant</w:t>
      </w:r>
    </w:p>
    <w:p w14:paraId="2E59AFA4" w14:textId="7409C75E" w:rsidR="001308B0" w:rsidRPr="00733292" w:rsidRDefault="001308B0" w:rsidP="001308B0"/>
    <w:p w14:paraId="41B3E78B" w14:textId="77777777" w:rsidR="001308B0" w:rsidRPr="00733292" w:rsidRDefault="001308B0" w:rsidP="001308B0"/>
    <w:p w14:paraId="2DC6857B" w14:textId="77777777" w:rsidR="001308B0" w:rsidRPr="00733292" w:rsidRDefault="001308B0" w:rsidP="001308B0"/>
    <w:p w14:paraId="33FB8C30" w14:textId="77777777" w:rsidR="001308B0" w:rsidRPr="00733292" w:rsidRDefault="001308B0" w:rsidP="001308B0"/>
    <w:p w14:paraId="543DD25F" w14:textId="77777777" w:rsidR="001308B0" w:rsidRPr="00733292" w:rsidRDefault="001308B0" w:rsidP="001308B0"/>
    <w:p w14:paraId="62BC648C" w14:textId="77777777" w:rsidR="001308B0" w:rsidRPr="00733292" w:rsidRDefault="001308B0" w:rsidP="001308B0"/>
    <w:p w14:paraId="706A271F" w14:textId="77777777" w:rsidR="001308B0" w:rsidRPr="00733292" w:rsidRDefault="001308B0" w:rsidP="001308B0"/>
    <w:p w14:paraId="336BCF6B" w14:textId="77777777" w:rsidR="001308B0" w:rsidRPr="00733292" w:rsidRDefault="001308B0" w:rsidP="001308B0"/>
    <w:p w14:paraId="4A00F8CA" w14:textId="77777777" w:rsidR="001308B0" w:rsidRPr="00733292" w:rsidRDefault="001308B0" w:rsidP="001308B0"/>
    <w:p w14:paraId="22552AB6" w14:textId="77777777" w:rsidR="001308B0" w:rsidRPr="00733292" w:rsidRDefault="001308B0" w:rsidP="001308B0"/>
    <w:p w14:paraId="38544CFA" w14:textId="77777777" w:rsidR="001308B0" w:rsidRPr="00733292" w:rsidRDefault="001308B0" w:rsidP="001308B0"/>
    <w:p w14:paraId="1519E9E4" w14:textId="77777777" w:rsidR="001308B0" w:rsidRPr="00733292" w:rsidRDefault="001308B0" w:rsidP="001308B0"/>
    <w:p w14:paraId="1E2E85DB" w14:textId="77777777" w:rsidR="001308B0" w:rsidRPr="00733292" w:rsidRDefault="001308B0" w:rsidP="001308B0">
      <w:pPr>
        <w:rPr>
          <w:sz w:val="16"/>
          <w:szCs w:val="16"/>
        </w:rPr>
      </w:pPr>
    </w:p>
    <w:p w14:paraId="79D1D49C" w14:textId="77777777" w:rsidR="001308B0" w:rsidRPr="00733292" w:rsidRDefault="001308B0" w:rsidP="001308B0">
      <w:pPr>
        <w:rPr>
          <w:sz w:val="16"/>
          <w:szCs w:val="16"/>
        </w:rPr>
      </w:pPr>
    </w:p>
    <w:p w14:paraId="01D64B67" w14:textId="77777777" w:rsidR="001308B0" w:rsidRPr="00733292" w:rsidRDefault="001308B0" w:rsidP="001308B0">
      <w:pPr>
        <w:rPr>
          <w:sz w:val="16"/>
          <w:szCs w:val="16"/>
        </w:rPr>
      </w:pPr>
    </w:p>
    <w:p w14:paraId="15176318" w14:textId="77777777" w:rsidR="001308B0" w:rsidRPr="00733292" w:rsidRDefault="001308B0" w:rsidP="001308B0">
      <w:pPr>
        <w:rPr>
          <w:sz w:val="16"/>
          <w:szCs w:val="16"/>
        </w:rPr>
      </w:pPr>
    </w:p>
    <w:p w14:paraId="3D415DCC" w14:textId="77777777" w:rsidR="001308B0" w:rsidRPr="00733292" w:rsidRDefault="001308B0" w:rsidP="001308B0">
      <w:pPr>
        <w:rPr>
          <w:sz w:val="16"/>
          <w:szCs w:val="16"/>
        </w:rPr>
      </w:pPr>
    </w:p>
    <w:p w14:paraId="3BC940A4" w14:textId="445D9BFF" w:rsidR="001308B0" w:rsidRPr="00733292" w:rsidRDefault="001308B0" w:rsidP="001308B0">
      <w:pPr>
        <w:rPr>
          <w:sz w:val="16"/>
          <w:szCs w:val="16"/>
        </w:rPr>
      </w:pPr>
    </w:p>
    <w:p w14:paraId="059B5C56" w14:textId="77777777" w:rsidR="001308B0" w:rsidRDefault="001308B0" w:rsidP="001308B0">
      <w:pPr>
        <w:rPr>
          <w:sz w:val="16"/>
          <w:szCs w:val="16"/>
          <w:lang w:val="fr-CA"/>
        </w:rPr>
      </w:pPr>
    </w:p>
    <w:p w14:paraId="32C1B489" w14:textId="755CD66F" w:rsidR="001308B0" w:rsidRPr="001308B0" w:rsidRDefault="001308B0" w:rsidP="001308B0">
      <w:pPr>
        <w:rPr>
          <w:sz w:val="16"/>
          <w:szCs w:val="16"/>
          <w:lang w:val="fr-CA"/>
        </w:rPr>
      </w:pPr>
      <w:r w:rsidRPr="001308B0">
        <w:rPr>
          <w:sz w:val="16"/>
          <w:szCs w:val="16"/>
          <w:lang w:val="fr-CA"/>
        </w:rPr>
        <w:t xml:space="preserve">Source: </w:t>
      </w:r>
      <w:hyperlink r:id="rId49" w:history="1">
        <w:r w:rsidRPr="001308B0">
          <w:rPr>
            <w:rStyle w:val="Hyperlink"/>
            <w:sz w:val="16"/>
            <w:szCs w:val="16"/>
            <w:lang w:val="fr-CA"/>
          </w:rPr>
          <w:t>https://pixabay.com/photos/elephant-animal-safari-mammal-114543/</w:t>
        </w:r>
      </w:hyperlink>
      <w:r w:rsidRPr="001308B0">
        <w:rPr>
          <w:sz w:val="16"/>
          <w:szCs w:val="16"/>
          <w:lang w:val="fr-CA"/>
        </w:rPr>
        <w:t xml:space="preserve"> </w:t>
      </w:r>
    </w:p>
    <w:p w14:paraId="12E40080" w14:textId="707F3F14" w:rsidR="001308B0" w:rsidRPr="001308B0" w:rsidRDefault="001308B0" w:rsidP="001308B0">
      <w:pPr>
        <w:rPr>
          <w:sz w:val="16"/>
          <w:szCs w:val="16"/>
          <w:lang w:val="fr-CA"/>
        </w:rPr>
      </w:pPr>
    </w:p>
    <w:p w14:paraId="4FF3F9F4" w14:textId="77777777" w:rsidR="001308B0" w:rsidRPr="004B4DF8" w:rsidRDefault="001308B0" w:rsidP="001308B0">
      <w:pPr>
        <w:pStyle w:val="ListParagraph"/>
        <w:numPr>
          <w:ilvl w:val="0"/>
          <w:numId w:val="24"/>
        </w:numPr>
        <w:rPr>
          <w:b/>
        </w:rPr>
      </w:pPr>
      <w:r w:rsidRPr="00733292">
        <w:rPr>
          <w:noProof/>
          <w:lang w:eastAsia="en-CA"/>
        </w:rPr>
        <w:drawing>
          <wp:anchor distT="0" distB="0" distL="114300" distR="114300" simplePos="0" relativeHeight="251742208" behindDoc="0" locked="0" layoutInCell="1" allowOverlap="1" wp14:anchorId="6358D786" wp14:editId="62512DA2">
            <wp:simplePos x="0" y="0"/>
            <wp:positionH relativeFrom="margin">
              <wp:posOffset>796899</wp:posOffset>
            </wp:positionH>
            <wp:positionV relativeFrom="paragraph">
              <wp:posOffset>271729</wp:posOffset>
            </wp:positionV>
            <wp:extent cx="4213225" cy="3159760"/>
            <wp:effectExtent l="0" t="0" r="0" b="2540"/>
            <wp:wrapSquare wrapText="bothSides"/>
            <wp:docPr id="16" name="Image 16" descr="C:\Users\DDuboisJac\Downloads\flying-dog-1633706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DuboisJac\Downloads\flying-dog-1633706_1920.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213225" cy="3159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3292">
        <w:rPr>
          <w:rFonts w:ascii="Century Gothic" w:hAnsi="Century Gothic"/>
          <w:b/>
          <w:bCs/>
          <w:sz w:val="20"/>
          <w:szCs w:val="20"/>
          <w:lang w:val="fr-CA"/>
        </w:rPr>
        <w:t>La chauve-souris</w:t>
      </w:r>
      <w:r w:rsidRPr="00733292">
        <w:rPr>
          <w:b/>
          <w:lang w:val="fr-CA"/>
        </w:rPr>
        <w:br w:type="textWrapping" w:clear="all"/>
      </w:r>
    </w:p>
    <w:p w14:paraId="5DC8DC1B" w14:textId="77777777" w:rsidR="001308B0" w:rsidRDefault="001308B0" w:rsidP="001308B0">
      <w:pPr>
        <w:rPr>
          <w:sz w:val="16"/>
          <w:szCs w:val="16"/>
        </w:rPr>
      </w:pPr>
    </w:p>
    <w:p w14:paraId="7DB0E92C" w14:textId="77777777" w:rsidR="001308B0" w:rsidRDefault="001308B0" w:rsidP="001308B0">
      <w:pPr>
        <w:rPr>
          <w:sz w:val="16"/>
          <w:szCs w:val="16"/>
        </w:rPr>
      </w:pPr>
    </w:p>
    <w:p w14:paraId="06EE365F" w14:textId="77777777" w:rsidR="001308B0" w:rsidRDefault="001308B0" w:rsidP="001308B0">
      <w:pPr>
        <w:rPr>
          <w:sz w:val="16"/>
          <w:szCs w:val="16"/>
        </w:rPr>
      </w:pPr>
    </w:p>
    <w:p w14:paraId="7BA897E0" w14:textId="77777777" w:rsidR="001308B0" w:rsidRDefault="001308B0" w:rsidP="001308B0">
      <w:pPr>
        <w:rPr>
          <w:sz w:val="16"/>
          <w:szCs w:val="16"/>
        </w:rPr>
      </w:pPr>
    </w:p>
    <w:p w14:paraId="0DD76384" w14:textId="77777777" w:rsidR="001308B0" w:rsidRDefault="001308B0" w:rsidP="001308B0">
      <w:pPr>
        <w:rPr>
          <w:sz w:val="16"/>
          <w:szCs w:val="16"/>
        </w:rPr>
      </w:pPr>
    </w:p>
    <w:p w14:paraId="1B116B3D" w14:textId="77777777" w:rsidR="001308B0" w:rsidRDefault="001308B0" w:rsidP="001308B0">
      <w:pPr>
        <w:rPr>
          <w:sz w:val="16"/>
          <w:szCs w:val="16"/>
        </w:rPr>
      </w:pPr>
    </w:p>
    <w:p w14:paraId="064BC40D" w14:textId="77777777" w:rsidR="001308B0" w:rsidRDefault="001308B0" w:rsidP="001308B0">
      <w:pPr>
        <w:rPr>
          <w:sz w:val="16"/>
          <w:szCs w:val="16"/>
        </w:rPr>
      </w:pPr>
    </w:p>
    <w:p w14:paraId="23ACE5BD" w14:textId="77777777" w:rsidR="001308B0" w:rsidRDefault="001308B0" w:rsidP="001308B0">
      <w:pPr>
        <w:rPr>
          <w:sz w:val="16"/>
          <w:szCs w:val="16"/>
        </w:rPr>
      </w:pPr>
    </w:p>
    <w:p w14:paraId="3AF65449" w14:textId="77777777" w:rsidR="001308B0" w:rsidRDefault="001308B0" w:rsidP="001308B0">
      <w:pPr>
        <w:rPr>
          <w:sz w:val="16"/>
          <w:szCs w:val="16"/>
        </w:rPr>
      </w:pPr>
    </w:p>
    <w:p w14:paraId="170C3915" w14:textId="77777777" w:rsidR="001308B0" w:rsidRDefault="001308B0" w:rsidP="001308B0">
      <w:pPr>
        <w:rPr>
          <w:sz w:val="16"/>
          <w:szCs w:val="16"/>
        </w:rPr>
      </w:pPr>
    </w:p>
    <w:p w14:paraId="4AF695D2" w14:textId="77777777" w:rsidR="001308B0" w:rsidRDefault="001308B0" w:rsidP="001308B0">
      <w:pPr>
        <w:rPr>
          <w:sz w:val="16"/>
          <w:szCs w:val="16"/>
        </w:rPr>
      </w:pPr>
    </w:p>
    <w:p w14:paraId="70DE8628" w14:textId="77777777" w:rsidR="001308B0" w:rsidRDefault="001308B0" w:rsidP="001308B0">
      <w:pPr>
        <w:rPr>
          <w:sz w:val="16"/>
          <w:szCs w:val="16"/>
        </w:rPr>
      </w:pPr>
    </w:p>
    <w:p w14:paraId="23CDA9D0" w14:textId="77777777" w:rsidR="001308B0" w:rsidRDefault="001308B0" w:rsidP="001308B0">
      <w:pPr>
        <w:rPr>
          <w:sz w:val="16"/>
          <w:szCs w:val="16"/>
        </w:rPr>
      </w:pPr>
    </w:p>
    <w:p w14:paraId="23F85F04" w14:textId="77777777" w:rsidR="001308B0" w:rsidRDefault="001308B0" w:rsidP="001308B0">
      <w:pPr>
        <w:rPr>
          <w:sz w:val="16"/>
          <w:szCs w:val="16"/>
        </w:rPr>
      </w:pPr>
    </w:p>
    <w:p w14:paraId="0A61D6C0" w14:textId="77777777" w:rsidR="001308B0" w:rsidRDefault="001308B0" w:rsidP="001308B0">
      <w:pPr>
        <w:rPr>
          <w:sz w:val="16"/>
          <w:szCs w:val="16"/>
        </w:rPr>
      </w:pPr>
    </w:p>
    <w:p w14:paraId="6678435D" w14:textId="77777777" w:rsidR="001308B0" w:rsidRDefault="001308B0" w:rsidP="001308B0">
      <w:pPr>
        <w:rPr>
          <w:sz w:val="16"/>
          <w:szCs w:val="16"/>
        </w:rPr>
      </w:pPr>
    </w:p>
    <w:p w14:paraId="2EBD28CB" w14:textId="77777777" w:rsidR="001308B0" w:rsidRDefault="001308B0" w:rsidP="001308B0">
      <w:pPr>
        <w:rPr>
          <w:sz w:val="16"/>
          <w:szCs w:val="16"/>
        </w:rPr>
      </w:pPr>
    </w:p>
    <w:p w14:paraId="29D2BDB4" w14:textId="77777777" w:rsidR="001308B0" w:rsidRDefault="001308B0" w:rsidP="001308B0">
      <w:pPr>
        <w:rPr>
          <w:sz w:val="16"/>
          <w:szCs w:val="16"/>
        </w:rPr>
      </w:pPr>
    </w:p>
    <w:p w14:paraId="14C46096" w14:textId="77777777" w:rsidR="001308B0" w:rsidRDefault="001308B0" w:rsidP="001308B0">
      <w:pPr>
        <w:rPr>
          <w:sz w:val="16"/>
          <w:szCs w:val="16"/>
        </w:rPr>
      </w:pPr>
    </w:p>
    <w:p w14:paraId="4CBA04D4" w14:textId="77777777" w:rsidR="001308B0" w:rsidRDefault="001308B0" w:rsidP="001308B0">
      <w:pPr>
        <w:rPr>
          <w:sz w:val="16"/>
          <w:szCs w:val="16"/>
        </w:rPr>
      </w:pPr>
    </w:p>
    <w:p w14:paraId="1758048C" w14:textId="77777777" w:rsidR="001308B0" w:rsidRDefault="001308B0" w:rsidP="001308B0">
      <w:pPr>
        <w:rPr>
          <w:sz w:val="16"/>
          <w:szCs w:val="16"/>
        </w:rPr>
      </w:pPr>
    </w:p>
    <w:p w14:paraId="71CC29ED" w14:textId="3431F408" w:rsidR="001308B0" w:rsidRPr="001308B0" w:rsidRDefault="001308B0" w:rsidP="001308B0">
      <w:pPr>
        <w:rPr>
          <w:sz w:val="16"/>
          <w:szCs w:val="16"/>
          <w:lang w:val="fr-CA"/>
        </w:rPr>
      </w:pPr>
      <w:r w:rsidRPr="001308B0">
        <w:rPr>
          <w:sz w:val="16"/>
          <w:szCs w:val="16"/>
          <w:lang w:val="fr-CA"/>
        </w:rPr>
        <w:t xml:space="preserve">Source: </w:t>
      </w:r>
      <w:hyperlink r:id="rId51" w:history="1">
        <w:r w:rsidRPr="001308B0">
          <w:rPr>
            <w:rStyle w:val="Hyperlink"/>
            <w:sz w:val="16"/>
            <w:szCs w:val="16"/>
            <w:lang w:val="fr-CA"/>
          </w:rPr>
          <w:t>https://pixabay.com/photos/flying-dog-wing-tongue-zoo-1633706/</w:t>
        </w:r>
      </w:hyperlink>
      <w:r w:rsidRPr="001308B0">
        <w:rPr>
          <w:sz w:val="16"/>
          <w:szCs w:val="16"/>
          <w:lang w:val="fr-CA"/>
        </w:rPr>
        <w:t xml:space="preserve"> </w:t>
      </w:r>
    </w:p>
    <w:p w14:paraId="768E547A" w14:textId="77777777" w:rsidR="00416BFA" w:rsidRPr="004F0FDA" w:rsidRDefault="00416BFA">
      <w:pPr>
        <w:spacing w:before="0" w:after="160" w:line="259" w:lineRule="auto"/>
        <w:rPr>
          <w:rFonts w:ascii="Century Gothic" w:hAnsi="Century Gothic"/>
          <w:b/>
          <w:bCs/>
          <w:sz w:val="20"/>
          <w:szCs w:val="20"/>
          <w:lang w:val="fr-CA"/>
        </w:rPr>
      </w:pPr>
      <w:r w:rsidRPr="004F0FDA">
        <w:rPr>
          <w:rFonts w:ascii="Century Gothic" w:hAnsi="Century Gothic"/>
          <w:b/>
          <w:bCs/>
          <w:sz w:val="20"/>
          <w:szCs w:val="20"/>
          <w:lang w:val="fr-CA"/>
        </w:rPr>
        <w:br w:type="page"/>
      </w:r>
    </w:p>
    <w:p w14:paraId="40715ECF" w14:textId="25CE4DE0" w:rsidR="001308B0" w:rsidRPr="00111876" w:rsidRDefault="001308B0" w:rsidP="001308B0">
      <w:pPr>
        <w:rPr>
          <w:rFonts w:ascii="Century Gothic" w:hAnsi="Century Gothic"/>
          <w:b/>
          <w:bCs/>
          <w:sz w:val="20"/>
          <w:szCs w:val="20"/>
        </w:rPr>
      </w:pPr>
      <w:r w:rsidRPr="00111876">
        <w:rPr>
          <w:rFonts w:ascii="Century Gothic" w:hAnsi="Century Gothic"/>
          <w:b/>
          <w:bCs/>
          <w:sz w:val="20"/>
          <w:szCs w:val="20"/>
        </w:rPr>
        <w:lastRenderedPageBreak/>
        <w:t xml:space="preserve">Annexe 5 </w:t>
      </w:r>
      <w:r w:rsidRPr="00E34A28">
        <w:rPr>
          <w:rFonts w:ascii="Century Gothic" w:hAnsi="Century Gothic"/>
          <w:bCs/>
          <w:sz w:val="20"/>
          <w:szCs w:val="20"/>
        </w:rPr>
        <w:t>(suite)</w:t>
      </w:r>
    </w:p>
    <w:p w14:paraId="6C920A82" w14:textId="7B6BB7DC" w:rsidR="001308B0" w:rsidRDefault="001308B0" w:rsidP="001308B0">
      <w:pPr>
        <w:rPr>
          <w:sz w:val="16"/>
          <w:szCs w:val="16"/>
        </w:rPr>
      </w:pPr>
    </w:p>
    <w:p w14:paraId="39A9FF9C" w14:textId="4EC4F94A" w:rsidR="001308B0" w:rsidRPr="004B4DF8" w:rsidRDefault="001308B0" w:rsidP="001308B0">
      <w:pPr>
        <w:pStyle w:val="ListParagraph"/>
        <w:numPr>
          <w:ilvl w:val="0"/>
          <w:numId w:val="24"/>
        </w:numPr>
        <w:rPr>
          <w:rFonts w:ascii="Century Gothic" w:hAnsi="Century Gothic"/>
          <w:b/>
          <w:bCs/>
          <w:sz w:val="20"/>
          <w:szCs w:val="20"/>
        </w:rPr>
      </w:pPr>
      <w:r w:rsidRPr="004B4DF8">
        <w:rPr>
          <w:rFonts w:ascii="Century Gothic" w:hAnsi="Century Gothic"/>
          <w:b/>
          <w:bCs/>
          <w:sz w:val="20"/>
          <w:szCs w:val="20"/>
        </w:rPr>
        <w:t xml:space="preserve">La </w:t>
      </w:r>
      <w:r w:rsidRPr="00733292">
        <w:rPr>
          <w:rFonts w:ascii="Century Gothic" w:hAnsi="Century Gothic"/>
          <w:b/>
          <w:bCs/>
          <w:sz w:val="20"/>
          <w:szCs w:val="20"/>
          <w:lang w:val="fr-CA"/>
        </w:rPr>
        <w:t>chouette</w:t>
      </w:r>
    </w:p>
    <w:p w14:paraId="49BFCA2E" w14:textId="759C6173" w:rsidR="001308B0" w:rsidRDefault="000B61E8" w:rsidP="001308B0">
      <w:r w:rsidRPr="004B4DF8">
        <w:rPr>
          <w:noProof/>
          <w:lang w:eastAsia="en-CA"/>
        </w:rPr>
        <w:drawing>
          <wp:anchor distT="0" distB="0" distL="114300" distR="114300" simplePos="0" relativeHeight="251743232" behindDoc="1" locked="0" layoutInCell="1" allowOverlap="1" wp14:anchorId="5F5086A7" wp14:editId="23CCF40E">
            <wp:simplePos x="0" y="0"/>
            <wp:positionH relativeFrom="column">
              <wp:posOffset>446405</wp:posOffset>
            </wp:positionH>
            <wp:positionV relativeFrom="paragraph">
              <wp:posOffset>95250</wp:posOffset>
            </wp:positionV>
            <wp:extent cx="4709795" cy="3140710"/>
            <wp:effectExtent l="0" t="0" r="0" b="2540"/>
            <wp:wrapTight wrapText="bothSides">
              <wp:wrapPolygon edited="0">
                <wp:start x="0" y="0"/>
                <wp:lineTo x="0" y="21486"/>
                <wp:lineTo x="21492" y="21486"/>
                <wp:lineTo x="21492" y="0"/>
                <wp:lineTo x="0" y="0"/>
              </wp:wrapPolygon>
            </wp:wrapTight>
            <wp:docPr id="99" name="Image 99" descr="C:\Users\DDuboisJac\Downloads\barn-owl-2988291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DuboisJac\Downloads\barn-owl-2988291_1920.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709795" cy="3140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BC1DA0" w14:textId="77777777" w:rsidR="001308B0" w:rsidRDefault="001308B0" w:rsidP="001308B0">
      <w:pPr>
        <w:rPr>
          <w:sz w:val="16"/>
          <w:szCs w:val="16"/>
        </w:rPr>
      </w:pPr>
    </w:p>
    <w:p w14:paraId="14C977F1" w14:textId="77777777" w:rsidR="001308B0" w:rsidRDefault="001308B0" w:rsidP="001308B0">
      <w:pPr>
        <w:rPr>
          <w:sz w:val="16"/>
          <w:szCs w:val="16"/>
        </w:rPr>
      </w:pPr>
    </w:p>
    <w:p w14:paraId="100B12D9" w14:textId="77777777" w:rsidR="001308B0" w:rsidRDefault="001308B0" w:rsidP="001308B0">
      <w:pPr>
        <w:rPr>
          <w:sz w:val="16"/>
          <w:szCs w:val="16"/>
        </w:rPr>
      </w:pPr>
    </w:p>
    <w:p w14:paraId="13DECE73" w14:textId="77777777" w:rsidR="001308B0" w:rsidRDefault="001308B0" w:rsidP="001308B0">
      <w:pPr>
        <w:rPr>
          <w:sz w:val="16"/>
          <w:szCs w:val="16"/>
        </w:rPr>
      </w:pPr>
    </w:p>
    <w:p w14:paraId="65A2CD6B" w14:textId="77777777" w:rsidR="001308B0" w:rsidRDefault="001308B0" w:rsidP="001308B0">
      <w:pPr>
        <w:rPr>
          <w:sz w:val="16"/>
          <w:szCs w:val="16"/>
        </w:rPr>
      </w:pPr>
    </w:p>
    <w:p w14:paraId="31AF7231" w14:textId="77777777" w:rsidR="001308B0" w:rsidRDefault="001308B0" w:rsidP="001308B0">
      <w:pPr>
        <w:rPr>
          <w:sz w:val="16"/>
          <w:szCs w:val="16"/>
        </w:rPr>
      </w:pPr>
    </w:p>
    <w:p w14:paraId="32BC7FFE" w14:textId="77777777" w:rsidR="001308B0" w:rsidRDefault="001308B0" w:rsidP="001308B0">
      <w:pPr>
        <w:rPr>
          <w:sz w:val="16"/>
          <w:szCs w:val="16"/>
        </w:rPr>
      </w:pPr>
    </w:p>
    <w:p w14:paraId="048703FA" w14:textId="77777777" w:rsidR="001308B0" w:rsidRDefault="001308B0" w:rsidP="001308B0">
      <w:pPr>
        <w:rPr>
          <w:sz w:val="16"/>
          <w:szCs w:val="16"/>
        </w:rPr>
      </w:pPr>
    </w:p>
    <w:p w14:paraId="4AB032FC" w14:textId="77777777" w:rsidR="001308B0" w:rsidRDefault="001308B0" w:rsidP="001308B0">
      <w:pPr>
        <w:rPr>
          <w:sz w:val="16"/>
          <w:szCs w:val="16"/>
        </w:rPr>
      </w:pPr>
    </w:p>
    <w:p w14:paraId="64A0CAFB" w14:textId="77777777" w:rsidR="001308B0" w:rsidRDefault="001308B0" w:rsidP="001308B0">
      <w:pPr>
        <w:rPr>
          <w:sz w:val="16"/>
          <w:szCs w:val="16"/>
        </w:rPr>
      </w:pPr>
    </w:p>
    <w:p w14:paraId="0797EC6F" w14:textId="77777777" w:rsidR="001308B0" w:rsidRDefault="001308B0" w:rsidP="001308B0">
      <w:pPr>
        <w:rPr>
          <w:sz w:val="16"/>
          <w:szCs w:val="16"/>
        </w:rPr>
      </w:pPr>
    </w:p>
    <w:p w14:paraId="6A560B5B" w14:textId="77777777" w:rsidR="001308B0" w:rsidRDefault="001308B0" w:rsidP="001308B0">
      <w:pPr>
        <w:rPr>
          <w:sz w:val="16"/>
          <w:szCs w:val="16"/>
        </w:rPr>
      </w:pPr>
    </w:p>
    <w:p w14:paraId="01FE8245" w14:textId="77777777" w:rsidR="001308B0" w:rsidRDefault="001308B0" w:rsidP="001308B0">
      <w:pPr>
        <w:rPr>
          <w:sz w:val="16"/>
          <w:szCs w:val="16"/>
        </w:rPr>
      </w:pPr>
    </w:p>
    <w:p w14:paraId="1BD84D3D" w14:textId="77777777" w:rsidR="001308B0" w:rsidRDefault="001308B0" w:rsidP="001308B0">
      <w:pPr>
        <w:rPr>
          <w:sz w:val="16"/>
          <w:szCs w:val="16"/>
        </w:rPr>
      </w:pPr>
    </w:p>
    <w:p w14:paraId="5417CB2B" w14:textId="77777777" w:rsidR="001308B0" w:rsidRDefault="001308B0" w:rsidP="001308B0">
      <w:pPr>
        <w:rPr>
          <w:sz w:val="16"/>
          <w:szCs w:val="16"/>
        </w:rPr>
      </w:pPr>
    </w:p>
    <w:p w14:paraId="2FDA0F55" w14:textId="77777777" w:rsidR="001308B0" w:rsidRDefault="001308B0" w:rsidP="001308B0">
      <w:pPr>
        <w:rPr>
          <w:sz w:val="16"/>
          <w:szCs w:val="16"/>
        </w:rPr>
      </w:pPr>
    </w:p>
    <w:p w14:paraId="5B8AFA22" w14:textId="77777777" w:rsidR="001308B0" w:rsidRDefault="001308B0" w:rsidP="001308B0">
      <w:pPr>
        <w:rPr>
          <w:sz w:val="16"/>
          <w:szCs w:val="16"/>
        </w:rPr>
      </w:pPr>
    </w:p>
    <w:p w14:paraId="7DAAC469" w14:textId="77777777" w:rsidR="001308B0" w:rsidRDefault="001308B0" w:rsidP="001308B0">
      <w:pPr>
        <w:rPr>
          <w:sz w:val="16"/>
          <w:szCs w:val="16"/>
        </w:rPr>
      </w:pPr>
    </w:p>
    <w:p w14:paraId="1B3DFD16" w14:textId="77777777" w:rsidR="001308B0" w:rsidRDefault="001308B0" w:rsidP="001308B0">
      <w:pPr>
        <w:rPr>
          <w:sz w:val="16"/>
          <w:szCs w:val="16"/>
        </w:rPr>
      </w:pPr>
    </w:p>
    <w:p w14:paraId="34230218" w14:textId="77777777" w:rsidR="001308B0" w:rsidRDefault="001308B0" w:rsidP="001308B0">
      <w:pPr>
        <w:rPr>
          <w:sz w:val="16"/>
          <w:szCs w:val="16"/>
        </w:rPr>
      </w:pPr>
    </w:p>
    <w:p w14:paraId="217B4B07" w14:textId="76CDF137" w:rsidR="001308B0" w:rsidRPr="001308B0" w:rsidRDefault="001308B0" w:rsidP="001308B0">
      <w:pPr>
        <w:rPr>
          <w:sz w:val="16"/>
          <w:szCs w:val="16"/>
          <w:lang w:val="fr-CA"/>
        </w:rPr>
      </w:pPr>
      <w:r w:rsidRPr="001308B0">
        <w:rPr>
          <w:sz w:val="16"/>
          <w:szCs w:val="16"/>
          <w:lang w:val="fr-CA"/>
        </w:rPr>
        <w:t xml:space="preserve">Source: </w:t>
      </w:r>
      <w:hyperlink r:id="rId53" w:history="1">
        <w:r w:rsidRPr="001308B0">
          <w:rPr>
            <w:rStyle w:val="Hyperlink"/>
            <w:sz w:val="16"/>
            <w:szCs w:val="16"/>
            <w:lang w:val="fr-CA"/>
          </w:rPr>
          <w:t>https://pixabay.com/photos/barn-owl-perched-tree-stump-owl-2988291/</w:t>
        </w:r>
      </w:hyperlink>
      <w:r w:rsidRPr="001308B0">
        <w:rPr>
          <w:sz w:val="16"/>
          <w:szCs w:val="16"/>
          <w:lang w:val="fr-CA"/>
        </w:rPr>
        <w:t xml:space="preserve"> </w:t>
      </w:r>
    </w:p>
    <w:p w14:paraId="11FA16B3" w14:textId="77777777" w:rsidR="001308B0" w:rsidRPr="001308B0" w:rsidRDefault="001308B0" w:rsidP="001308B0">
      <w:pPr>
        <w:rPr>
          <w:sz w:val="16"/>
          <w:szCs w:val="16"/>
          <w:lang w:val="fr-CA"/>
        </w:rPr>
      </w:pPr>
    </w:p>
    <w:p w14:paraId="42458B9F" w14:textId="77777777" w:rsidR="001308B0" w:rsidRPr="004B4DF8" w:rsidRDefault="001308B0" w:rsidP="001308B0">
      <w:pPr>
        <w:pStyle w:val="ListParagraph"/>
        <w:numPr>
          <w:ilvl w:val="0"/>
          <w:numId w:val="24"/>
        </w:numPr>
        <w:rPr>
          <w:rFonts w:ascii="Century Gothic" w:hAnsi="Century Gothic"/>
          <w:b/>
          <w:bCs/>
          <w:sz w:val="20"/>
          <w:szCs w:val="20"/>
        </w:rPr>
      </w:pPr>
      <w:r w:rsidRPr="004B4DF8">
        <w:rPr>
          <w:rFonts w:ascii="Century Gothic" w:hAnsi="Century Gothic"/>
          <w:b/>
          <w:bCs/>
          <w:sz w:val="20"/>
          <w:szCs w:val="20"/>
        </w:rPr>
        <w:t>Le chat</w:t>
      </w:r>
    </w:p>
    <w:p w14:paraId="010A2E41" w14:textId="77777777" w:rsidR="001308B0" w:rsidRDefault="001308B0" w:rsidP="001308B0">
      <w:pPr>
        <w:rPr>
          <w:sz w:val="16"/>
          <w:szCs w:val="16"/>
        </w:rPr>
      </w:pPr>
    </w:p>
    <w:p w14:paraId="7E9D1EC5" w14:textId="77777777" w:rsidR="001308B0" w:rsidRDefault="001308B0" w:rsidP="001308B0">
      <w:pPr>
        <w:rPr>
          <w:sz w:val="16"/>
          <w:szCs w:val="16"/>
        </w:rPr>
      </w:pPr>
      <w:r w:rsidRPr="00B51DE7">
        <w:rPr>
          <w:noProof/>
          <w:lang w:eastAsia="en-CA"/>
        </w:rPr>
        <w:drawing>
          <wp:anchor distT="0" distB="0" distL="114300" distR="114300" simplePos="0" relativeHeight="251744256" behindDoc="1" locked="0" layoutInCell="1" allowOverlap="1" wp14:anchorId="5B8054EE" wp14:editId="65471722">
            <wp:simplePos x="0" y="0"/>
            <wp:positionH relativeFrom="column">
              <wp:posOffset>453441</wp:posOffset>
            </wp:positionH>
            <wp:positionV relativeFrom="paragraph">
              <wp:posOffset>7163</wp:posOffset>
            </wp:positionV>
            <wp:extent cx="4674413" cy="3114247"/>
            <wp:effectExtent l="0" t="0" r="0" b="0"/>
            <wp:wrapTight wrapText="bothSides">
              <wp:wrapPolygon edited="0">
                <wp:start x="0" y="0"/>
                <wp:lineTo x="0" y="21406"/>
                <wp:lineTo x="21480" y="21406"/>
                <wp:lineTo x="21480" y="0"/>
                <wp:lineTo x="0" y="0"/>
              </wp:wrapPolygon>
            </wp:wrapTight>
            <wp:docPr id="100" name="Image 100" descr="C:\Users\DDuboisJac\Downloads\cat-5618328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DuboisJac\Downloads\cat-5618328_1920.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674413" cy="3114247"/>
                    </a:xfrm>
                    <a:prstGeom prst="rect">
                      <a:avLst/>
                    </a:prstGeom>
                    <a:noFill/>
                    <a:ln>
                      <a:noFill/>
                    </a:ln>
                  </pic:spPr>
                </pic:pic>
              </a:graphicData>
            </a:graphic>
          </wp:anchor>
        </w:drawing>
      </w:r>
    </w:p>
    <w:p w14:paraId="6CB25D62" w14:textId="77777777" w:rsidR="001308B0" w:rsidRDefault="001308B0" w:rsidP="001308B0">
      <w:pPr>
        <w:rPr>
          <w:sz w:val="16"/>
          <w:szCs w:val="16"/>
        </w:rPr>
      </w:pPr>
    </w:p>
    <w:p w14:paraId="11B55AB0" w14:textId="77777777" w:rsidR="001308B0" w:rsidRDefault="001308B0" w:rsidP="001308B0">
      <w:pPr>
        <w:rPr>
          <w:sz w:val="16"/>
          <w:szCs w:val="16"/>
        </w:rPr>
      </w:pPr>
    </w:p>
    <w:p w14:paraId="7564BC92" w14:textId="77777777" w:rsidR="001308B0" w:rsidRDefault="001308B0" w:rsidP="001308B0">
      <w:pPr>
        <w:rPr>
          <w:sz w:val="16"/>
          <w:szCs w:val="16"/>
        </w:rPr>
      </w:pPr>
    </w:p>
    <w:p w14:paraId="34A31471" w14:textId="77777777" w:rsidR="001308B0" w:rsidRDefault="001308B0" w:rsidP="001308B0">
      <w:pPr>
        <w:rPr>
          <w:sz w:val="16"/>
          <w:szCs w:val="16"/>
        </w:rPr>
      </w:pPr>
    </w:p>
    <w:p w14:paraId="6F540000" w14:textId="77777777" w:rsidR="001308B0" w:rsidRDefault="001308B0" w:rsidP="001308B0">
      <w:pPr>
        <w:rPr>
          <w:sz w:val="16"/>
          <w:szCs w:val="16"/>
        </w:rPr>
      </w:pPr>
    </w:p>
    <w:p w14:paraId="0490EEBF" w14:textId="77777777" w:rsidR="001308B0" w:rsidRDefault="001308B0" w:rsidP="001308B0">
      <w:pPr>
        <w:rPr>
          <w:sz w:val="16"/>
          <w:szCs w:val="16"/>
        </w:rPr>
      </w:pPr>
    </w:p>
    <w:p w14:paraId="4723DAD8" w14:textId="77777777" w:rsidR="001308B0" w:rsidRDefault="001308B0" w:rsidP="001308B0">
      <w:pPr>
        <w:rPr>
          <w:sz w:val="16"/>
          <w:szCs w:val="16"/>
        </w:rPr>
      </w:pPr>
    </w:p>
    <w:p w14:paraId="458F78EB" w14:textId="77777777" w:rsidR="001308B0" w:rsidRDefault="001308B0" w:rsidP="001308B0">
      <w:pPr>
        <w:rPr>
          <w:sz w:val="16"/>
          <w:szCs w:val="16"/>
        </w:rPr>
      </w:pPr>
    </w:p>
    <w:p w14:paraId="2C1EB127" w14:textId="77777777" w:rsidR="001308B0" w:rsidRDefault="001308B0" w:rsidP="001308B0">
      <w:pPr>
        <w:rPr>
          <w:sz w:val="16"/>
          <w:szCs w:val="16"/>
        </w:rPr>
      </w:pPr>
    </w:p>
    <w:p w14:paraId="307F0095" w14:textId="77777777" w:rsidR="001308B0" w:rsidRDefault="001308B0" w:rsidP="001308B0">
      <w:pPr>
        <w:rPr>
          <w:sz w:val="16"/>
          <w:szCs w:val="16"/>
        </w:rPr>
      </w:pPr>
    </w:p>
    <w:p w14:paraId="13461EB0" w14:textId="77777777" w:rsidR="001308B0" w:rsidRDefault="001308B0" w:rsidP="001308B0">
      <w:pPr>
        <w:rPr>
          <w:sz w:val="16"/>
          <w:szCs w:val="16"/>
        </w:rPr>
      </w:pPr>
    </w:p>
    <w:p w14:paraId="0413EF27" w14:textId="77777777" w:rsidR="001308B0" w:rsidRDefault="001308B0" w:rsidP="001308B0">
      <w:pPr>
        <w:rPr>
          <w:sz w:val="16"/>
          <w:szCs w:val="16"/>
        </w:rPr>
      </w:pPr>
    </w:p>
    <w:p w14:paraId="0BCA5AE7" w14:textId="77777777" w:rsidR="001308B0" w:rsidRDefault="001308B0" w:rsidP="001308B0">
      <w:pPr>
        <w:rPr>
          <w:sz w:val="16"/>
          <w:szCs w:val="16"/>
        </w:rPr>
      </w:pPr>
    </w:p>
    <w:p w14:paraId="6D0DF814" w14:textId="77777777" w:rsidR="001308B0" w:rsidRDefault="001308B0" w:rsidP="001308B0">
      <w:pPr>
        <w:rPr>
          <w:sz w:val="16"/>
          <w:szCs w:val="16"/>
        </w:rPr>
      </w:pPr>
    </w:p>
    <w:p w14:paraId="4BF2FEE4" w14:textId="77777777" w:rsidR="001308B0" w:rsidRDefault="001308B0" w:rsidP="001308B0">
      <w:pPr>
        <w:rPr>
          <w:sz w:val="16"/>
          <w:szCs w:val="16"/>
        </w:rPr>
      </w:pPr>
    </w:p>
    <w:p w14:paraId="442952C2" w14:textId="77777777" w:rsidR="001308B0" w:rsidRDefault="001308B0" w:rsidP="001308B0">
      <w:pPr>
        <w:rPr>
          <w:sz w:val="16"/>
          <w:szCs w:val="16"/>
        </w:rPr>
      </w:pPr>
    </w:p>
    <w:p w14:paraId="0058C5D4" w14:textId="77777777" w:rsidR="001308B0" w:rsidRDefault="001308B0" w:rsidP="001308B0">
      <w:pPr>
        <w:rPr>
          <w:sz w:val="16"/>
          <w:szCs w:val="16"/>
        </w:rPr>
      </w:pPr>
    </w:p>
    <w:p w14:paraId="68AA1853" w14:textId="77777777" w:rsidR="001308B0" w:rsidRDefault="001308B0" w:rsidP="001308B0">
      <w:pPr>
        <w:rPr>
          <w:sz w:val="16"/>
          <w:szCs w:val="16"/>
        </w:rPr>
      </w:pPr>
    </w:p>
    <w:p w14:paraId="60741ED7" w14:textId="77777777" w:rsidR="001308B0" w:rsidRDefault="001308B0" w:rsidP="001308B0">
      <w:pPr>
        <w:rPr>
          <w:sz w:val="16"/>
          <w:szCs w:val="16"/>
        </w:rPr>
      </w:pPr>
    </w:p>
    <w:p w14:paraId="02F1CA62" w14:textId="4EB7A223" w:rsidR="001308B0" w:rsidRDefault="001308B0" w:rsidP="001308B0">
      <w:pPr>
        <w:rPr>
          <w:sz w:val="16"/>
          <w:szCs w:val="16"/>
        </w:rPr>
      </w:pPr>
    </w:p>
    <w:p w14:paraId="70794032" w14:textId="7E11E854" w:rsidR="001308B0" w:rsidRPr="001308B0" w:rsidRDefault="001308B0" w:rsidP="001308B0">
      <w:pPr>
        <w:rPr>
          <w:sz w:val="16"/>
          <w:szCs w:val="16"/>
          <w:lang w:val="fr-CA"/>
        </w:rPr>
      </w:pPr>
      <w:r w:rsidRPr="001308B0">
        <w:rPr>
          <w:sz w:val="16"/>
          <w:szCs w:val="16"/>
          <w:lang w:val="fr-CA"/>
        </w:rPr>
        <w:t xml:space="preserve">Source: </w:t>
      </w:r>
      <w:hyperlink r:id="rId55" w:history="1">
        <w:r w:rsidRPr="001308B0">
          <w:rPr>
            <w:rStyle w:val="Hyperlink"/>
            <w:sz w:val="16"/>
            <w:szCs w:val="16"/>
            <w:lang w:val="fr-CA"/>
          </w:rPr>
          <w:t>https://pixabay.com/photos/cat-pet-animal-tabby-cat-5618328/</w:t>
        </w:r>
      </w:hyperlink>
      <w:r w:rsidRPr="001308B0">
        <w:rPr>
          <w:sz w:val="16"/>
          <w:szCs w:val="16"/>
          <w:lang w:val="fr-CA"/>
        </w:rPr>
        <w:t xml:space="preserve"> </w:t>
      </w:r>
    </w:p>
    <w:p w14:paraId="76A0A8EF" w14:textId="77777777" w:rsidR="001308B0" w:rsidRPr="001308B0" w:rsidRDefault="001308B0" w:rsidP="001308B0">
      <w:pPr>
        <w:rPr>
          <w:b/>
          <w:lang w:val="fr-CA"/>
        </w:rPr>
      </w:pPr>
    </w:p>
    <w:p w14:paraId="0C7DD2E3" w14:textId="77777777" w:rsidR="001308B0" w:rsidRPr="001308B0" w:rsidRDefault="001308B0" w:rsidP="001308B0">
      <w:pPr>
        <w:rPr>
          <w:b/>
          <w:lang w:val="fr-CA"/>
        </w:rPr>
      </w:pPr>
    </w:p>
    <w:p w14:paraId="6DE3FA04" w14:textId="77777777" w:rsidR="00416BFA" w:rsidRPr="004F0FDA" w:rsidRDefault="00416BFA">
      <w:pPr>
        <w:spacing w:before="0" w:after="160" w:line="259" w:lineRule="auto"/>
        <w:rPr>
          <w:rFonts w:ascii="Century Gothic" w:hAnsi="Century Gothic"/>
          <w:b/>
          <w:bCs/>
          <w:sz w:val="20"/>
          <w:szCs w:val="20"/>
          <w:lang w:val="fr-CA"/>
        </w:rPr>
      </w:pPr>
      <w:r w:rsidRPr="004F0FDA">
        <w:rPr>
          <w:rFonts w:ascii="Century Gothic" w:hAnsi="Century Gothic"/>
          <w:b/>
          <w:bCs/>
          <w:sz w:val="20"/>
          <w:szCs w:val="20"/>
          <w:lang w:val="fr-CA"/>
        </w:rPr>
        <w:br w:type="page"/>
      </w:r>
    </w:p>
    <w:p w14:paraId="258BA25C" w14:textId="4D4BBECF" w:rsidR="001308B0" w:rsidRDefault="001308B0" w:rsidP="001308B0">
      <w:pPr>
        <w:rPr>
          <w:rFonts w:ascii="Century Gothic" w:hAnsi="Century Gothic"/>
          <w:b/>
          <w:bCs/>
          <w:sz w:val="20"/>
          <w:szCs w:val="20"/>
        </w:rPr>
      </w:pPr>
      <w:r w:rsidRPr="00111876">
        <w:rPr>
          <w:rFonts w:ascii="Century Gothic" w:hAnsi="Century Gothic"/>
          <w:b/>
          <w:bCs/>
          <w:sz w:val="20"/>
          <w:szCs w:val="20"/>
        </w:rPr>
        <w:lastRenderedPageBreak/>
        <w:t xml:space="preserve">Annexe 5 </w:t>
      </w:r>
      <w:r w:rsidRPr="00E34A28">
        <w:rPr>
          <w:rFonts w:ascii="Century Gothic" w:hAnsi="Century Gothic"/>
          <w:bCs/>
          <w:sz w:val="20"/>
          <w:szCs w:val="20"/>
        </w:rPr>
        <w:t>(suite)</w:t>
      </w:r>
    </w:p>
    <w:p w14:paraId="4FC31642" w14:textId="77777777" w:rsidR="001308B0" w:rsidRPr="001308B0" w:rsidRDefault="001308B0" w:rsidP="001308B0">
      <w:pPr>
        <w:rPr>
          <w:rFonts w:ascii="Century Gothic" w:hAnsi="Century Gothic"/>
          <w:b/>
          <w:bCs/>
          <w:sz w:val="20"/>
          <w:szCs w:val="20"/>
        </w:rPr>
      </w:pPr>
    </w:p>
    <w:p w14:paraId="78E06DAC" w14:textId="77777777" w:rsidR="001308B0" w:rsidRPr="004B4DF8" w:rsidRDefault="001308B0" w:rsidP="001308B0">
      <w:pPr>
        <w:pStyle w:val="ListParagraph"/>
        <w:numPr>
          <w:ilvl w:val="0"/>
          <w:numId w:val="24"/>
        </w:numPr>
        <w:rPr>
          <w:rFonts w:ascii="Century Gothic" w:hAnsi="Century Gothic"/>
          <w:b/>
          <w:bCs/>
          <w:sz w:val="20"/>
          <w:szCs w:val="20"/>
        </w:rPr>
      </w:pPr>
      <w:r w:rsidRPr="004B4DF8">
        <w:rPr>
          <w:rFonts w:ascii="Century Gothic" w:hAnsi="Century Gothic"/>
          <w:b/>
          <w:bCs/>
          <w:sz w:val="20"/>
          <w:szCs w:val="20"/>
        </w:rPr>
        <w:t>Le dauphin</w:t>
      </w:r>
    </w:p>
    <w:p w14:paraId="54DC5FE9" w14:textId="77777777" w:rsidR="001308B0" w:rsidRDefault="001308B0" w:rsidP="001308B0">
      <w:pPr>
        <w:rPr>
          <w:b/>
        </w:rPr>
      </w:pPr>
    </w:p>
    <w:p w14:paraId="25585460" w14:textId="77777777" w:rsidR="001308B0" w:rsidRDefault="001308B0" w:rsidP="001308B0">
      <w:pPr>
        <w:rPr>
          <w:b/>
        </w:rPr>
      </w:pPr>
      <w:r w:rsidRPr="00E864C2">
        <w:rPr>
          <w:b/>
          <w:noProof/>
          <w:lang w:eastAsia="en-CA"/>
        </w:rPr>
        <w:drawing>
          <wp:anchor distT="0" distB="0" distL="114300" distR="114300" simplePos="0" relativeHeight="251745280" behindDoc="1" locked="0" layoutInCell="1" allowOverlap="1" wp14:anchorId="734F6A09" wp14:editId="48A3D0AF">
            <wp:simplePos x="0" y="0"/>
            <wp:positionH relativeFrom="column">
              <wp:posOffset>409524</wp:posOffset>
            </wp:positionH>
            <wp:positionV relativeFrom="paragraph">
              <wp:posOffset>7747</wp:posOffset>
            </wp:positionV>
            <wp:extent cx="4930445" cy="3287648"/>
            <wp:effectExtent l="0" t="0" r="3810" b="8255"/>
            <wp:wrapTight wrapText="bothSides">
              <wp:wrapPolygon edited="0">
                <wp:start x="0" y="0"/>
                <wp:lineTo x="0" y="21529"/>
                <wp:lineTo x="21533" y="21529"/>
                <wp:lineTo x="21533" y="0"/>
                <wp:lineTo x="0" y="0"/>
              </wp:wrapPolygon>
            </wp:wrapTight>
            <wp:docPr id="101" name="Image 101" descr="C:\Users\DDuboisJac\Downloads\dolphin-855574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DuboisJac\Downloads\dolphin-855574_1920.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930445" cy="3287648"/>
                    </a:xfrm>
                    <a:prstGeom prst="rect">
                      <a:avLst/>
                    </a:prstGeom>
                    <a:noFill/>
                    <a:ln>
                      <a:noFill/>
                    </a:ln>
                  </pic:spPr>
                </pic:pic>
              </a:graphicData>
            </a:graphic>
          </wp:anchor>
        </w:drawing>
      </w:r>
    </w:p>
    <w:p w14:paraId="48A99B79" w14:textId="77777777" w:rsidR="001308B0" w:rsidRDefault="001308B0" w:rsidP="001308B0">
      <w:pPr>
        <w:rPr>
          <w:b/>
        </w:rPr>
      </w:pPr>
    </w:p>
    <w:p w14:paraId="2DBE5E6E" w14:textId="77777777" w:rsidR="001308B0" w:rsidRDefault="001308B0" w:rsidP="001308B0">
      <w:pPr>
        <w:rPr>
          <w:b/>
        </w:rPr>
      </w:pPr>
    </w:p>
    <w:p w14:paraId="7B3963E5" w14:textId="77777777" w:rsidR="001308B0" w:rsidRDefault="001308B0" w:rsidP="001308B0">
      <w:pPr>
        <w:rPr>
          <w:b/>
        </w:rPr>
      </w:pPr>
    </w:p>
    <w:p w14:paraId="63BA4266" w14:textId="77777777" w:rsidR="001308B0" w:rsidRDefault="001308B0" w:rsidP="001308B0">
      <w:pPr>
        <w:rPr>
          <w:b/>
        </w:rPr>
      </w:pPr>
    </w:p>
    <w:p w14:paraId="7B9226C8" w14:textId="77777777" w:rsidR="001308B0" w:rsidRDefault="001308B0" w:rsidP="001308B0">
      <w:pPr>
        <w:rPr>
          <w:b/>
        </w:rPr>
      </w:pPr>
    </w:p>
    <w:p w14:paraId="30E6BDCB" w14:textId="77777777" w:rsidR="001308B0" w:rsidRDefault="001308B0" w:rsidP="001308B0">
      <w:pPr>
        <w:rPr>
          <w:b/>
        </w:rPr>
      </w:pPr>
    </w:p>
    <w:p w14:paraId="1F0BE765" w14:textId="77777777" w:rsidR="001308B0" w:rsidRDefault="001308B0" w:rsidP="001308B0">
      <w:pPr>
        <w:rPr>
          <w:b/>
        </w:rPr>
      </w:pPr>
    </w:p>
    <w:p w14:paraId="26B8CE95" w14:textId="77777777" w:rsidR="001308B0" w:rsidRDefault="001308B0" w:rsidP="001308B0">
      <w:pPr>
        <w:rPr>
          <w:b/>
        </w:rPr>
      </w:pPr>
    </w:p>
    <w:p w14:paraId="1AD9E925" w14:textId="77777777" w:rsidR="001308B0" w:rsidRDefault="001308B0" w:rsidP="001308B0">
      <w:pPr>
        <w:rPr>
          <w:b/>
        </w:rPr>
      </w:pPr>
    </w:p>
    <w:p w14:paraId="34D20111" w14:textId="77777777" w:rsidR="001308B0" w:rsidRDefault="001308B0" w:rsidP="001308B0">
      <w:pPr>
        <w:rPr>
          <w:b/>
        </w:rPr>
      </w:pPr>
    </w:p>
    <w:p w14:paraId="777FADBB" w14:textId="77777777" w:rsidR="001308B0" w:rsidRDefault="001308B0" w:rsidP="001308B0">
      <w:pPr>
        <w:rPr>
          <w:b/>
        </w:rPr>
      </w:pPr>
    </w:p>
    <w:p w14:paraId="7838E6DA" w14:textId="77777777" w:rsidR="001308B0" w:rsidRDefault="001308B0" w:rsidP="001308B0">
      <w:pPr>
        <w:rPr>
          <w:sz w:val="16"/>
          <w:szCs w:val="16"/>
        </w:rPr>
      </w:pPr>
    </w:p>
    <w:p w14:paraId="39FD2637" w14:textId="77777777" w:rsidR="001308B0" w:rsidRDefault="001308B0" w:rsidP="001308B0">
      <w:pPr>
        <w:rPr>
          <w:sz w:val="16"/>
          <w:szCs w:val="16"/>
        </w:rPr>
      </w:pPr>
    </w:p>
    <w:p w14:paraId="3FAFF0E9" w14:textId="77777777" w:rsidR="001308B0" w:rsidRDefault="001308B0" w:rsidP="001308B0">
      <w:pPr>
        <w:rPr>
          <w:sz w:val="16"/>
          <w:szCs w:val="16"/>
        </w:rPr>
      </w:pPr>
    </w:p>
    <w:p w14:paraId="5BB9E7D2" w14:textId="77777777" w:rsidR="001308B0" w:rsidRDefault="001308B0" w:rsidP="001308B0">
      <w:pPr>
        <w:rPr>
          <w:sz w:val="16"/>
          <w:szCs w:val="16"/>
        </w:rPr>
      </w:pPr>
    </w:p>
    <w:p w14:paraId="05FF4094" w14:textId="77777777" w:rsidR="001308B0" w:rsidRDefault="001308B0" w:rsidP="001308B0">
      <w:pPr>
        <w:rPr>
          <w:sz w:val="16"/>
          <w:szCs w:val="16"/>
        </w:rPr>
      </w:pPr>
    </w:p>
    <w:p w14:paraId="2C5D26B6" w14:textId="77777777" w:rsidR="001308B0" w:rsidRDefault="001308B0" w:rsidP="001308B0">
      <w:pPr>
        <w:rPr>
          <w:sz w:val="16"/>
          <w:szCs w:val="16"/>
        </w:rPr>
      </w:pPr>
    </w:p>
    <w:p w14:paraId="4F4A5793" w14:textId="0A39B886" w:rsidR="001308B0" w:rsidRDefault="001308B0" w:rsidP="001308B0">
      <w:pPr>
        <w:rPr>
          <w:sz w:val="16"/>
          <w:szCs w:val="16"/>
        </w:rPr>
      </w:pPr>
    </w:p>
    <w:p w14:paraId="720E7293" w14:textId="3EA71DC8" w:rsidR="001308B0" w:rsidRPr="001308B0" w:rsidRDefault="001308B0" w:rsidP="001308B0">
      <w:pPr>
        <w:rPr>
          <w:rFonts w:ascii="Century Gothic" w:hAnsi="Century Gothic"/>
          <w:bCs/>
          <w:sz w:val="16"/>
          <w:szCs w:val="16"/>
          <w:lang w:val="fr-CA"/>
        </w:rPr>
      </w:pPr>
      <w:r w:rsidRPr="001308B0">
        <w:rPr>
          <w:rFonts w:ascii="Century Gothic" w:hAnsi="Century Gothic"/>
          <w:bCs/>
          <w:sz w:val="16"/>
          <w:szCs w:val="16"/>
          <w:lang w:val="fr-CA"/>
        </w:rPr>
        <w:t xml:space="preserve">Source : </w:t>
      </w:r>
      <w:hyperlink r:id="rId57" w:history="1">
        <w:r w:rsidRPr="001308B0">
          <w:rPr>
            <w:rStyle w:val="Hyperlink"/>
            <w:sz w:val="16"/>
            <w:szCs w:val="16"/>
            <w:lang w:val="fr-CA"/>
          </w:rPr>
          <w:t>https://pixabay.com/photos/dolphin-punta-cana-caribbean-855574/</w:t>
        </w:r>
      </w:hyperlink>
      <w:r w:rsidRPr="001308B0">
        <w:rPr>
          <w:rFonts w:ascii="Century Gothic" w:hAnsi="Century Gothic"/>
          <w:bCs/>
          <w:sz w:val="16"/>
          <w:szCs w:val="16"/>
          <w:lang w:val="fr-CA"/>
        </w:rPr>
        <w:t xml:space="preserve">    </w:t>
      </w:r>
    </w:p>
    <w:p w14:paraId="2F4E58E1" w14:textId="77777777" w:rsidR="001308B0" w:rsidRPr="001308B0" w:rsidRDefault="001308B0" w:rsidP="001308B0">
      <w:pPr>
        <w:rPr>
          <w:rFonts w:ascii="Century Gothic" w:hAnsi="Century Gothic"/>
          <w:bCs/>
          <w:sz w:val="20"/>
          <w:szCs w:val="20"/>
          <w:lang w:val="fr-CA"/>
        </w:rPr>
      </w:pPr>
    </w:p>
    <w:p w14:paraId="6BB483BB" w14:textId="77777777" w:rsidR="001308B0" w:rsidRPr="00733292" w:rsidRDefault="001308B0" w:rsidP="001308B0">
      <w:pPr>
        <w:pStyle w:val="ListParagraph"/>
        <w:numPr>
          <w:ilvl w:val="0"/>
          <w:numId w:val="24"/>
        </w:numPr>
        <w:rPr>
          <w:rFonts w:ascii="Century Gothic" w:hAnsi="Century Gothic"/>
          <w:b/>
          <w:bCs/>
          <w:sz w:val="20"/>
          <w:szCs w:val="20"/>
          <w:lang w:val="fr-CA"/>
        </w:rPr>
      </w:pPr>
      <w:r w:rsidRPr="00733292">
        <w:rPr>
          <w:rFonts w:ascii="Century Gothic" w:hAnsi="Century Gothic"/>
          <w:b/>
          <w:bCs/>
          <w:sz w:val="20"/>
          <w:szCs w:val="20"/>
          <w:lang w:val="fr-CA"/>
        </w:rPr>
        <w:t>Le papillon de nuit</w:t>
      </w:r>
    </w:p>
    <w:p w14:paraId="072E8E87" w14:textId="79944424" w:rsidR="001308B0" w:rsidRDefault="000B61E8" w:rsidP="001308B0">
      <w:pPr>
        <w:rPr>
          <w:rFonts w:ascii="Century Gothic" w:hAnsi="Century Gothic"/>
          <w:bCs/>
          <w:sz w:val="20"/>
          <w:szCs w:val="20"/>
        </w:rPr>
      </w:pPr>
      <w:r w:rsidRPr="004B4DF8">
        <w:rPr>
          <w:rFonts w:ascii="Century Gothic" w:hAnsi="Century Gothic"/>
          <w:bCs/>
          <w:noProof/>
          <w:sz w:val="20"/>
          <w:szCs w:val="20"/>
          <w:lang w:eastAsia="en-CA"/>
        </w:rPr>
        <w:drawing>
          <wp:anchor distT="0" distB="0" distL="114300" distR="114300" simplePos="0" relativeHeight="251746304" behindDoc="0" locked="0" layoutInCell="1" allowOverlap="1" wp14:anchorId="4F899553" wp14:editId="7758FF15">
            <wp:simplePos x="0" y="0"/>
            <wp:positionH relativeFrom="column">
              <wp:posOffset>403860</wp:posOffset>
            </wp:positionH>
            <wp:positionV relativeFrom="paragraph">
              <wp:posOffset>72390</wp:posOffset>
            </wp:positionV>
            <wp:extent cx="4929505" cy="3388995"/>
            <wp:effectExtent l="0" t="0" r="4445" b="1905"/>
            <wp:wrapSquare wrapText="bothSides"/>
            <wp:docPr id="102" name="Image 102" descr="C:\Users\DDuboisJac\Downloads\moth-1720868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DuboisJac\Downloads\moth-1720868_1920.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929505" cy="3388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1E929C" w14:textId="5A2C8918" w:rsidR="001308B0" w:rsidRDefault="001308B0" w:rsidP="001308B0">
      <w:pPr>
        <w:rPr>
          <w:rFonts w:ascii="Century Gothic" w:hAnsi="Century Gothic"/>
          <w:bCs/>
          <w:sz w:val="20"/>
          <w:szCs w:val="20"/>
        </w:rPr>
      </w:pPr>
    </w:p>
    <w:p w14:paraId="4FEB1BAD" w14:textId="77777777" w:rsidR="001308B0" w:rsidRDefault="001308B0" w:rsidP="001308B0">
      <w:pPr>
        <w:rPr>
          <w:rFonts w:ascii="Century Gothic" w:hAnsi="Century Gothic"/>
          <w:bCs/>
          <w:sz w:val="20"/>
          <w:szCs w:val="20"/>
        </w:rPr>
      </w:pPr>
    </w:p>
    <w:p w14:paraId="09918DBF" w14:textId="77777777" w:rsidR="001308B0" w:rsidRDefault="001308B0" w:rsidP="001308B0">
      <w:pPr>
        <w:rPr>
          <w:rFonts w:ascii="Century Gothic" w:hAnsi="Century Gothic"/>
          <w:bCs/>
          <w:sz w:val="20"/>
          <w:szCs w:val="20"/>
        </w:rPr>
      </w:pPr>
    </w:p>
    <w:p w14:paraId="2FF7A052" w14:textId="77777777" w:rsidR="001308B0" w:rsidRDefault="001308B0" w:rsidP="001308B0">
      <w:pPr>
        <w:rPr>
          <w:rFonts w:ascii="Century Gothic" w:hAnsi="Century Gothic"/>
          <w:bCs/>
          <w:sz w:val="20"/>
          <w:szCs w:val="20"/>
        </w:rPr>
      </w:pPr>
    </w:p>
    <w:p w14:paraId="49CE2BA7" w14:textId="77777777" w:rsidR="001308B0" w:rsidRDefault="001308B0" w:rsidP="001308B0">
      <w:pPr>
        <w:rPr>
          <w:rFonts w:ascii="Century Gothic" w:hAnsi="Century Gothic"/>
          <w:bCs/>
          <w:sz w:val="20"/>
          <w:szCs w:val="20"/>
        </w:rPr>
      </w:pPr>
    </w:p>
    <w:p w14:paraId="056D728C" w14:textId="77777777" w:rsidR="001308B0" w:rsidRDefault="001308B0" w:rsidP="001308B0">
      <w:pPr>
        <w:rPr>
          <w:rFonts w:ascii="Century Gothic" w:hAnsi="Century Gothic"/>
          <w:bCs/>
          <w:sz w:val="20"/>
          <w:szCs w:val="20"/>
        </w:rPr>
      </w:pPr>
    </w:p>
    <w:p w14:paraId="52D02645" w14:textId="77777777" w:rsidR="001308B0" w:rsidRDefault="001308B0" w:rsidP="001308B0">
      <w:pPr>
        <w:rPr>
          <w:rFonts w:ascii="Century Gothic" w:hAnsi="Century Gothic"/>
          <w:bCs/>
          <w:sz w:val="20"/>
          <w:szCs w:val="20"/>
        </w:rPr>
      </w:pPr>
    </w:p>
    <w:p w14:paraId="165914DD" w14:textId="77777777" w:rsidR="001308B0" w:rsidRDefault="001308B0" w:rsidP="001308B0">
      <w:pPr>
        <w:rPr>
          <w:rFonts w:ascii="Century Gothic" w:hAnsi="Century Gothic"/>
          <w:bCs/>
          <w:sz w:val="20"/>
          <w:szCs w:val="20"/>
        </w:rPr>
      </w:pPr>
    </w:p>
    <w:p w14:paraId="7282160F" w14:textId="77777777" w:rsidR="001308B0" w:rsidRDefault="001308B0" w:rsidP="001308B0">
      <w:pPr>
        <w:rPr>
          <w:rFonts w:ascii="Century Gothic" w:hAnsi="Century Gothic"/>
          <w:bCs/>
          <w:sz w:val="20"/>
          <w:szCs w:val="20"/>
        </w:rPr>
      </w:pPr>
    </w:p>
    <w:p w14:paraId="03952B00" w14:textId="77777777" w:rsidR="001308B0" w:rsidRDefault="001308B0" w:rsidP="001308B0">
      <w:pPr>
        <w:rPr>
          <w:rFonts w:ascii="Century Gothic" w:hAnsi="Century Gothic"/>
          <w:bCs/>
          <w:sz w:val="20"/>
          <w:szCs w:val="20"/>
        </w:rPr>
      </w:pPr>
    </w:p>
    <w:p w14:paraId="0C9F41B2" w14:textId="77777777" w:rsidR="001308B0" w:rsidRDefault="001308B0" w:rsidP="001308B0">
      <w:pPr>
        <w:rPr>
          <w:rFonts w:ascii="Century Gothic" w:hAnsi="Century Gothic"/>
          <w:bCs/>
          <w:sz w:val="20"/>
          <w:szCs w:val="20"/>
        </w:rPr>
      </w:pPr>
    </w:p>
    <w:p w14:paraId="54A800F6" w14:textId="77777777" w:rsidR="001308B0" w:rsidRDefault="001308B0" w:rsidP="001308B0">
      <w:pPr>
        <w:rPr>
          <w:rFonts w:ascii="Century Gothic" w:hAnsi="Century Gothic"/>
          <w:bCs/>
          <w:sz w:val="20"/>
          <w:szCs w:val="20"/>
        </w:rPr>
      </w:pPr>
    </w:p>
    <w:p w14:paraId="4C39B927" w14:textId="77777777" w:rsidR="001308B0" w:rsidRDefault="001308B0" w:rsidP="001308B0">
      <w:pPr>
        <w:rPr>
          <w:rFonts w:ascii="Century Gothic" w:hAnsi="Century Gothic"/>
          <w:bCs/>
          <w:sz w:val="20"/>
          <w:szCs w:val="20"/>
        </w:rPr>
      </w:pPr>
    </w:p>
    <w:p w14:paraId="5D80FA90" w14:textId="77777777" w:rsidR="001308B0" w:rsidRDefault="001308B0" w:rsidP="001308B0">
      <w:pPr>
        <w:rPr>
          <w:rFonts w:ascii="Century Gothic" w:hAnsi="Century Gothic"/>
          <w:bCs/>
          <w:sz w:val="20"/>
          <w:szCs w:val="20"/>
        </w:rPr>
      </w:pPr>
    </w:p>
    <w:p w14:paraId="381947A5" w14:textId="77777777" w:rsidR="001308B0" w:rsidRDefault="001308B0" w:rsidP="001308B0">
      <w:pPr>
        <w:rPr>
          <w:rFonts w:ascii="Century Gothic" w:hAnsi="Century Gothic"/>
          <w:bCs/>
          <w:sz w:val="20"/>
          <w:szCs w:val="20"/>
        </w:rPr>
      </w:pPr>
    </w:p>
    <w:p w14:paraId="3CDE5CE8" w14:textId="77777777" w:rsidR="001308B0" w:rsidRDefault="001308B0" w:rsidP="001308B0">
      <w:pPr>
        <w:rPr>
          <w:rFonts w:ascii="Century Gothic" w:hAnsi="Century Gothic"/>
          <w:bCs/>
          <w:sz w:val="20"/>
          <w:szCs w:val="20"/>
        </w:rPr>
      </w:pPr>
    </w:p>
    <w:p w14:paraId="4539193E" w14:textId="77777777" w:rsidR="001308B0" w:rsidRDefault="001308B0" w:rsidP="001308B0">
      <w:pPr>
        <w:rPr>
          <w:rFonts w:ascii="Century Gothic" w:hAnsi="Century Gothic"/>
          <w:bCs/>
          <w:sz w:val="20"/>
          <w:szCs w:val="20"/>
        </w:rPr>
      </w:pPr>
    </w:p>
    <w:p w14:paraId="6373C5A8" w14:textId="7D83D2C0" w:rsidR="001308B0" w:rsidRPr="001308B0" w:rsidRDefault="001308B0" w:rsidP="001308B0">
      <w:pPr>
        <w:rPr>
          <w:rFonts w:ascii="Century Gothic" w:hAnsi="Century Gothic"/>
          <w:bCs/>
          <w:sz w:val="16"/>
          <w:szCs w:val="16"/>
          <w:lang w:val="fr-CA"/>
        </w:rPr>
      </w:pPr>
      <w:r w:rsidRPr="001308B0">
        <w:rPr>
          <w:rFonts w:ascii="Century Gothic" w:hAnsi="Century Gothic"/>
          <w:bCs/>
          <w:sz w:val="16"/>
          <w:szCs w:val="16"/>
          <w:lang w:val="fr-CA"/>
        </w:rPr>
        <w:t xml:space="preserve">Source : </w:t>
      </w:r>
      <w:hyperlink r:id="rId59" w:history="1">
        <w:r w:rsidRPr="001308B0">
          <w:rPr>
            <w:rStyle w:val="Hyperlink"/>
            <w:rFonts w:ascii="Century Gothic" w:hAnsi="Century Gothic"/>
            <w:bCs/>
            <w:sz w:val="16"/>
            <w:szCs w:val="16"/>
            <w:lang w:val="fr-CA"/>
          </w:rPr>
          <w:t>https://pixabay.com/photos/moth-nature-insect-macro-wildlife-1720868/</w:t>
        </w:r>
      </w:hyperlink>
      <w:r w:rsidRPr="001308B0">
        <w:rPr>
          <w:rFonts w:ascii="Century Gothic" w:hAnsi="Century Gothic"/>
          <w:bCs/>
          <w:sz w:val="16"/>
          <w:szCs w:val="16"/>
          <w:lang w:val="fr-CA"/>
        </w:rPr>
        <w:t xml:space="preserve"> </w:t>
      </w:r>
    </w:p>
    <w:p w14:paraId="6B729C83" w14:textId="77777777" w:rsidR="001308B0" w:rsidRPr="001308B0" w:rsidRDefault="001308B0" w:rsidP="001308B0">
      <w:pPr>
        <w:rPr>
          <w:rFonts w:ascii="Century Gothic" w:hAnsi="Century Gothic"/>
          <w:bCs/>
          <w:sz w:val="16"/>
          <w:szCs w:val="16"/>
          <w:lang w:val="fr-CA"/>
        </w:rPr>
      </w:pPr>
    </w:p>
    <w:p w14:paraId="0F559544" w14:textId="77777777" w:rsidR="00416BFA" w:rsidRDefault="00416BFA">
      <w:pPr>
        <w:spacing w:before="0" w:after="160" w:line="259" w:lineRule="auto"/>
        <w:rPr>
          <w:rFonts w:ascii="Century Gothic" w:hAnsi="Century Gothic"/>
          <w:b/>
          <w:bCs/>
          <w:sz w:val="20"/>
          <w:szCs w:val="20"/>
          <w:lang w:val="fr-CA"/>
        </w:rPr>
      </w:pPr>
      <w:r>
        <w:rPr>
          <w:rFonts w:ascii="Century Gothic" w:hAnsi="Century Gothic"/>
          <w:b/>
          <w:bCs/>
          <w:sz w:val="20"/>
          <w:szCs w:val="20"/>
          <w:lang w:val="fr-CA"/>
        </w:rPr>
        <w:br w:type="page"/>
      </w:r>
    </w:p>
    <w:p w14:paraId="6DB42D24" w14:textId="4DD81998" w:rsidR="00E05E4A" w:rsidRPr="00416BFA" w:rsidRDefault="00E05E4A" w:rsidP="00416BFA">
      <w:pPr>
        <w:ind w:firstLine="1"/>
        <w:jc w:val="center"/>
        <w:rPr>
          <w:rFonts w:ascii="Century Gothic" w:hAnsi="Century Gothic"/>
          <w:b/>
          <w:sz w:val="20"/>
          <w:szCs w:val="20"/>
          <w:lang w:val="fr-CA"/>
        </w:rPr>
      </w:pPr>
      <w:r w:rsidRPr="00416BFA">
        <w:rPr>
          <w:rFonts w:ascii="Century Gothic" w:hAnsi="Century Gothic"/>
          <w:b/>
          <w:bCs/>
          <w:sz w:val="20"/>
          <w:szCs w:val="20"/>
          <w:lang w:val="fr-CA"/>
        </w:rPr>
        <w:lastRenderedPageBreak/>
        <w:t>Annexe 6</w:t>
      </w:r>
      <w:r w:rsidR="00416BFA" w:rsidRPr="00416BFA">
        <w:rPr>
          <w:rFonts w:ascii="Century Gothic" w:hAnsi="Century Gothic"/>
          <w:b/>
          <w:color w:val="000000" w:themeColor="text1"/>
          <w:sz w:val="20"/>
          <w:szCs w:val="20"/>
          <w:lang w:val="fr-CA"/>
        </w:rPr>
        <w:t xml:space="preserve"> : </w:t>
      </w:r>
      <w:r w:rsidR="00B1407B" w:rsidRPr="00416BFA">
        <w:rPr>
          <w:rFonts w:ascii="Century Gothic" w:hAnsi="Century Gothic"/>
          <w:b/>
          <w:sz w:val="20"/>
          <w:szCs w:val="20"/>
          <w:lang w:val="fr-CA"/>
        </w:rPr>
        <w:t>Exercice de révision – Le son et l’ouïe</w:t>
      </w:r>
    </w:p>
    <w:p w14:paraId="3BD9BB68" w14:textId="77777777" w:rsidR="001308B0" w:rsidRPr="00B1407B" w:rsidRDefault="001308B0" w:rsidP="001308B0">
      <w:pPr>
        <w:ind w:left="360"/>
        <w:jc w:val="both"/>
        <w:rPr>
          <w:rFonts w:ascii="Century Gothic" w:hAnsi="Century Gothic"/>
          <w:sz w:val="20"/>
          <w:szCs w:val="20"/>
          <w:lang w:val="fr-CA"/>
        </w:rPr>
      </w:pPr>
    </w:p>
    <w:p w14:paraId="2AF75B53" w14:textId="77777777" w:rsidR="001308B0" w:rsidRPr="001308B0" w:rsidRDefault="001308B0" w:rsidP="001308B0">
      <w:pPr>
        <w:numPr>
          <w:ilvl w:val="0"/>
          <w:numId w:val="25"/>
        </w:numPr>
        <w:tabs>
          <w:tab w:val="clear" w:pos="720"/>
          <w:tab w:val="num" w:pos="360"/>
        </w:tabs>
        <w:spacing w:before="0" w:after="0"/>
        <w:ind w:left="360" w:hanging="360"/>
        <w:jc w:val="both"/>
        <w:rPr>
          <w:rFonts w:ascii="Century Gothic" w:hAnsi="Century Gothic"/>
          <w:sz w:val="20"/>
          <w:szCs w:val="20"/>
          <w:lang w:val="fr-CA"/>
        </w:rPr>
      </w:pPr>
      <w:r w:rsidRPr="001308B0">
        <w:rPr>
          <w:rFonts w:ascii="Century Gothic" w:hAnsi="Century Gothic"/>
          <w:sz w:val="20"/>
          <w:szCs w:val="20"/>
          <w:lang w:val="fr-CA"/>
        </w:rPr>
        <w:t>Indique dans le tableau ci-dessous, le chiffre qui correspond au bon dessin et la lettre qui explique le rôle de chacune des principales parties de l'oreille.</w:t>
      </w:r>
    </w:p>
    <w:p w14:paraId="6E77511F" w14:textId="77777777" w:rsidR="001308B0" w:rsidRPr="001308B0" w:rsidRDefault="001308B0" w:rsidP="001308B0">
      <w:pPr>
        <w:rPr>
          <w:rFonts w:ascii="Century Gothic" w:hAnsi="Century Gothic"/>
          <w:sz w:val="20"/>
          <w:szCs w:val="20"/>
          <w:lang w:val="fr-CA"/>
        </w:rPr>
      </w:pPr>
    </w:p>
    <w:tbl>
      <w:tblPr>
        <w:tblW w:w="57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7"/>
        <w:gridCol w:w="1392"/>
        <w:gridCol w:w="1244"/>
      </w:tblGrid>
      <w:tr w:rsidR="001308B0" w:rsidRPr="001E5156" w14:paraId="79A31C14" w14:textId="77777777" w:rsidTr="000C4D5D">
        <w:trPr>
          <w:trHeight w:val="431"/>
          <w:jc w:val="center"/>
        </w:trPr>
        <w:tc>
          <w:tcPr>
            <w:tcW w:w="0" w:type="auto"/>
          </w:tcPr>
          <w:p w14:paraId="72700786" w14:textId="77777777" w:rsidR="001308B0" w:rsidRPr="001308B0" w:rsidRDefault="001308B0" w:rsidP="000C4D5D">
            <w:pPr>
              <w:rPr>
                <w:rFonts w:ascii="Century Gothic" w:hAnsi="Century Gothic"/>
                <w:sz w:val="20"/>
                <w:szCs w:val="20"/>
                <w:lang w:val="fr-CA"/>
              </w:rPr>
            </w:pPr>
          </w:p>
        </w:tc>
        <w:tc>
          <w:tcPr>
            <w:tcW w:w="0" w:type="auto"/>
            <w:vAlign w:val="center"/>
          </w:tcPr>
          <w:p w14:paraId="4EDD83DC" w14:textId="77777777" w:rsidR="001308B0" w:rsidRPr="001E5156" w:rsidRDefault="001308B0" w:rsidP="000C4D5D">
            <w:pPr>
              <w:jc w:val="center"/>
              <w:rPr>
                <w:rFonts w:ascii="Century Gothic" w:hAnsi="Century Gothic"/>
                <w:sz w:val="20"/>
                <w:szCs w:val="20"/>
              </w:rPr>
            </w:pPr>
            <w:r w:rsidRPr="001E5156">
              <w:rPr>
                <w:rFonts w:ascii="Century Gothic" w:hAnsi="Century Gothic"/>
                <w:sz w:val="20"/>
                <w:szCs w:val="20"/>
              </w:rPr>
              <w:t>dessin</w:t>
            </w:r>
          </w:p>
        </w:tc>
        <w:tc>
          <w:tcPr>
            <w:tcW w:w="0" w:type="auto"/>
            <w:vAlign w:val="center"/>
          </w:tcPr>
          <w:p w14:paraId="23186338" w14:textId="77777777" w:rsidR="001308B0" w:rsidRPr="001E5156" w:rsidRDefault="001308B0" w:rsidP="000C4D5D">
            <w:pPr>
              <w:jc w:val="center"/>
              <w:rPr>
                <w:rFonts w:ascii="Century Gothic" w:hAnsi="Century Gothic"/>
                <w:sz w:val="20"/>
                <w:szCs w:val="20"/>
              </w:rPr>
            </w:pPr>
            <w:r w:rsidRPr="001E5156">
              <w:rPr>
                <w:rFonts w:ascii="Century Gothic" w:hAnsi="Century Gothic"/>
                <w:sz w:val="20"/>
                <w:szCs w:val="20"/>
              </w:rPr>
              <w:t>rôle</w:t>
            </w:r>
          </w:p>
        </w:tc>
      </w:tr>
      <w:tr w:rsidR="001308B0" w:rsidRPr="001E5156" w14:paraId="002543DA" w14:textId="77777777" w:rsidTr="000C4D5D">
        <w:trPr>
          <w:trHeight w:val="344"/>
          <w:jc w:val="center"/>
        </w:trPr>
        <w:tc>
          <w:tcPr>
            <w:tcW w:w="0" w:type="auto"/>
            <w:vAlign w:val="center"/>
          </w:tcPr>
          <w:p w14:paraId="01792913" w14:textId="77777777" w:rsidR="001308B0" w:rsidRPr="001E5156" w:rsidRDefault="001308B0" w:rsidP="000C4D5D">
            <w:pPr>
              <w:pStyle w:val="Header"/>
              <w:tabs>
                <w:tab w:val="clear" w:pos="4320"/>
                <w:tab w:val="clear" w:pos="8640"/>
              </w:tabs>
              <w:rPr>
                <w:rFonts w:ascii="Century Gothic" w:hAnsi="Century Gothic"/>
                <w:sz w:val="20"/>
                <w:szCs w:val="20"/>
              </w:rPr>
            </w:pPr>
            <w:r w:rsidRPr="001E5156">
              <w:rPr>
                <w:rFonts w:ascii="Century Gothic" w:hAnsi="Century Gothic"/>
                <w:sz w:val="20"/>
                <w:szCs w:val="20"/>
              </w:rPr>
              <w:t>Oreille externe</w:t>
            </w:r>
          </w:p>
        </w:tc>
        <w:tc>
          <w:tcPr>
            <w:tcW w:w="0" w:type="auto"/>
            <w:vAlign w:val="bottom"/>
          </w:tcPr>
          <w:p w14:paraId="2029707B" w14:textId="77777777" w:rsidR="001308B0" w:rsidRPr="001E5156" w:rsidRDefault="001308B0" w:rsidP="000C4D5D">
            <w:pPr>
              <w:jc w:val="center"/>
              <w:rPr>
                <w:rFonts w:ascii="Century Gothic" w:hAnsi="Century Gothic"/>
                <w:sz w:val="20"/>
                <w:szCs w:val="20"/>
              </w:rPr>
            </w:pPr>
            <w:r w:rsidRPr="001E5156">
              <w:rPr>
                <w:rFonts w:ascii="Century Gothic" w:hAnsi="Century Gothic"/>
                <w:sz w:val="20"/>
                <w:szCs w:val="20"/>
              </w:rPr>
              <w:t>_____</w:t>
            </w:r>
          </w:p>
        </w:tc>
        <w:tc>
          <w:tcPr>
            <w:tcW w:w="0" w:type="auto"/>
            <w:vAlign w:val="bottom"/>
          </w:tcPr>
          <w:p w14:paraId="70CCE976" w14:textId="77777777" w:rsidR="001308B0" w:rsidRPr="001E5156" w:rsidRDefault="001308B0" w:rsidP="000C4D5D">
            <w:pPr>
              <w:jc w:val="center"/>
              <w:rPr>
                <w:rFonts w:ascii="Century Gothic" w:hAnsi="Century Gothic"/>
                <w:sz w:val="20"/>
                <w:szCs w:val="20"/>
              </w:rPr>
            </w:pPr>
            <w:r w:rsidRPr="001E5156">
              <w:rPr>
                <w:rFonts w:ascii="Century Gothic" w:hAnsi="Century Gothic"/>
                <w:sz w:val="20"/>
                <w:szCs w:val="20"/>
              </w:rPr>
              <w:t>_____</w:t>
            </w:r>
          </w:p>
        </w:tc>
      </w:tr>
      <w:tr w:rsidR="001308B0" w:rsidRPr="001E5156" w14:paraId="2AF56B7B" w14:textId="77777777" w:rsidTr="000C4D5D">
        <w:trPr>
          <w:trHeight w:val="319"/>
          <w:jc w:val="center"/>
        </w:trPr>
        <w:tc>
          <w:tcPr>
            <w:tcW w:w="0" w:type="auto"/>
            <w:vAlign w:val="center"/>
          </w:tcPr>
          <w:p w14:paraId="30A8B453" w14:textId="77777777" w:rsidR="001308B0" w:rsidRPr="001E5156" w:rsidRDefault="001308B0" w:rsidP="000C4D5D">
            <w:pPr>
              <w:rPr>
                <w:rFonts w:ascii="Century Gothic" w:hAnsi="Century Gothic"/>
                <w:sz w:val="20"/>
                <w:szCs w:val="20"/>
              </w:rPr>
            </w:pPr>
            <w:r w:rsidRPr="001E5156">
              <w:rPr>
                <w:rFonts w:ascii="Century Gothic" w:hAnsi="Century Gothic"/>
                <w:sz w:val="20"/>
                <w:szCs w:val="20"/>
              </w:rPr>
              <w:t>Oreille moyenne</w:t>
            </w:r>
          </w:p>
        </w:tc>
        <w:tc>
          <w:tcPr>
            <w:tcW w:w="0" w:type="auto"/>
            <w:vAlign w:val="bottom"/>
          </w:tcPr>
          <w:p w14:paraId="531A9B7C" w14:textId="77777777" w:rsidR="001308B0" w:rsidRPr="001E5156" w:rsidRDefault="001308B0" w:rsidP="000C4D5D">
            <w:pPr>
              <w:jc w:val="center"/>
              <w:rPr>
                <w:rFonts w:ascii="Century Gothic" w:hAnsi="Century Gothic"/>
                <w:sz w:val="20"/>
                <w:szCs w:val="20"/>
              </w:rPr>
            </w:pPr>
            <w:r w:rsidRPr="001E5156">
              <w:rPr>
                <w:rFonts w:ascii="Century Gothic" w:hAnsi="Century Gothic"/>
                <w:sz w:val="20"/>
                <w:szCs w:val="20"/>
              </w:rPr>
              <w:t>_____</w:t>
            </w:r>
          </w:p>
        </w:tc>
        <w:tc>
          <w:tcPr>
            <w:tcW w:w="0" w:type="auto"/>
            <w:vAlign w:val="bottom"/>
          </w:tcPr>
          <w:p w14:paraId="3ECBC947" w14:textId="77777777" w:rsidR="001308B0" w:rsidRPr="001E5156" w:rsidRDefault="001308B0" w:rsidP="000C4D5D">
            <w:pPr>
              <w:jc w:val="center"/>
              <w:rPr>
                <w:rFonts w:ascii="Century Gothic" w:hAnsi="Century Gothic"/>
                <w:sz w:val="20"/>
                <w:szCs w:val="20"/>
              </w:rPr>
            </w:pPr>
            <w:r w:rsidRPr="001E5156">
              <w:rPr>
                <w:rFonts w:ascii="Century Gothic" w:hAnsi="Century Gothic"/>
                <w:sz w:val="20"/>
                <w:szCs w:val="20"/>
              </w:rPr>
              <w:t>_____</w:t>
            </w:r>
          </w:p>
        </w:tc>
      </w:tr>
      <w:tr w:rsidR="001308B0" w:rsidRPr="001E5156" w14:paraId="4F6F2DEF" w14:textId="77777777" w:rsidTr="000C4D5D">
        <w:trPr>
          <w:trHeight w:val="368"/>
          <w:jc w:val="center"/>
        </w:trPr>
        <w:tc>
          <w:tcPr>
            <w:tcW w:w="0" w:type="auto"/>
            <w:vAlign w:val="center"/>
          </w:tcPr>
          <w:p w14:paraId="24291A7D" w14:textId="77777777" w:rsidR="001308B0" w:rsidRPr="001E5156" w:rsidRDefault="001308B0" w:rsidP="000C4D5D">
            <w:pPr>
              <w:rPr>
                <w:rFonts w:ascii="Century Gothic" w:hAnsi="Century Gothic"/>
                <w:sz w:val="20"/>
                <w:szCs w:val="20"/>
              </w:rPr>
            </w:pPr>
            <w:r w:rsidRPr="001E5156">
              <w:rPr>
                <w:rFonts w:ascii="Century Gothic" w:hAnsi="Century Gothic"/>
                <w:sz w:val="20"/>
                <w:szCs w:val="20"/>
              </w:rPr>
              <w:t>Oreille interne</w:t>
            </w:r>
          </w:p>
        </w:tc>
        <w:tc>
          <w:tcPr>
            <w:tcW w:w="0" w:type="auto"/>
            <w:vAlign w:val="bottom"/>
          </w:tcPr>
          <w:p w14:paraId="57E9E7DA" w14:textId="77777777" w:rsidR="001308B0" w:rsidRPr="001E5156" w:rsidRDefault="001308B0" w:rsidP="000C4D5D">
            <w:pPr>
              <w:jc w:val="center"/>
              <w:rPr>
                <w:rFonts w:ascii="Century Gothic" w:hAnsi="Century Gothic"/>
                <w:sz w:val="20"/>
                <w:szCs w:val="20"/>
              </w:rPr>
            </w:pPr>
            <w:r w:rsidRPr="001E5156">
              <w:rPr>
                <w:rFonts w:ascii="Century Gothic" w:hAnsi="Century Gothic"/>
                <w:sz w:val="20"/>
                <w:szCs w:val="20"/>
              </w:rPr>
              <w:t>_____</w:t>
            </w:r>
          </w:p>
        </w:tc>
        <w:tc>
          <w:tcPr>
            <w:tcW w:w="0" w:type="auto"/>
            <w:vAlign w:val="bottom"/>
          </w:tcPr>
          <w:p w14:paraId="43708A1C" w14:textId="77777777" w:rsidR="001308B0" w:rsidRPr="001E5156" w:rsidRDefault="001308B0" w:rsidP="000C4D5D">
            <w:pPr>
              <w:jc w:val="center"/>
              <w:rPr>
                <w:rFonts w:ascii="Century Gothic" w:hAnsi="Century Gothic"/>
                <w:sz w:val="20"/>
                <w:szCs w:val="20"/>
              </w:rPr>
            </w:pPr>
            <w:r w:rsidRPr="001E5156">
              <w:rPr>
                <w:rFonts w:ascii="Century Gothic" w:hAnsi="Century Gothic"/>
                <w:sz w:val="20"/>
                <w:szCs w:val="20"/>
              </w:rPr>
              <w:t>_____</w:t>
            </w:r>
          </w:p>
        </w:tc>
      </w:tr>
    </w:tbl>
    <w:p w14:paraId="77421AE3" w14:textId="77777777" w:rsidR="001308B0" w:rsidRPr="001E5156" w:rsidRDefault="001308B0" w:rsidP="001308B0">
      <w:pPr>
        <w:rPr>
          <w:rFonts w:ascii="Century Gothic" w:hAnsi="Century Gothic"/>
          <w:sz w:val="20"/>
          <w:szCs w:val="20"/>
        </w:rPr>
      </w:pPr>
    </w:p>
    <w:p w14:paraId="3E0E7A57" w14:textId="77777777" w:rsidR="001308B0" w:rsidRPr="001308B0" w:rsidRDefault="001308B0" w:rsidP="001308B0">
      <w:pPr>
        <w:numPr>
          <w:ilvl w:val="0"/>
          <w:numId w:val="25"/>
        </w:numPr>
        <w:tabs>
          <w:tab w:val="clear" w:pos="720"/>
          <w:tab w:val="num" w:pos="360"/>
        </w:tabs>
        <w:spacing w:before="0" w:after="0"/>
        <w:ind w:left="360" w:hanging="360"/>
        <w:jc w:val="both"/>
        <w:rPr>
          <w:rFonts w:ascii="Century Gothic" w:hAnsi="Century Gothic"/>
          <w:sz w:val="20"/>
          <w:szCs w:val="20"/>
          <w:lang w:val="fr-CA"/>
        </w:rPr>
      </w:pPr>
      <w:r w:rsidRPr="001308B0">
        <w:rPr>
          <w:rFonts w:ascii="Century Gothic" w:hAnsi="Century Gothic"/>
          <w:sz w:val="20"/>
          <w:szCs w:val="20"/>
          <w:lang w:val="fr-CA"/>
        </w:rPr>
        <w:t>Parmi les dessins suivants, lesquels illustrent l'oreille externe, l'oreille moyenne et l'oreille interne? Écris le chiffre qui correspond dans le tableau ci-dessus.</w:t>
      </w:r>
    </w:p>
    <w:p w14:paraId="4C782975" w14:textId="77777777" w:rsidR="001308B0" w:rsidRPr="001308B0" w:rsidRDefault="001308B0" w:rsidP="001308B0">
      <w:pPr>
        <w:rPr>
          <w:rFonts w:ascii="Arial" w:hAnsi="Arial"/>
          <w:lang w:val="fr-CA"/>
        </w:rPr>
      </w:pPr>
    </w:p>
    <w:tbl>
      <w:tblPr>
        <w:tblW w:w="81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17"/>
        <w:gridCol w:w="840"/>
        <w:gridCol w:w="3736"/>
      </w:tblGrid>
      <w:tr w:rsidR="001308B0" w14:paraId="5EB233BA" w14:textId="77777777" w:rsidTr="000C4D5D">
        <w:trPr>
          <w:trHeight w:val="2583"/>
          <w:jc w:val="center"/>
        </w:trPr>
        <w:tc>
          <w:tcPr>
            <w:tcW w:w="3617" w:type="dxa"/>
            <w:tcBorders>
              <w:bottom w:val="nil"/>
              <w:right w:val="single" w:sz="4" w:space="0" w:color="auto"/>
            </w:tcBorders>
            <w:vAlign w:val="center"/>
          </w:tcPr>
          <w:p w14:paraId="38DB3CC7" w14:textId="77777777" w:rsidR="001308B0" w:rsidRDefault="001308B0" w:rsidP="000C4D5D">
            <w:pPr>
              <w:jc w:val="center"/>
              <w:rPr>
                <w:rFonts w:ascii="Arial" w:hAnsi="Arial"/>
              </w:rPr>
            </w:pPr>
            <w:r>
              <w:rPr>
                <w:rFonts w:ascii="Arial" w:hAnsi="Arial"/>
                <w:noProof/>
                <w:lang w:eastAsia="en-CA"/>
              </w:rPr>
              <w:drawing>
                <wp:inline distT="0" distB="0" distL="0" distR="0" wp14:anchorId="44E25670" wp14:editId="3A1AE4CC">
                  <wp:extent cx="1602105" cy="1704340"/>
                  <wp:effectExtent l="0" t="0" r="0" b="0"/>
                  <wp:docPr id="103" name="Image 103" descr="..\images\reg_3_ann_18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reg_3_ann_18_0001.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02105" cy="1704340"/>
                          </a:xfrm>
                          <a:prstGeom prst="rect">
                            <a:avLst/>
                          </a:prstGeom>
                          <a:noFill/>
                          <a:ln>
                            <a:noFill/>
                          </a:ln>
                        </pic:spPr>
                      </pic:pic>
                    </a:graphicData>
                  </a:graphic>
                </wp:inline>
              </w:drawing>
            </w:r>
          </w:p>
        </w:tc>
        <w:tc>
          <w:tcPr>
            <w:tcW w:w="840" w:type="dxa"/>
            <w:tcBorders>
              <w:top w:val="nil"/>
              <w:left w:val="single" w:sz="4" w:space="0" w:color="auto"/>
              <w:bottom w:val="nil"/>
              <w:right w:val="single" w:sz="4" w:space="0" w:color="auto"/>
            </w:tcBorders>
            <w:vAlign w:val="center"/>
          </w:tcPr>
          <w:p w14:paraId="4DB77EE0" w14:textId="77777777" w:rsidR="001308B0" w:rsidRDefault="001308B0" w:rsidP="000C4D5D">
            <w:pPr>
              <w:jc w:val="center"/>
              <w:rPr>
                <w:rFonts w:ascii="Arial" w:hAnsi="Arial"/>
              </w:rPr>
            </w:pPr>
          </w:p>
        </w:tc>
        <w:tc>
          <w:tcPr>
            <w:tcW w:w="3736" w:type="dxa"/>
            <w:tcBorders>
              <w:left w:val="single" w:sz="4" w:space="0" w:color="auto"/>
              <w:bottom w:val="nil"/>
            </w:tcBorders>
            <w:vAlign w:val="center"/>
          </w:tcPr>
          <w:p w14:paraId="138B3663" w14:textId="77777777" w:rsidR="001308B0" w:rsidRDefault="001308B0" w:rsidP="000C4D5D">
            <w:pPr>
              <w:jc w:val="center"/>
              <w:rPr>
                <w:rFonts w:ascii="Arial" w:hAnsi="Arial"/>
              </w:rPr>
            </w:pPr>
            <w:r>
              <w:rPr>
                <w:rFonts w:ascii="Arial" w:hAnsi="Arial"/>
                <w:noProof/>
                <w:lang w:eastAsia="en-CA"/>
              </w:rPr>
              <w:drawing>
                <wp:inline distT="0" distB="0" distL="0" distR="0" wp14:anchorId="34C84558" wp14:editId="021915A4">
                  <wp:extent cx="1346200" cy="1367790"/>
                  <wp:effectExtent l="0" t="0" r="6350" b="3810"/>
                  <wp:docPr id="104" name="Image 104" descr="..\images\reg_3_ann_18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reg_3_ann_18_0004.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46200" cy="1367790"/>
                          </a:xfrm>
                          <a:prstGeom prst="rect">
                            <a:avLst/>
                          </a:prstGeom>
                          <a:noFill/>
                          <a:ln>
                            <a:noFill/>
                          </a:ln>
                        </pic:spPr>
                      </pic:pic>
                    </a:graphicData>
                  </a:graphic>
                </wp:inline>
              </w:drawing>
            </w:r>
          </w:p>
        </w:tc>
      </w:tr>
      <w:tr w:rsidR="001308B0" w14:paraId="1B51D16A" w14:textId="77777777" w:rsidTr="000C4D5D">
        <w:trPr>
          <w:trHeight w:val="278"/>
          <w:jc w:val="center"/>
        </w:trPr>
        <w:tc>
          <w:tcPr>
            <w:tcW w:w="3617" w:type="dxa"/>
            <w:tcBorders>
              <w:top w:val="nil"/>
              <w:bottom w:val="single" w:sz="4" w:space="0" w:color="auto"/>
            </w:tcBorders>
            <w:vAlign w:val="bottom"/>
          </w:tcPr>
          <w:p w14:paraId="75775683" w14:textId="77777777" w:rsidR="001308B0" w:rsidRDefault="001308B0" w:rsidP="000C4D5D">
            <w:pPr>
              <w:jc w:val="right"/>
              <w:rPr>
                <w:rFonts w:ascii="Arial" w:hAnsi="Arial"/>
              </w:rPr>
            </w:pPr>
            <w:r>
              <w:rPr>
                <w:rFonts w:ascii="Arial" w:hAnsi="Arial"/>
              </w:rPr>
              <w:t>1</w:t>
            </w:r>
          </w:p>
        </w:tc>
        <w:tc>
          <w:tcPr>
            <w:tcW w:w="840" w:type="dxa"/>
            <w:tcBorders>
              <w:top w:val="nil"/>
              <w:bottom w:val="nil"/>
            </w:tcBorders>
            <w:vAlign w:val="bottom"/>
          </w:tcPr>
          <w:p w14:paraId="7E3EC7A9" w14:textId="77777777" w:rsidR="001308B0" w:rsidRDefault="001308B0" w:rsidP="000C4D5D">
            <w:pPr>
              <w:jc w:val="right"/>
              <w:rPr>
                <w:rFonts w:ascii="Arial" w:hAnsi="Arial"/>
              </w:rPr>
            </w:pPr>
          </w:p>
        </w:tc>
        <w:tc>
          <w:tcPr>
            <w:tcW w:w="3736" w:type="dxa"/>
            <w:tcBorders>
              <w:top w:val="nil"/>
              <w:bottom w:val="single" w:sz="4" w:space="0" w:color="auto"/>
            </w:tcBorders>
            <w:vAlign w:val="bottom"/>
          </w:tcPr>
          <w:p w14:paraId="497EAA23" w14:textId="77777777" w:rsidR="001308B0" w:rsidRDefault="001308B0" w:rsidP="000C4D5D">
            <w:pPr>
              <w:jc w:val="right"/>
              <w:rPr>
                <w:rFonts w:ascii="Arial" w:hAnsi="Arial"/>
              </w:rPr>
            </w:pPr>
            <w:r>
              <w:rPr>
                <w:rFonts w:ascii="Arial" w:hAnsi="Arial"/>
              </w:rPr>
              <w:t>2</w:t>
            </w:r>
          </w:p>
        </w:tc>
      </w:tr>
      <w:tr w:rsidR="001308B0" w14:paraId="1D303BC3" w14:textId="77777777" w:rsidTr="000C4D5D">
        <w:trPr>
          <w:trHeight w:val="278"/>
          <w:jc w:val="center"/>
        </w:trPr>
        <w:tc>
          <w:tcPr>
            <w:tcW w:w="3617" w:type="dxa"/>
            <w:tcBorders>
              <w:left w:val="nil"/>
              <w:bottom w:val="single" w:sz="4" w:space="0" w:color="auto"/>
              <w:right w:val="nil"/>
            </w:tcBorders>
            <w:vAlign w:val="center"/>
          </w:tcPr>
          <w:p w14:paraId="2CDB9B09" w14:textId="77777777" w:rsidR="001308B0" w:rsidRDefault="001308B0" w:rsidP="000C4D5D">
            <w:pPr>
              <w:jc w:val="center"/>
              <w:rPr>
                <w:rFonts w:ascii="Arial" w:hAnsi="Arial"/>
              </w:rPr>
            </w:pPr>
          </w:p>
        </w:tc>
        <w:tc>
          <w:tcPr>
            <w:tcW w:w="840" w:type="dxa"/>
            <w:tcBorders>
              <w:top w:val="nil"/>
              <w:left w:val="nil"/>
              <w:bottom w:val="nil"/>
              <w:right w:val="nil"/>
            </w:tcBorders>
            <w:vAlign w:val="center"/>
          </w:tcPr>
          <w:p w14:paraId="7FD785B4" w14:textId="77777777" w:rsidR="001308B0" w:rsidRDefault="001308B0" w:rsidP="000C4D5D">
            <w:pPr>
              <w:jc w:val="center"/>
              <w:rPr>
                <w:rFonts w:ascii="Arial" w:hAnsi="Arial"/>
              </w:rPr>
            </w:pPr>
          </w:p>
        </w:tc>
        <w:tc>
          <w:tcPr>
            <w:tcW w:w="3736" w:type="dxa"/>
            <w:tcBorders>
              <w:left w:val="nil"/>
              <w:bottom w:val="single" w:sz="4" w:space="0" w:color="auto"/>
              <w:right w:val="nil"/>
            </w:tcBorders>
            <w:vAlign w:val="center"/>
          </w:tcPr>
          <w:p w14:paraId="0A3137A4" w14:textId="77777777" w:rsidR="001308B0" w:rsidRDefault="001308B0" w:rsidP="000C4D5D">
            <w:pPr>
              <w:jc w:val="center"/>
              <w:rPr>
                <w:rFonts w:ascii="Arial" w:hAnsi="Arial"/>
              </w:rPr>
            </w:pPr>
          </w:p>
        </w:tc>
      </w:tr>
      <w:tr w:rsidR="001308B0" w14:paraId="4B473322" w14:textId="77777777" w:rsidTr="000C4D5D">
        <w:trPr>
          <w:trHeight w:val="2569"/>
          <w:jc w:val="center"/>
        </w:trPr>
        <w:tc>
          <w:tcPr>
            <w:tcW w:w="3617" w:type="dxa"/>
            <w:tcBorders>
              <w:bottom w:val="nil"/>
            </w:tcBorders>
            <w:vAlign w:val="center"/>
          </w:tcPr>
          <w:p w14:paraId="5E716F9F" w14:textId="77777777" w:rsidR="001308B0" w:rsidRDefault="001308B0" w:rsidP="000C4D5D">
            <w:pPr>
              <w:jc w:val="center"/>
              <w:rPr>
                <w:rFonts w:ascii="Arial" w:hAnsi="Arial"/>
              </w:rPr>
            </w:pPr>
            <w:r>
              <w:rPr>
                <w:rFonts w:ascii="Arial" w:hAnsi="Arial"/>
                <w:noProof/>
                <w:lang w:eastAsia="en-CA"/>
              </w:rPr>
              <w:drawing>
                <wp:inline distT="0" distB="0" distL="0" distR="0" wp14:anchorId="175FF1CC" wp14:editId="56CBE1F2">
                  <wp:extent cx="906780" cy="1257935"/>
                  <wp:effectExtent l="0" t="0" r="7620" b="0"/>
                  <wp:docPr id="105" name="Image 105" descr="..\images\reg_3_ann_18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s\reg_3_ann_18_0002.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06780" cy="1257935"/>
                          </a:xfrm>
                          <a:prstGeom prst="rect">
                            <a:avLst/>
                          </a:prstGeom>
                          <a:noFill/>
                          <a:ln>
                            <a:noFill/>
                          </a:ln>
                        </pic:spPr>
                      </pic:pic>
                    </a:graphicData>
                  </a:graphic>
                </wp:inline>
              </w:drawing>
            </w:r>
          </w:p>
        </w:tc>
        <w:tc>
          <w:tcPr>
            <w:tcW w:w="840" w:type="dxa"/>
            <w:tcBorders>
              <w:top w:val="nil"/>
              <w:bottom w:val="nil"/>
            </w:tcBorders>
            <w:vAlign w:val="center"/>
          </w:tcPr>
          <w:p w14:paraId="40D4010D" w14:textId="77777777" w:rsidR="001308B0" w:rsidRDefault="001308B0" w:rsidP="000C4D5D">
            <w:pPr>
              <w:jc w:val="center"/>
              <w:rPr>
                <w:rFonts w:ascii="Arial" w:hAnsi="Arial"/>
              </w:rPr>
            </w:pPr>
          </w:p>
        </w:tc>
        <w:tc>
          <w:tcPr>
            <w:tcW w:w="3736" w:type="dxa"/>
            <w:tcBorders>
              <w:bottom w:val="nil"/>
            </w:tcBorders>
            <w:vAlign w:val="center"/>
          </w:tcPr>
          <w:p w14:paraId="203924D8" w14:textId="77777777" w:rsidR="001308B0" w:rsidRDefault="001308B0" w:rsidP="000C4D5D">
            <w:pPr>
              <w:jc w:val="center"/>
              <w:rPr>
                <w:rFonts w:ascii="Arial" w:hAnsi="Arial"/>
              </w:rPr>
            </w:pPr>
            <w:r>
              <w:rPr>
                <w:noProof/>
                <w:lang w:eastAsia="en-CA"/>
              </w:rPr>
              <w:drawing>
                <wp:inline distT="0" distB="0" distL="0" distR="0" wp14:anchorId="66A7F2A7" wp14:editId="5414E687">
                  <wp:extent cx="1843405" cy="1367790"/>
                  <wp:effectExtent l="0" t="0" r="4445" b="381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43405" cy="1367790"/>
                          </a:xfrm>
                          <a:prstGeom prst="rect">
                            <a:avLst/>
                          </a:prstGeom>
                          <a:noFill/>
                          <a:ln>
                            <a:noFill/>
                          </a:ln>
                        </pic:spPr>
                      </pic:pic>
                    </a:graphicData>
                  </a:graphic>
                </wp:inline>
              </w:drawing>
            </w:r>
          </w:p>
        </w:tc>
      </w:tr>
      <w:tr w:rsidR="001308B0" w14:paraId="2B82B837" w14:textId="77777777" w:rsidTr="000C4D5D">
        <w:trPr>
          <w:trHeight w:val="206"/>
          <w:jc w:val="center"/>
        </w:trPr>
        <w:tc>
          <w:tcPr>
            <w:tcW w:w="3617" w:type="dxa"/>
            <w:tcBorders>
              <w:top w:val="nil"/>
              <w:right w:val="single" w:sz="4" w:space="0" w:color="auto"/>
            </w:tcBorders>
            <w:vAlign w:val="bottom"/>
          </w:tcPr>
          <w:p w14:paraId="05816FD4" w14:textId="77777777" w:rsidR="001308B0" w:rsidRDefault="001308B0" w:rsidP="000C4D5D">
            <w:pPr>
              <w:jc w:val="right"/>
              <w:rPr>
                <w:rFonts w:ascii="Arial" w:hAnsi="Arial"/>
              </w:rPr>
            </w:pPr>
            <w:r>
              <w:rPr>
                <w:rFonts w:ascii="Arial" w:hAnsi="Arial"/>
              </w:rPr>
              <w:t>3</w:t>
            </w:r>
          </w:p>
        </w:tc>
        <w:tc>
          <w:tcPr>
            <w:tcW w:w="840" w:type="dxa"/>
            <w:tcBorders>
              <w:top w:val="nil"/>
              <w:left w:val="single" w:sz="4" w:space="0" w:color="auto"/>
              <w:bottom w:val="nil"/>
              <w:right w:val="single" w:sz="4" w:space="0" w:color="auto"/>
            </w:tcBorders>
            <w:vAlign w:val="bottom"/>
          </w:tcPr>
          <w:p w14:paraId="51ABCEA3" w14:textId="77777777" w:rsidR="001308B0" w:rsidRDefault="001308B0" w:rsidP="000C4D5D">
            <w:pPr>
              <w:jc w:val="right"/>
              <w:rPr>
                <w:rFonts w:ascii="Arial" w:hAnsi="Arial"/>
              </w:rPr>
            </w:pPr>
          </w:p>
        </w:tc>
        <w:tc>
          <w:tcPr>
            <w:tcW w:w="3736" w:type="dxa"/>
            <w:tcBorders>
              <w:top w:val="nil"/>
              <w:left w:val="single" w:sz="4" w:space="0" w:color="auto"/>
            </w:tcBorders>
            <w:vAlign w:val="bottom"/>
          </w:tcPr>
          <w:p w14:paraId="47232D03" w14:textId="77777777" w:rsidR="001308B0" w:rsidRDefault="001308B0" w:rsidP="000C4D5D">
            <w:pPr>
              <w:jc w:val="right"/>
              <w:rPr>
                <w:rFonts w:ascii="Arial" w:hAnsi="Arial"/>
              </w:rPr>
            </w:pPr>
            <w:r>
              <w:rPr>
                <w:rFonts w:ascii="Arial" w:hAnsi="Arial"/>
              </w:rPr>
              <w:t>4</w:t>
            </w:r>
          </w:p>
        </w:tc>
      </w:tr>
    </w:tbl>
    <w:p w14:paraId="50E1CD94" w14:textId="77777777" w:rsidR="001308B0" w:rsidRDefault="001308B0" w:rsidP="001308B0">
      <w:pPr>
        <w:ind w:left="-120"/>
        <w:rPr>
          <w:rFonts w:ascii="Arial" w:hAnsi="Arial"/>
        </w:rPr>
      </w:pPr>
    </w:p>
    <w:p w14:paraId="01987811" w14:textId="77777777" w:rsidR="001308B0" w:rsidRPr="00FA45E4" w:rsidRDefault="001308B0" w:rsidP="001308B0">
      <w:pPr>
        <w:pStyle w:val="ListParagraph"/>
        <w:numPr>
          <w:ilvl w:val="0"/>
          <w:numId w:val="25"/>
        </w:numPr>
        <w:tabs>
          <w:tab w:val="clear" w:pos="720"/>
        </w:tabs>
        <w:ind w:left="426" w:hanging="546"/>
        <w:rPr>
          <w:rFonts w:ascii="Century Gothic" w:hAnsi="Century Gothic"/>
          <w:sz w:val="20"/>
          <w:szCs w:val="20"/>
          <w:lang w:val="fr-CA"/>
        </w:rPr>
      </w:pPr>
      <w:r w:rsidRPr="00FA45E4">
        <w:rPr>
          <w:rFonts w:ascii="Century Gothic" w:hAnsi="Century Gothic"/>
          <w:sz w:val="20"/>
          <w:szCs w:val="20"/>
          <w:lang w:val="fr-CA"/>
        </w:rPr>
        <w:t>Fais le lien entre les passages suivants et les trois parties principales de l'oreille :</w:t>
      </w:r>
    </w:p>
    <w:p w14:paraId="5142DAB9" w14:textId="77777777" w:rsidR="001308B0" w:rsidRPr="001308B0" w:rsidRDefault="001308B0" w:rsidP="001308B0">
      <w:pPr>
        <w:ind w:left="720" w:hanging="720"/>
        <w:rPr>
          <w:rFonts w:ascii="Century Gothic" w:hAnsi="Century Gothic"/>
          <w:sz w:val="20"/>
          <w:szCs w:val="20"/>
          <w:lang w:val="fr-CA"/>
        </w:rPr>
      </w:pPr>
      <w:r w:rsidRPr="001308B0">
        <w:rPr>
          <w:rFonts w:ascii="Century Gothic" w:hAnsi="Century Gothic"/>
          <w:sz w:val="20"/>
          <w:szCs w:val="20"/>
          <w:lang w:val="fr-CA"/>
        </w:rPr>
        <w:t xml:space="preserve">       a) </w:t>
      </w:r>
      <w:r w:rsidRPr="001308B0">
        <w:rPr>
          <w:rFonts w:ascii="Century Gothic" w:hAnsi="Century Gothic"/>
          <w:sz w:val="20"/>
          <w:szCs w:val="20"/>
          <w:lang w:val="fr-CA"/>
        </w:rPr>
        <w:tab/>
        <w:t>Des millions de cils transforment les vibrations en signaux nerveux, interprétés par le cerveau.</w:t>
      </w:r>
    </w:p>
    <w:p w14:paraId="0CCDCE0B" w14:textId="77777777" w:rsidR="001308B0" w:rsidRPr="001308B0" w:rsidRDefault="001308B0" w:rsidP="001308B0">
      <w:pPr>
        <w:ind w:left="360"/>
        <w:rPr>
          <w:rFonts w:ascii="Century Gothic" w:hAnsi="Century Gothic"/>
          <w:sz w:val="20"/>
          <w:szCs w:val="20"/>
          <w:lang w:val="fr-CA"/>
        </w:rPr>
      </w:pPr>
      <w:r w:rsidRPr="001308B0">
        <w:rPr>
          <w:rFonts w:ascii="Century Gothic" w:hAnsi="Century Gothic"/>
          <w:sz w:val="20"/>
          <w:szCs w:val="20"/>
          <w:lang w:val="fr-CA"/>
        </w:rPr>
        <w:t>b)   Le son pénètre dans le pavillon, traverse le conduit auditif et frappe le tympan.</w:t>
      </w:r>
    </w:p>
    <w:p w14:paraId="4E662AFA" w14:textId="77777777" w:rsidR="001308B0" w:rsidRPr="001308B0" w:rsidRDefault="001308B0" w:rsidP="001308B0">
      <w:pPr>
        <w:ind w:left="720" w:hanging="360"/>
        <w:rPr>
          <w:rFonts w:ascii="Century Gothic" w:hAnsi="Century Gothic"/>
          <w:sz w:val="20"/>
          <w:szCs w:val="20"/>
          <w:lang w:val="fr-CA"/>
        </w:rPr>
      </w:pPr>
      <w:r w:rsidRPr="001308B0">
        <w:rPr>
          <w:rFonts w:ascii="Century Gothic" w:hAnsi="Century Gothic"/>
          <w:sz w:val="20"/>
          <w:szCs w:val="20"/>
          <w:lang w:val="fr-CA"/>
        </w:rPr>
        <w:t xml:space="preserve">c)   Par l'intermédiaire des osselets (marteau, enclume, étrier), le tympan transmet les vibrations   sonores à la cochlée (limaçon) </w:t>
      </w:r>
    </w:p>
    <w:p w14:paraId="408B8E64" w14:textId="77777777" w:rsidR="001308B0" w:rsidRPr="001308B0" w:rsidRDefault="001308B0" w:rsidP="001308B0">
      <w:pPr>
        <w:ind w:left="360"/>
        <w:rPr>
          <w:rFonts w:ascii="Century Gothic" w:hAnsi="Century Gothic"/>
          <w:sz w:val="20"/>
          <w:szCs w:val="20"/>
          <w:lang w:val="fr-CA"/>
        </w:rPr>
      </w:pPr>
      <w:r w:rsidRPr="001308B0">
        <w:rPr>
          <w:rFonts w:ascii="Century Gothic" w:hAnsi="Century Gothic"/>
          <w:sz w:val="20"/>
          <w:szCs w:val="20"/>
          <w:lang w:val="fr-CA"/>
        </w:rPr>
        <w:t xml:space="preserve">d) </w:t>
      </w:r>
      <w:r w:rsidRPr="001308B0">
        <w:rPr>
          <w:rFonts w:ascii="Century Gothic" w:hAnsi="Century Gothic"/>
          <w:sz w:val="20"/>
          <w:szCs w:val="20"/>
          <w:lang w:val="fr-CA"/>
        </w:rPr>
        <w:tab/>
        <w:t>Le son entre par le tympan et est amplifié par la cochlée.</w:t>
      </w:r>
    </w:p>
    <w:p w14:paraId="1262FF7A" w14:textId="77777777" w:rsidR="00416BFA" w:rsidRDefault="00416BFA">
      <w:pPr>
        <w:spacing w:before="0" w:after="160" w:line="259" w:lineRule="auto"/>
        <w:rPr>
          <w:rFonts w:ascii="Century Gothic" w:hAnsi="Century Gothic"/>
          <w:b/>
          <w:sz w:val="20"/>
          <w:szCs w:val="20"/>
          <w:lang w:val="fr-CA"/>
        </w:rPr>
      </w:pPr>
      <w:r>
        <w:rPr>
          <w:rFonts w:ascii="Century Gothic" w:hAnsi="Century Gothic"/>
          <w:b/>
          <w:sz w:val="20"/>
          <w:szCs w:val="20"/>
          <w:lang w:val="fr-CA"/>
        </w:rPr>
        <w:br w:type="page"/>
      </w:r>
    </w:p>
    <w:p w14:paraId="3434B870" w14:textId="765ABF1F" w:rsidR="00E05E4A" w:rsidRDefault="00B1407B" w:rsidP="00E05E4A">
      <w:pPr>
        <w:ind w:firstLine="1"/>
        <w:rPr>
          <w:rFonts w:ascii="Century Gothic" w:hAnsi="Century Gothic"/>
          <w:b/>
          <w:sz w:val="20"/>
          <w:szCs w:val="20"/>
          <w:lang w:val="fr-CA"/>
        </w:rPr>
      </w:pPr>
      <w:r w:rsidRPr="00B1407B">
        <w:rPr>
          <w:rFonts w:ascii="Century Gothic" w:hAnsi="Century Gothic"/>
          <w:b/>
          <w:sz w:val="20"/>
          <w:szCs w:val="20"/>
          <w:lang w:val="fr-CA"/>
        </w:rPr>
        <w:lastRenderedPageBreak/>
        <w:t>Annexe 6 (suite)</w:t>
      </w:r>
    </w:p>
    <w:p w14:paraId="158D13A2" w14:textId="28D4C203" w:rsidR="00B1407B" w:rsidRDefault="00B1407B" w:rsidP="00E05E4A">
      <w:pPr>
        <w:ind w:firstLine="1"/>
        <w:rPr>
          <w:rFonts w:ascii="Century Gothic" w:hAnsi="Century Gothic"/>
          <w:b/>
          <w:sz w:val="20"/>
          <w:szCs w:val="20"/>
          <w:lang w:val="fr-CA"/>
        </w:rPr>
      </w:pPr>
    </w:p>
    <w:p w14:paraId="468841AC" w14:textId="77777777" w:rsidR="00B1407B" w:rsidRPr="00FA45E4" w:rsidRDefault="00B1407B" w:rsidP="00B1407B">
      <w:pPr>
        <w:pStyle w:val="ListParagraph"/>
        <w:numPr>
          <w:ilvl w:val="0"/>
          <w:numId w:val="25"/>
        </w:numPr>
        <w:tabs>
          <w:tab w:val="clear" w:pos="720"/>
          <w:tab w:val="num" w:pos="284"/>
        </w:tabs>
        <w:rPr>
          <w:rFonts w:ascii="Century Gothic" w:hAnsi="Century Gothic"/>
          <w:sz w:val="20"/>
          <w:szCs w:val="20"/>
          <w:lang w:val="fr-CA"/>
        </w:rPr>
      </w:pPr>
      <w:r w:rsidRPr="00FA45E4">
        <w:rPr>
          <w:rFonts w:ascii="Century Gothic" w:hAnsi="Century Gothic"/>
          <w:sz w:val="20"/>
          <w:szCs w:val="20"/>
          <w:lang w:val="fr-CA"/>
        </w:rPr>
        <w:t>Indique si les affirmations suivantes sont vraies ou fausses.</w:t>
      </w:r>
    </w:p>
    <w:p w14:paraId="744C2BA3" w14:textId="77777777" w:rsidR="00B1407B" w:rsidRPr="00FA45E4" w:rsidRDefault="00B1407B" w:rsidP="00B1407B">
      <w:pPr>
        <w:pStyle w:val="ListParagraph"/>
        <w:rPr>
          <w:rFonts w:ascii="Century Gothic" w:hAnsi="Century Gothic"/>
          <w:sz w:val="20"/>
          <w:szCs w:val="20"/>
          <w:lang w:val="fr-CA"/>
        </w:rPr>
      </w:pPr>
    </w:p>
    <w:tbl>
      <w:tblPr>
        <w:tblStyle w:val="TableGrid"/>
        <w:tblW w:w="5000" w:type="pct"/>
        <w:tblInd w:w="0" w:type="dxa"/>
        <w:tblLook w:val="04A0" w:firstRow="1" w:lastRow="0" w:firstColumn="1" w:lastColumn="0" w:noHBand="0" w:noVBand="1"/>
      </w:tblPr>
      <w:tblGrid>
        <w:gridCol w:w="9301"/>
        <w:gridCol w:w="1489"/>
      </w:tblGrid>
      <w:tr w:rsidR="00B1407B" w:rsidRPr="0009295B" w14:paraId="10A8161D" w14:textId="77777777" w:rsidTr="000B61E8">
        <w:tc>
          <w:tcPr>
            <w:tcW w:w="4310" w:type="pct"/>
          </w:tcPr>
          <w:p w14:paraId="29330959" w14:textId="77777777" w:rsidR="00B1407B" w:rsidRDefault="00B1407B" w:rsidP="000C4D5D">
            <w:pPr>
              <w:ind w:left="313" w:hanging="313"/>
              <w:rPr>
                <w:rFonts w:ascii="Century Gothic" w:hAnsi="Century Gothic"/>
                <w:sz w:val="20"/>
                <w:szCs w:val="20"/>
              </w:rPr>
            </w:pPr>
            <w:r>
              <w:rPr>
                <w:rFonts w:ascii="Century Gothic" w:hAnsi="Century Gothic"/>
                <w:sz w:val="20"/>
                <w:szCs w:val="20"/>
              </w:rPr>
              <w:t xml:space="preserve">a. Le son est une vibration de l’air. </w:t>
            </w:r>
            <w:r>
              <w:rPr>
                <w:rFonts w:ascii="Century Gothic" w:hAnsi="Century Gothic"/>
                <w:sz w:val="20"/>
                <w:szCs w:val="20"/>
              </w:rPr>
              <w:tab/>
            </w:r>
          </w:p>
        </w:tc>
        <w:tc>
          <w:tcPr>
            <w:tcW w:w="690" w:type="pct"/>
          </w:tcPr>
          <w:p w14:paraId="25FA5BFF" w14:textId="77777777" w:rsidR="00B1407B" w:rsidRDefault="00B1407B" w:rsidP="000C4D5D">
            <w:pPr>
              <w:rPr>
                <w:rFonts w:ascii="Century Gothic" w:hAnsi="Century Gothic"/>
                <w:sz w:val="20"/>
                <w:szCs w:val="20"/>
              </w:rPr>
            </w:pPr>
          </w:p>
        </w:tc>
      </w:tr>
      <w:tr w:rsidR="00B1407B" w:rsidRPr="0009295B" w14:paraId="0F57FFA4" w14:textId="77777777" w:rsidTr="000B61E8">
        <w:tc>
          <w:tcPr>
            <w:tcW w:w="4310" w:type="pct"/>
          </w:tcPr>
          <w:p w14:paraId="1B650D29" w14:textId="77777777" w:rsidR="00B1407B" w:rsidRDefault="00B1407B" w:rsidP="000C4D5D">
            <w:pPr>
              <w:ind w:left="313" w:hanging="313"/>
              <w:rPr>
                <w:rFonts w:ascii="Century Gothic" w:hAnsi="Century Gothic"/>
                <w:sz w:val="20"/>
                <w:szCs w:val="20"/>
              </w:rPr>
            </w:pPr>
            <w:r>
              <w:rPr>
                <w:rFonts w:ascii="Century Gothic" w:hAnsi="Century Gothic"/>
                <w:sz w:val="20"/>
                <w:szCs w:val="20"/>
              </w:rPr>
              <w:t xml:space="preserve">b. Une onde est comme une vague qui part de l’objet qui produit le son et se dirige dans toutes directions.  </w:t>
            </w:r>
          </w:p>
        </w:tc>
        <w:tc>
          <w:tcPr>
            <w:tcW w:w="690" w:type="pct"/>
          </w:tcPr>
          <w:p w14:paraId="0EB6A155" w14:textId="77777777" w:rsidR="00B1407B" w:rsidRDefault="00B1407B" w:rsidP="000C4D5D">
            <w:pPr>
              <w:rPr>
                <w:rFonts w:ascii="Century Gothic" w:hAnsi="Century Gothic"/>
                <w:sz w:val="20"/>
                <w:szCs w:val="20"/>
              </w:rPr>
            </w:pPr>
          </w:p>
        </w:tc>
      </w:tr>
      <w:tr w:rsidR="00B1407B" w:rsidRPr="0009295B" w14:paraId="5F1167DA" w14:textId="77777777" w:rsidTr="000B61E8">
        <w:tc>
          <w:tcPr>
            <w:tcW w:w="4310" w:type="pct"/>
          </w:tcPr>
          <w:p w14:paraId="3DF6EE2D" w14:textId="77777777" w:rsidR="00B1407B" w:rsidRDefault="00B1407B" w:rsidP="000C4D5D">
            <w:pPr>
              <w:ind w:left="313" w:hanging="313"/>
              <w:rPr>
                <w:rFonts w:ascii="Century Gothic" w:hAnsi="Century Gothic"/>
                <w:sz w:val="20"/>
                <w:szCs w:val="20"/>
              </w:rPr>
            </w:pPr>
            <w:r>
              <w:rPr>
                <w:rFonts w:ascii="Century Gothic" w:hAnsi="Century Gothic"/>
                <w:sz w:val="20"/>
                <w:szCs w:val="20"/>
              </w:rPr>
              <w:t>b. Je pourrais mettre mon oreille sur les rails d’un train pour vérifier si on entend le train venir.</w:t>
            </w:r>
          </w:p>
        </w:tc>
        <w:tc>
          <w:tcPr>
            <w:tcW w:w="690" w:type="pct"/>
          </w:tcPr>
          <w:p w14:paraId="451C05A5" w14:textId="77777777" w:rsidR="00B1407B" w:rsidRDefault="00B1407B" w:rsidP="000C4D5D">
            <w:pPr>
              <w:rPr>
                <w:rFonts w:ascii="Century Gothic" w:hAnsi="Century Gothic"/>
                <w:sz w:val="20"/>
                <w:szCs w:val="20"/>
              </w:rPr>
            </w:pPr>
          </w:p>
        </w:tc>
      </w:tr>
      <w:tr w:rsidR="00B1407B" w:rsidRPr="0009295B" w14:paraId="40514BD2" w14:textId="77777777" w:rsidTr="000B61E8">
        <w:tc>
          <w:tcPr>
            <w:tcW w:w="4310" w:type="pct"/>
          </w:tcPr>
          <w:p w14:paraId="39C9F907" w14:textId="77777777" w:rsidR="00B1407B" w:rsidRDefault="00B1407B" w:rsidP="000C4D5D">
            <w:pPr>
              <w:ind w:left="313" w:hanging="313"/>
              <w:rPr>
                <w:rFonts w:ascii="Century Gothic" w:hAnsi="Century Gothic"/>
                <w:sz w:val="20"/>
                <w:szCs w:val="20"/>
              </w:rPr>
            </w:pPr>
            <w:r>
              <w:rPr>
                <w:rFonts w:ascii="Century Gothic" w:hAnsi="Century Gothic"/>
                <w:sz w:val="20"/>
                <w:szCs w:val="20"/>
              </w:rPr>
              <w:t>c. La membrane de l’oreille qui vibre et qui permet de percevoir les sons est le tympan.</w:t>
            </w:r>
          </w:p>
        </w:tc>
        <w:tc>
          <w:tcPr>
            <w:tcW w:w="690" w:type="pct"/>
          </w:tcPr>
          <w:p w14:paraId="14634B6D" w14:textId="77777777" w:rsidR="00B1407B" w:rsidRDefault="00B1407B" w:rsidP="000C4D5D">
            <w:pPr>
              <w:rPr>
                <w:rFonts w:ascii="Century Gothic" w:hAnsi="Century Gothic"/>
                <w:sz w:val="20"/>
                <w:szCs w:val="20"/>
              </w:rPr>
            </w:pPr>
          </w:p>
        </w:tc>
      </w:tr>
      <w:tr w:rsidR="00B1407B" w:rsidRPr="0009295B" w14:paraId="08A3261D" w14:textId="77777777" w:rsidTr="000B61E8">
        <w:tc>
          <w:tcPr>
            <w:tcW w:w="4310" w:type="pct"/>
          </w:tcPr>
          <w:p w14:paraId="09D68C1D" w14:textId="77777777" w:rsidR="00B1407B" w:rsidRDefault="00B1407B" w:rsidP="000C4D5D">
            <w:pPr>
              <w:ind w:left="313" w:hanging="313"/>
              <w:rPr>
                <w:rFonts w:ascii="Century Gothic" w:hAnsi="Century Gothic"/>
                <w:sz w:val="20"/>
                <w:szCs w:val="20"/>
              </w:rPr>
            </w:pPr>
            <w:r>
              <w:rPr>
                <w:rFonts w:ascii="Century Gothic" w:hAnsi="Century Gothic"/>
                <w:sz w:val="20"/>
                <w:szCs w:val="20"/>
              </w:rPr>
              <w:t xml:space="preserve">d. S’il n’y a pas d’air, il n’y a pas de son. </w:t>
            </w:r>
          </w:p>
        </w:tc>
        <w:tc>
          <w:tcPr>
            <w:tcW w:w="690" w:type="pct"/>
          </w:tcPr>
          <w:p w14:paraId="06C9D954" w14:textId="77777777" w:rsidR="00B1407B" w:rsidRDefault="00B1407B" w:rsidP="000C4D5D">
            <w:pPr>
              <w:rPr>
                <w:rFonts w:ascii="Century Gothic" w:hAnsi="Century Gothic"/>
                <w:sz w:val="20"/>
                <w:szCs w:val="20"/>
              </w:rPr>
            </w:pPr>
          </w:p>
        </w:tc>
      </w:tr>
      <w:tr w:rsidR="00B1407B" w:rsidRPr="0009295B" w14:paraId="1E3F09D4" w14:textId="77777777" w:rsidTr="000B61E8">
        <w:tc>
          <w:tcPr>
            <w:tcW w:w="4310" w:type="pct"/>
          </w:tcPr>
          <w:p w14:paraId="75F9DBA8" w14:textId="77777777" w:rsidR="00B1407B" w:rsidRDefault="00B1407B" w:rsidP="000C4D5D">
            <w:pPr>
              <w:ind w:left="313" w:hanging="313"/>
              <w:rPr>
                <w:rFonts w:ascii="Century Gothic" w:hAnsi="Century Gothic"/>
                <w:sz w:val="20"/>
                <w:szCs w:val="20"/>
              </w:rPr>
            </w:pPr>
            <w:r>
              <w:rPr>
                <w:rFonts w:ascii="Century Gothic" w:hAnsi="Century Gothic"/>
                <w:sz w:val="20"/>
                <w:szCs w:val="20"/>
              </w:rPr>
              <w:t>e. Si je mets mon oreille sur un meuble et que je le cogne, le son sera moins fort que</w:t>
            </w:r>
            <w:r>
              <w:rPr>
                <w:rFonts w:ascii="Century Gothic" w:hAnsi="Century Gothic"/>
                <w:sz w:val="20"/>
                <w:szCs w:val="20"/>
              </w:rPr>
              <w:br/>
              <w:t>si mon oreille n’y était pas collée.</w:t>
            </w:r>
          </w:p>
        </w:tc>
        <w:tc>
          <w:tcPr>
            <w:tcW w:w="690" w:type="pct"/>
          </w:tcPr>
          <w:p w14:paraId="0D6CB3EC" w14:textId="77777777" w:rsidR="00B1407B" w:rsidRDefault="00B1407B" w:rsidP="000C4D5D">
            <w:pPr>
              <w:rPr>
                <w:rFonts w:ascii="Century Gothic" w:hAnsi="Century Gothic"/>
                <w:sz w:val="20"/>
                <w:szCs w:val="20"/>
              </w:rPr>
            </w:pPr>
          </w:p>
        </w:tc>
      </w:tr>
      <w:tr w:rsidR="00B1407B" w:rsidRPr="0009295B" w14:paraId="3B98BDCD" w14:textId="77777777" w:rsidTr="000B61E8">
        <w:tc>
          <w:tcPr>
            <w:tcW w:w="4310" w:type="pct"/>
          </w:tcPr>
          <w:p w14:paraId="7368BA1E" w14:textId="77777777" w:rsidR="00B1407B" w:rsidRDefault="00B1407B" w:rsidP="000C4D5D">
            <w:pPr>
              <w:ind w:left="313" w:hanging="313"/>
              <w:rPr>
                <w:rFonts w:ascii="Century Gothic" w:hAnsi="Century Gothic"/>
                <w:sz w:val="20"/>
                <w:szCs w:val="20"/>
              </w:rPr>
            </w:pPr>
            <w:r>
              <w:rPr>
                <w:rFonts w:ascii="Century Gothic" w:hAnsi="Century Gothic"/>
                <w:sz w:val="20"/>
                <w:szCs w:val="20"/>
              </w:rPr>
              <w:t>f. Plus on s’éloigne d’un objet, plus le son diminue.</w:t>
            </w:r>
          </w:p>
        </w:tc>
        <w:tc>
          <w:tcPr>
            <w:tcW w:w="690" w:type="pct"/>
          </w:tcPr>
          <w:p w14:paraId="13B90245" w14:textId="77777777" w:rsidR="00B1407B" w:rsidRDefault="00B1407B" w:rsidP="000C4D5D">
            <w:pPr>
              <w:rPr>
                <w:rFonts w:ascii="Century Gothic" w:hAnsi="Century Gothic"/>
                <w:sz w:val="20"/>
                <w:szCs w:val="20"/>
              </w:rPr>
            </w:pPr>
          </w:p>
        </w:tc>
      </w:tr>
      <w:tr w:rsidR="00B1407B" w:rsidRPr="0009295B" w14:paraId="33727824" w14:textId="77777777" w:rsidTr="000B61E8">
        <w:tc>
          <w:tcPr>
            <w:tcW w:w="4310" w:type="pct"/>
          </w:tcPr>
          <w:p w14:paraId="6DB625CE" w14:textId="77777777" w:rsidR="00B1407B" w:rsidRDefault="00B1407B" w:rsidP="000C4D5D">
            <w:pPr>
              <w:ind w:left="313" w:hanging="313"/>
              <w:rPr>
                <w:rFonts w:ascii="Century Gothic" w:hAnsi="Century Gothic"/>
                <w:sz w:val="20"/>
                <w:szCs w:val="20"/>
              </w:rPr>
            </w:pPr>
            <w:r>
              <w:rPr>
                <w:rFonts w:ascii="Century Gothic" w:hAnsi="Century Gothic"/>
                <w:sz w:val="20"/>
                <w:szCs w:val="20"/>
              </w:rPr>
              <w:t>g. Le son peut voyager partout.</w:t>
            </w:r>
          </w:p>
        </w:tc>
        <w:tc>
          <w:tcPr>
            <w:tcW w:w="690" w:type="pct"/>
          </w:tcPr>
          <w:p w14:paraId="7FD542D9" w14:textId="77777777" w:rsidR="00B1407B" w:rsidRDefault="00B1407B" w:rsidP="000C4D5D">
            <w:pPr>
              <w:rPr>
                <w:rFonts w:ascii="Century Gothic" w:hAnsi="Century Gothic"/>
                <w:sz w:val="20"/>
                <w:szCs w:val="20"/>
              </w:rPr>
            </w:pPr>
          </w:p>
        </w:tc>
      </w:tr>
    </w:tbl>
    <w:p w14:paraId="4977D9EA" w14:textId="77777777" w:rsidR="00B1407B" w:rsidRPr="00B1407B" w:rsidRDefault="00B1407B" w:rsidP="00B1407B">
      <w:pPr>
        <w:ind w:left="284" w:hanging="284"/>
        <w:rPr>
          <w:rFonts w:ascii="Century Gothic" w:hAnsi="Century Gothic"/>
          <w:sz w:val="20"/>
          <w:szCs w:val="20"/>
          <w:lang w:val="fr-CA"/>
        </w:rPr>
      </w:pPr>
    </w:p>
    <w:p w14:paraId="15EFC1DF" w14:textId="77777777" w:rsidR="00B1407B" w:rsidRPr="00B1407B" w:rsidRDefault="00B1407B" w:rsidP="00B1407B">
      <w:pPr>
        <w:ind w:left="284" w:hanging="284"/>
        <w:rPr>
          <w:rFonts w:ascii="Century Gothic" w:hAnsi="Century Gothic"/>
          <w:sz w:val="20"/>
          <w:szCs w:val="20"/>
          <w:lang w:val="fr-CA"/>
        </w:rPr>
      </w:pPr>
    </w:p>
    <w:p w14:paraId="29ED5604" w14:textId="77777777" w:rsidR="00B1407B" w:rsidRPr="00B1407B" w:rsidRDefault="00B1407B" w:rsidP="00B1407B">
      <w:pPr>
        <w:ind w:left="284" w:hanging="284"/>
        <w:rPr>
          <w:rFonts w:ascii="Century Gothic" w:hAnsi="Century Gothic"/>
          <w:color w:val="0037CF"/>
          <w:sz w:val="20"/>
          <w:szCs w:val="20"/>
          <w:lang w:val="fr-CA"/>
        </w:rPr>
      </w:pPr>
    </w:p>
    <w:p w14:paraId="11098E4E" w14:textId="77777777" w:rsidR="00B1407B" w:rsidRPr="00B1407B" w:rsidRDefault="00B1407B" w:rsidP="00B1407B">
      <w:pPr>
        <w:ind w:left="284" w:hanging="284"/>
        <w:rPr>
          <w:rFonts w:ascii="Century Gothic" w:hAnsi="Century Gothic"/>
          <w:color w:val="0037CF"/>
          <w:sz w:val="20"/>
          <w:szCs w:val="20"/>
          <w:lang w:val="fr-CA"/>
        </w:rPr>
      </w:pPr>
      <w:r w:rsidRPr="00B1407B">
        <w:rPr>
          <w:rFonts w:ascii="Century Gothic" w:hAnsi="Century Gothic"/>
          <w:sz w:val="20"/>
          <w:szCs w:val="20"/>
          <w:lang w:val="fr-CA"/>
        </w:rPr>
        <w:t xml:space="preserve">5. Complète maintenant le texte suivant en y insérant les mots de la liste au bon endroit. </w:t>
      </w:r>
      <w:r w:rsidRPr="00B1407B">
        <w:rPr>
          <w:rFonts w:ascii="Century Gothic" w:hAnsi="Century Gothic"/>
          <w:sz w:val="20"/>
          <w:szCs w:val="20"/>
          <w:lang w:val="fr-CA"/>
        </w:rPr>
        <w:br/>
      </w:r>
      <w:r w:rsidRPr="00B1407B">
        <w:rPr>
          <w:rFonts w:ascii="Century Gothic" w:hAnsi="Century Gothic"/>
          <w:sz w:val="20"/>
          <w:szCs w:val="20"/>
          <w:lang w:val="fr-CA"/>
        </w:rPr>
        <w:br/>
      </w:r>
      <w:r w:rsidRPr="00B1407B">
        <w:rPr>
          <w:rFonts w:ascii="Century Gothic" w:hAnsi="Century Gothic"/>
          <w:i/>
          <w:iCs/>
          <w:color w:val="0037CF"/>
          <w:sz w:val="20"/>
          <w:szCs w:val="20"/>
          <w:lang w:val="fr-CA"/>
        </w:rPr>
        <w:t>percevoir, onde, directions, tympan, vibrations, vibrer, vagues</w:t>
      </w:r>
      <w:r w:rsidRPr="00B1407B">
        <w:rPr>
          <w:rFonts w:ascii="Century Gothic" w:hAnsi="Century Gothic"/>
          <w:sz w:val="20"/>
          <w:szCs w:val="20"/>
          <w:lang w:val="fr-CA"/>
        </w:rPr>
        <w:br/>
      </w:r>
    </w:p>
    <w:p w14:paraId="36A4F850" w14:textId="42978CE5" w:rsidR="00B1407B" w:rsidRPr="00B1407B" w:rsidRDefault="00B1407B" w:rsidP="00B1407B">
      <w:pPr>
        <w:spacing w:line="360" w:lineRule="auto"/>
        <w:ind w:left="284"/>
        <w:rPr>
          <w:rFonts w:ascii="Century Gothic" w:hAnsi="Century Gothic"/>
          <w:sz w:val="20"/>
          <w:szCs w:val="20"/>
          <w:lang w:val="fr-CA"/>
        </w:rPr>
      </w:pPr>
      <w:r w:rsidRPr="00B1407B">
        <w:rPr>
          <w:rFonts w:ascii="Century Gothic" w:hAnsi="Century Gothic"/>
          <w:sz w:val="20"/>
          <w:szCs w:val="20"/>
          <w:lang w:val="fr-CA"/>
        </w:rPr>
        <w:t>Le son constitue des ___________________ de l’air qui voyagent par ___________________. Ces ondes sont comme des __________________ qui partent de l’objet qui émet le son et elle</w:t>
      </w:r>
      <w:r w:rsidR="007145F1">
        <w:rPr>
          <w:rFonts w:ascii="Century Gothic" w:hAnsi="Century Gothic"/>
          <w:sz w:val="20"/>
          <w:szCs w:val="20"/>
          <w:lang w:val="fr-CA"/>
        </w:rPr>
        <w:t>s</w:t>
      </w:r>
      <w:r w:rsidRPr="00B1407B">
        <w:rPr>
          <w:rFonts w:ascii="Century Gothic" w:hAnsi="Century Gothic"/>
          <w:sz w:val="20"/>
          <w:szCs w:val="20"/>
          <w:lang w:val="fr-CA"/>
        </w:rPr>
        <w:t xml:space="preserve"> se dirigent dans toutes les ______________________. Le mouvement de ces vagues fait ________________ la membrane de notre oreille qui se nomme le _________________ et c’est cette vibration qui nous permet de _____________________ le son.</w:t>
      </w:r>
    </w:p>
    <w:p w14:paraId="1C9EA24F" w14:textId="3D289537" w:rsidR="00E05E4A" w:rsidRPr="00E05E4A" w:rsidRDefault="00E05E4A" w:rsidP="00412294">
      <w:pPr>
        <w:rPr>
          <w:rFonts w:ascii="Century Gothic" w:hAnsi="Century Gothic"/>
          <w:sz w:val="20"/>
          <w:szCs w:val="20"/>
          <w:lang w:val="fr-CA"/>
        </w:rPr>
      </w:pPr>
    </w:p>
    <w:p w14:paraId="0CC57F01" w14:textId="77777777" w:rsidR="00E05E4A" w:rsidRPr="00E05E4A" w:rsidRDefault="00E05E4A" w:rsidP="00E05E4A">
      <w:pPr>
        <w:rPr>
          <w:rFonts w:ascii="Century Gothic" w:hAnsi="Century Gothic"/>
          <w:b/>
          <w:bCs/>
          <w:sz w:val="20"/>
          <w:szCs w:val="20"/>
          <w:lang w:val="fr-CA"/>
        </w:rPr>
      </w:pPr>
      <w:r w:rsidRPr="00E05E4A">
        <w:rPr>
          <w:rFonts w:ascii="Century Gothic" w:hAnsi="Century Gothic"/>
          <w:b/>
          <w:bCs/>
          <w:sz w:val="20"/>
          <w:szCs w:val="20"/>
          <w:lang w:val="fr-CA"/>
        </w:rPr>
        <w:br w:type="page"/>
      </w:r>
    </w:p>
    <w:p w14:paraId="75E0D228" w14:textId="77777777" w:rsidR="00416BFA" w:rsidRDefault="00E05E4A" w:rsidP="00416BFA">
      <w:pPr>
        <w:ind w:firstLine="1"/>
        <w:jc w:val="center"/>
        <w:rPr>
          <w:rFonts w:ascii="Century Gothic" w:hAnsi="Century Gothic"/>
          <w:b/>
          <w:sz w:val="20"/>
          <w:szCs w:val="20"/>
          <w:lang w:val="fr-CA"/>
        </w:rPr>
      </w:pPr>
      <w:r w:rsidRPr="00416BFA">
        <w:rPr>
          <w:rFonts w:ascii="Century Gothic" w:hAnsi="Century Gothic"/>
          <w:b/>
          <w:bCs/>
          <w:sz w:val="20"/>
          <w:szCs w:val="20"/>
          <w:lang w:val="fr-CA"/>
        </w:rPr>
        <w:lastRenderedPageBreak/>
        <w:t>Annexe 7</w:t>
      </w:r>
      <w:r w:rsidR="00416BFA" w:rsidRPr="00416BFA">
        <w:rPr>
          <w:rFonts w:ascii="Century Gothic" w:hAnsi="Century Gothic"/>
          <w:b/>
          <w:bCs/>
          <w:sz w:val="20"/>
          <w:szCs w:val="20"/>
          <w:lang w:val="fr-CA"/>
        </w:rPr>
        <w:t xml:space="preserve"> </w:t>
      </w:r>
      <w:r w:rsidRPr="00416BFA">
        <w:rPr>
          <w:rFonts w:ascii="Century Gothic" w:hAnsi="Century Gothic"/>
          <w:b/>
          <w:bCs/>
          <w:sz w:val="20"/>
          <w:szCs w:val="20"/>
          <w:lang w:val="fr-CA"/>
        </w:rPr>
        <w:t xml:space="preserve">: </w:t>
      </w:r>
      <w:r w:rsidR="00416BFA" w:rsidRPr="00416BFA">
        <w:rPr>
          <w:rFonts w:ascii="Century Gothic" w:hAnsi="Century Gothic"/>
          <w:b/>
          <w:sz w:val="20"/>
          <w:szCs w:val="20"/>
          <w:lang w:val="fr-CA"/>
        </w:rPr>
        <w:t xml:space="preserve">En-tête – </w:t>
      </w:r>
      <w:r w:rsidRPr="00416BFA">
        <w:rPr>
          <w:rFonts w:ascii="Century Gothic" w:hAnsi="Century Gothic"/>
          <w:b/>
          <w:sz w:val="20"/>
          <w:szCs w:val="20"/>
          <w:lang w:val="fr-CA"/>
        </w:rPr>
        <w:t>Quelle est la différence entre un son et un bruit?</w:t>
      </w:r>
    </w:p>
    <w:p w14:paraId="0FA5F5B9" w14:textId="37B6AB92" w:rsidR="00E05E4A" w:rsidRPr="00E05E4A" w:rsidRDefault="00E05E4A" w:rsidP="00416BFA">
      <w:pPr>
        <w:ind w:firstLine="1"/>
        <w:rPr>
          <w:rFonts w:ascii="Century Gothic" w:hAnsi="Century Gothic"/>
          <w:sz w:val="20"/>
          <w:szCs w:val="20"/>
          <w:lang w:val="fr-CA"/>
        </w:rPr>
      </w:pPr>
      <w:r w:rsidRPr="00E05E4A">
        <w:rPr>
          <w:rFonts w:ascii="Century Gothic" w:hAnsi="Century Gothic"/>
          <w:sz w:val="20"/>
          <w:szCs w:val="20"/>
          <w:lang w:val="fr-CA"/>
        </w:rPr>
        <w:br/>
      </w:r>
      <w:r w:rsidRPr="00E05E4A">
        <w:rPr>
          <w:rFonts w:ascii="Century Gothic" w:hAnsi="Century Gothic"/>
          <w:sz w:val="20"/>
          <w:szCs w:val="20"/>
          <w:lang w:val="fr-CA"/>
        </w:rPr>
        <w:br/>
        <w:t>Comment différencie-t-on un son? Les sons sont-ils tous plaisants à entendre?</w:t>
      </w:r>
    </w:p>
    <w:p w14:paraId="6CD08210" w14:textId="77777777" w:rsidR="00E05E4A" w:rsidRPr="00E05E4A" w:rsidRDefault="00E05E4A" w:rsidP="00E05E4A">
      <w:pPr>
        <w:rPr>
          <w:rFonts w:ascii="Century Gothic" w:hAnsi="Century Gothic"/>
          <w:sz w:val="20"/>
          <w:szCs w:val="20"/>
          <w:lang w:val="fr-CA"/>
        </w:rPr>
      </w:pPr>
    </w:p>
    <w:p w14:paraId="668F9AED" w14:textId="2CE8FFC2" w:rsidR="00B1407B" w:rsidRPr="000B61E8" w:rsidRDefault="00E05E4A" w:rsidP="000B61E8">
      <w:pPr>
        <w:ind w:firstLine="1"/>
        <w:rPr>
          <w:rFonts w:ascii="Century Gothic" w:hAnsi="Century Gothic"/>
          <w:b/>
          <w:bCs/>
          <w:color w:val="0037CF"/>
          <w:sz w:val="20"/>
          <w:szCs w:val="20"/>
          <w:lang w:val="fr-CA"/>
        </w:rPr>
      </w:pPr>
      <w:r w:rsidRPr="00E05E4A">
        <w:rPr>
          <w:rFonts w:ascii="Century Gothic" w:hAnsi="Century Gothic"/>
          <w:b/>
          <w:bCs/>
          <w:color w:val="0037CF"/>
          <w:sz w:val="20"/>
          <w:szCs w:val="20"/>
          <w:lang w:val="fr-CA"/>
        </w:rPr>
        <w:t xml:space="preserve">Mise en situation : </w:t>
      </w:r>
    </w:p>
    <w:p w14:paraId="4E7BE8CE" w14:textId="62106B9F" w:rsidR="00B1407B" w:rsidRPr="00B1407B" w:rsidRDefault="00B1407B" w:rsidP="000B61E8">
      <w:pPr>
        <w:ind w:left="1"/>
        <w:rPr>
          <w:rFonts w:ascii="Century Gothic" w:hAnsi="Century Gothic"/>
          <w:sz w:val="20"/>
          <w:szCs w:val="20"/>
          <w:lang w:val="fr-CA"/>
        </w:rPr>
      </w:pPr>
      <w:r w:rsidRPr="00B1407B">
        <w:rPr>
          <w:rFonts w:ascii="Century Gothic" w:hAnsi="Century Gothic"/>
          <w:sz w:val="20"/>
          <w:szCs w:val="20"/>
          <w:lang w:val="fr-CA"/>
        </w:rPr>
        <w:t>Va prendre une marche et fais une liste de sons que tu entends. Réfléchis aux questions suivantes :</w:t>
      </w:r>
    </w:p>
    <w:p w14:paraId="029F1177" w14:textId="77777777" w:rsidR="00B1407B" w:rsidRPr="000B61E8" w:rsidRDefault="00B1407B" w:rsidP="00B1407B">
      <w:pPr>
        <w:pStyle w:val="Numberlist"/>
        <w:numPr>
          <w:ilvl w:val="0"/>
          <w:numId w:val="9"/>
        </w:numPr>
        <w:rPr>
          <w:rFonts w:ascii="Century Gothic" w:hAnsi="Century Gothic"/>
          <w:sz w:val="20"/>
          <w:szCs w:val="20"/>
        </w:rPr>
      </w:pPr>
      <w:r w:rsidRPr="000B61E8">
        <w:rPr>
          <w:rFonts w:ascii="Century Gothic" w:hAnsi="Century Gothic"/>
          <w:sz w:val="20"/>
          <w:szCs w:val="20"/>
        </w:rPr>
        <w:t>Quels sons entends-tu?</w:t>
      </w:r>
    </w:p>
    <w:p w14:paraId="2B6DA18D" w14:textId="77777777" w:rsidR="00B1407B" w:rsidRPr="000B61E8" w:rsidRDefault="00B1407B" w:rsidP="00B1407B">
      <w:pPr>
        <w:pStyle w:val="Numberlist"/>
        <w:numPr>
          <w:ilvl w:val="0"/>
          <w:numId w:val="9"/>
        </w:numPr>
        <w:rPr>
          <w:rFonts w:ascii="Century Gothic" w:hAnsi="Century Gothic"/>
          <w:sz w:val="20"/>
          <w:szCs w:val="20"/>
          <w:lang w:val="fr-CA"/>
        </w:rPr>
      </w:pPr>
      <w:r w:rsidRPr="000B61E8">
        <w:rPr>
          <w:rFonts w:ascii="Century Gothic" w:hAnsi="Century Gothic"/>
          <w:sz w:val="20"/>
          <w:szCs w:val="20"/>
          <w:lang w:val="fr-CA"/>
        </w:rPr>
        <w:t>Qu’est-ce que tu peux remarquer au sujet des sons?</w:t>
      </w:r>
    </w:p>
    <w:p w14:paraId="27DB7538" w14:textId="77777777" w:rsidR="00B1407B" w:rsidRPr="000B61E8" w:rsidRDefault="00B1407B" w:rsidP="00B1407B">
      <w:pPr>
        <w:pStyle w:val="Numberlist"/>
        <w:numPr>
          <w:ilvl w:val="0"/>
          <w:numId w:val="9"/>
        </w:numPr>
        <w:rPr>
          <w:rFonts w:ascii="Century Gothic" w:hAnsi="Century Gothic"/>
          <w:sz w:val="20"/>
          <w:szCs w:val="20"/>
          <w:lang w:val="fr-CA"/>
        </w:rPr>
      </w:pPr>
      <w:r w:rsidRPr="000B61E8">
        <w:rPr>
          <w:rFonts w:ascii="Century Gothic" w:hAnsi="Century Gothic"/>
          <w:sz w:val="20"/>
          <w:szCs w:val="20"/>
          <w:lang w:val="fr-CA"/>
        </w:rPr>
        <w:t>Est-ce qu’il y a des sons plaisants?</w:t>
      </w:r>
    </w:p>
    <w:p w14:paraId="292CAB67" w14:textId="77777777" w:rsidR="00B1407B" w:rsidRPr="000B61E8" w:rsidRDefault="00B1407B" w:rsidP="00B1407B">
      <w:pPr>
        <w:pStyle w:val="Numberlist"/>
        <w:numPr>
          <w:ilvl w:val="0"/>
          <w:numId w:val="9"/>
        </w:numPr>
        <w:rPr>
          <w:rFonts w:ascii="Century Gothic" w:hAnsi="Century Gothic"/>
          <w:sz w:val="20"/>
          <w:szCs w:val="20"/>
          <w:lang w:val="fr-CA"/>
        </w:rPr>
      </w:pPr>
      <w:r w:rsidRPr="000B61E8">
        <w:rPr>
          <w:rFonts w:ascii="Century Gothic" w:hAnsi="Century Gothic"/>
          <w:sz w:val="20"/>
          <w:szCs w:val="20"/>
          <w:lang w:val="fr-CA"/>
        </w:rPr>
        <w:t>Est-ce qu’il y a des sons qui sont déplaisants?</w:t>
      </w:r>
    </w:p>
    <w:p w14:paraId="31B861E4" w14:textId="77777777" w:rsidR="00B1407B" w:rsidRPr="00B1407B" w:rsidRDefault="00B1407B" w:rsidP="00B1407B">
      <w:pPr>
        <w:ind w:left="284"/>
        <w:rPr>
          <w:rFonts w:ascii="Century Gothic" w:hAnsi="Century Gothic"/>
          <w:sz w:val="20"/>
          <w:szCs w:val="20"/>
          <w:lang w:val="fr-CA"/>
        </w:rPr>
      </w:pPr>
    </w:p>
    <w:p w14:paraId="099028A5" w14:textId="7A73F9FC" w:rsidR="00B1407B" w:rsidRDefault="00B1407B" w:rsidP="00B1407B">
      <w:pPr>
        <w:rPr>
          <w:rFonts w:ascii="Century Gothic" w:hAnsi="Century Gothic"/>
          <w:sz w:val="20"/>
          <w:szCs w:val="20"/>
          <w:lang w:val="fr-CA"/>
        </w:rPr>
      </w:pPr>
      <w:r w:rsidRPr="00B1407B">
        <w:rPr>
          <w:rFonts w:ascii="Century Gothic" w:hAnsi="Century Gothic"/>
          <w:sz w:val="20"/>
          <w:szCs w:val="20"/>
          <w:lang w:val="fr-CA"/>
        </w:rPr>
        <w:t xml:space="preserve">Fais une liste d’autres sons que tu entends tous les jours. Tu peux aussi visionner l’une des vidéos suivantes et nommer les sons que tu entends. </w:t>
      </w:r>
    </w:p>
    <w:p w14:paraId="4E4A33A7" w14:textId="77777777" w:rsidR="00B1407B" w:rsidRPr="00B1407B" w:rsidRDefault="00B1407B" w:rsidP="00B1407B">
      <w:pPr>
        <w:ind w:left="284"/>
        <w:rPr>
          <w:rFonts w:ascii="Century Gothic" w:hAnsi="Century Gothic"/>
          <w:sz w:val="20"/>
          <w:szCs w:val="20"/>
          <w:lang w:val="fr-CA"/>
        </w:rPr>
      </w:pPr>
    </w:p>
    <w:p w14:paraId="68480EE9" w14:textId="7C2362DA" w:rsidR="00E05E4A" w:rsidRPr="000B61E8" w:rsidRDefault="00B1407B" w:rsidP="00E05E4A">
      <w:pPr>
        <w:rPr>
          <w:rFonts w:ascii="Century Gothic" w:hAnsi="Century Gothic"/>
          <w:b/>
          <w:bCs/>
          <w:sz w:val="20"/>
          <w:szCs w:val="20"/>
          <w:lang w:val="fr-CA"/>
        </w:rPr>
      </w:pPr>
      <w:r w:rsidRPr="000B61E8">
        <w:rPr>
          <w:rFonts w:ascii="Century Gothic" w:hAnsi="Century Gothic"/>
          <w:sz w:val="20"/>
          <w:szCs w:val="20"/>
          <w:lang w:val="fr-CA"/>
        </w:rPr>
        <w:t xml:space="preserve">La musique de la ville : </w:t>
      </w:r>
      <w:hyperlink r:id="rId64" w:history="1">
        <w:r w:rsidR="00E05E4A" w:rsidRPr="000B61E8">
          <w:rPr>
            <w:rStyle w:val="Hyperlink"/>
            <w:rFonts w:ascii="Century Gothic" w:hAnsi="Century Gothic"/>
            <w:b/>
            <w:bCs/>
            <w:sz w:val="20"/>
            <w:szCs w:val="20"/>
            <w:lang w:val="fr-CA"/>
          </w:rPr>
          <w:t>https://www.youtube.com/watch?v=qw7UDTCEXww&amp;feature=emb_title</w:t>
        </w:r>
      </w:hyperlink>
    </w:p>
    <w:p w14:paraId="2F70EBB8" w14:textId="6FA638DB" w:rsidR="00E05E4A" w:rsidRPr="000B61E8" w:rsidRDefault="00B1407B" w:rsidP="00E05E4A">
      <w:pPr>
        <w:ind w:firstLine="1"/>
        <w:rPr>
          <w:rFonts w:ascii="Century Gothic" w:hAnsi="Century Gothic"/>
          <w:sz w:val="20"/>
          <w:szCs w:val="20"/>
          <w:lang w:val="fr-CA"/>
        </w:rPr>
      </w:pPr>
      <w:r w:rsidRPr="000B61E8">
        <w:rPr>
          <w:rFonts w:ascii="Century Gothic" w:hAnsi="Century Gothic"/>
          <w:sz w:val="20"/>
          <w:szCs w:val="20"/>
          <w:lang w:val="fr-CA"/>
        </w:rPr>
        <w:t xml:space="preserve">Et si les bruits de Paris devenaient de la musique? </w:t>
      </w:r>
      <w:hyperlink r:id="rId65" w:history="1">
        <w:r w:rsidR="00E05E4A" w:rsidRPr="000B61E8">
          <w:rPr>
            <w:rStyle w:val="Hyperlink"/>
            <w:rFonts w:ascii="Century Gothic" w:hAnsi="Century Gothic"/>
            <w:sz w:val="20"/>
            <w:szCs w:val="20"/>
            <w:lang w:val="fr-CA"/>
          </w:rPr>
          <w:t>https://www.youtube.com/watch?v=Pq90rLMu1NU&amp;feature=emb_title</w:t>
        </w:r>
      </w:hyperlink>
    </w:p>
    <w:p w14:paraId="1A0FBAFA" w14:textId="3DB2B22E" w:rsidR="00E05E4A" w:rsidRPr="00E05E4A" w:rsidRDefault="000B61E8" w:rsidP="00E05E4A">
      <w:pPr>
        <w:ind w:firstLine="1"/>
        <w:rPr>
          <w:rFonts w:ascii="Century Gothic" w:hAnsi="Century Gothic"/>
          <w:sz w:val="20"/>
          <w:szCs w:val="20"/>
          <w:lang w:val="fr-CA"/>
        </w:rPr>
      </w:pPr>
      <w:r>
        <w:rPr>
          <w:rFonts w:ascii="Century Gothic" w:hAnsi="Century Gothic"/>
          <w:b/>
          <w:bCs/>
          <w:noProof/>
          <w:sz w:val="20"/>
          <w:szCs w:val="20"/>
          <w:lang w:eastAsia="en-CA"/>
        </w:rPr>
        <mc:AlternateContent>
          <mc:Choice Requires="wps">
            <w:drawing>
              <wp:anchor distT="0" distB="0" distL="114300" distR="114300" simplePos="0" relativeHeight="251748352" behindDoc="0" locked="0" layoutInCell="1" allowOverlap="1" wp14:anchorId="2FB69B76" wp14:editId="31E962FA">
                <wp:simplePos x="0" y="0"/>
                <wp:positionH relativeFrom="margin">
                  <wp:align>left</wp:align>
                </wp:positionH>
                <wp:positionV relativeFrom="paragraph">
                  <wp:posOffset>433070</wp:posOffset>
                </wp:positionV>
                <wp:extent cx="6612890" cy="3350260"/>
                <wp:effectExtent l="0" t="0" r="16510" b="21590"/>
                <wp:wrapSquare wrapText="bothSides"/>
                <wp:docPr id="107" name="Rectangle : coins arrondis 4"/>
                <wp:cNvGraphicFramePr/>
                <a:graphic xmlns:a="http://schemas.openxmlformats.org/drawingml/2006/main">
                  <a:graphicData uri="http://schemas.microsoft.com/office/word/2010/wordprocessingShape">
                    <wps:wsp>
                      <wps:cNvSpPr/>
                      <wps:spPr>
                        <a:xfrm>
                          <a:off x="0" y="0"/>
                          <a:ext cx="6612890" cy="3350260"/>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23A4B0EF" w14:textId="310825F1" w:rsidR="00333A0F" w:rsidRDefault="00333A0F" w:rsidP="00B1407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B69B76" id="Rectangle : coins arrondis 4" o:spid="_x0000_s1028" style="position:absolute;left:0;text-align:left;margin-left:0;margin-top:34.1pt;width:520.7pt;height:263.8pt;z-index:251748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" fillcolor="white [3201]" strokecolor="#a5a5a5 [3206]" strokeweight="1pt">
                <v:stroke joinstyle="miter"/>
                <v:textbox>
                  <w:txbxContent>
                    <w:p w14:paraId="23A4B0EF" w14:textId="310825F1" w:rsidR="00333A0F" w:rsidRDefault="00333A0F" w:rsidP="00B1407B"/>
                  </w:txbxContent>
                </v:textbox>
                <w10:wrap type="square" anchorx="margin"/>
              </v:roundrect>
            </w:pict>
          </mc:Fallback>
        </mc:AlternateContent>
      </w:r>
      <w:r w:rsidR="00E05E4A" w:rsidRPr="002B07DF">
        <w:rPr>
          <w:rFonts w:ascii="Century Gothic" w:hAnsi="Century Gothic"/>
          <w:sz w:val="20"/>
          <w:szCs w:val="20"/>
          <w:lang w:val="fr-CA"/>
        </w:rPr>
        <w:br/>
      </w:r>
      <w:r w:rsidR="00E05E4A" w:rsidRPr="00E05E4A">
        <w:rPr>
          <w:rFonts w:ascii="Century Gothic" w:hAnsi="Century Gothic"/>
          <w:sz w:val="20"/>
          <w:szCs w:val="20"/>
          <w:lang w:val="fr-CA"/>
        </w:rPr>
        <w:t>Voici quelques exemples : rire, éternuement, pleur, sifflement, une sirène…</w:t>
      </w:r>
    </w:p>
    <w:p w14:paraId="48D66EA8" w14:textId="72E2636C" w:rsidR="00E05E4A" w:rsidRPr="00E05E4A" w:rsidRDefault="00B1407B" w:rsidP="000B61E8">
      <w:pPr>
        <w:ind w:firstLine="1"/>
        <w:rPr>
          <w:rFonts w:ascii="Century Gothic" w:hAnsi="Century Gothic"/>
          <w:sz w:val="20"/>
          <w:szCs w:val="20"/>
          <w:lang w:val="fr-CA"/>
        </w:rPr>
        <w:sectPr w:rsidR="00E05E4A" w:rsidRPr="00E05E4A" w:rsidSect="0009034C">
          <w:headerReference w:type="even" r:id="rId66"/>
          <w:headerReference w:type="default" r:id="rId67"/>
          <w:footerReference w:type="even" r:id="rId68"/>
          <w:footerReference w:type="default" r:id="rId69"/>
          <w:headerReference w:type="first" r:id="rId70"/>
          <w:footerReference w:type="first" r:id="rId71"/>
          <w:pgSz w:w="12240" w:h="15840"/>
          <w:pgMar w:top="720" w:right="720" w:bottom="720" w:left="720" w:header="0" w:footer="0" w:gutter="0"/>
          <w:cols w:space="708"/>
          <w:docGrid w:linePitch="360"/>
        </w:sectPr>
      </w:pPr>
      <w:r>
        <w:rPr>
          <w:rFonts w:ascii="Century Gothic" w:hAnsi="Century Gothic"/>
          <w:b/>
          <w:bCs/>
          <w:noProof/>
          <w:sz w:val="20"/>
          <w:szCs w:val="20"/>
          <w:lang w:eastAsia="en-CA"/>
        </w:rPr>
        <mc:AlternateContent>
          <mc:Choice Requires="wps">
            <w:drawing>
              <wp:anchor distT="0" distB="0" distL="114300" distR="114300" simplePos="0" relativeHeight="251749376" behindDoc="0" locked="0" layoutInCell="1" allowOverlap="1" wp14:anchorId="31554B1B" wp14:editId="34250A7E">
                <wp:simplePos x="0" y="0"/>
                <wp:positionH relativeFrom="column">
                  <wp:posOffset>504861</wp:posOffset>
                </wp:positionH>
                <wp:positionV relativeFrom="paragraph">
                  <wp:posOffset>460255</wp:posOffset>
                </wp:positionV>
                <wp:extent cx="2363638" cy="379562"/>
                <wp:effectExtent l="0" t="0" r="0" b="1905"/>
                <wp:wrapNone/>
                <wp:docPr id="109" name="Zone de texte 109"/>
                <wp:cNvGraphicFramePr/>
                <a:graphic xmlns:a="http://schemas.openxmlformats.org/drawingml/2006/main">
                  <a:graphicData uri="http://schemas.microsoft.com/office/word/2010/wordprocessingShape">
                    <wps:wsp>
                      <wps:cNvSpPr txBox="1"/>
                      <wps:spPr>
                        <a:xfrm>
                          <a:off x="0" y="0"/>
                          <a:ext cx="2363638" cy="379562"/>
                        </a:xfrm>
                        <a:prstGeom prst="rect">
                          <a:avLst/>
                        </a:prstGeom>
                        <a:solidFill>
                          <a:schemeClr val="lt1"/>
                        </a:solidFill>
                        <a:ln w="6350">
                          <a:noFill/>
                        </a:ln>
                      </wps:spPr>
                      <wps:txbx>
                        <w:txbxContent>
                          <w:p w14:paraId="3B83ABEA" w14:textId="77777777" w:rsidR="00333A0F" w:rsidRPr="008B1885" w:rsidRDefault="00333A0F" w:rsidP="00B1407B">
                            <w:pPr>
                              <w:rPr>
                                <w:rFonts w:ascii="Bradley Hand ITC" w:hAnsi="Bradley Hand ITC"/>
                                <w:sz w:val="24"/>
                                <w:szCs w:val="24"/>
                                <w:lang w:val="fr-CA"/>
                              </w:rPr>
                            </w:pPr>
                            <w:r w:rsidRPr="008B1885">
                              <w:rPr>
                                <w:rFonts w:ascii="Bradley Hand ITC" w:hAnsi="Bradley Hand ITC"/>
                                <w:sz w:val="24"/>
                                <w:szCs w:val="24"/>
                                <w:lang w:val="fr-CA"/>
                              </w:rPr>
                              <w:t>Les sons que j’entends :</w:t>
                            </w:r>
                          </w:p>
                          <w:p w14:paraId="16F80301" w14:textId="77777777" w:rsidR="00333A0F" w:rsidRDefault="00333A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554B1B" id="Zone de texte 109" o:spid="_x0000_s1029" type="#_x0000_t202" style="position:absolute;left:0;text-align:left;margin-left:39.75pt;margin-top:36.25pt;width:186.1pt;height:29.9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" fillcolor="white [3201]" stroked="f" strokeweight=".5pt">
                <v:textbox>
                  <w:txbxContent>
                    <w:p w14:paraId="3B83ABEA" w14:textId="77777777" w:rsidR="00333A0F" w:rsidRPr="008B1885" w:rsidRDefault="00333A0F" w:rsidP="00B1407B">
                      <w:pPr>
                        <w:rPr>
                          <w:rFonts w:ascii="Bradley Hand ITC" w:hAnsi="Bradley Hand ITC"/>
                          <w:sz w:val="24"/>
                          <w:szCs w:val="24"/>
                          <w:lang w:val="fr-CA"/>
                        </w:rPr>
                      </w:pPr>
                      <w:r w:rsidRPr="008B1885">
                        <w:rPr>
                          <w:rFonts w:ascii="Bradley Hand ITC" w:hAnsi="Bradley Hand ITC"/>
                          <w:sz w:val="24"/>
                          <w:szCs w:val="24"/>
                          <w:lang w:val="fr-CA"/>
                        </w:rPr>
                        <w:t>Les sons que j’entends :</w:t>
                      </w:r>
                    </w:p>
                    <w:p w14:paraId="16F80301" w14:textId="77777777" w:rsidR="00333A0F" w:rsidRDefault="00333A0F"/>
                  </w:txbxContent>
                </v:textbox>
              </v:shape>
            </w:pict>
          </mc:Fallback>
        </mc:AlternateContent>
      </w:r>
    </w:p>
    <w:p w14:paraId="072609A2" w14:textId="77777777" w:rsidR="00E05E4A" w:rsidRPr="00E05E4A" w:rsidRDefault="00E05E4A" w:rsidP="00E05E4A">
      <w:pPr>
        <w:rPr>
          <w:rFonts w:ascii="Century Gothic" w:hAnsi="Century Gothic"/>
          <w:sz w:val="20"/>
          <w:szCs w:val="20"/>
          <w:lang w:val="fr-CA"/>
        </w:rPr>
        <w:sectPr w:rsidR="00E05E4A" w:rsidRPr="00E05E4A" w:rsidSect="002B07DF">
          <w:type w:val="continuous"/>
          <w:pgSz w:w="12240" w:h="15840"/>
          <w:pgMar w:top="1077" w:right="1134" w:bottom="1077" w:left="1134" w:header="709" w:footer="709" w:gutter="0"/>
          <w:cols w:num="2" w:space="720"/>
          <w:docGrid w:linePitch="360"/>
        </w:sectPr>
      </w:pPr>
    </w:p>
    <w:p w14:paraId="6FF43DAE" w14:textId="22A0D775" w:rsidR="000B61E8" w:rsidRDefault="000B61E8" w:rsidP="00B1407B">
      <w:pPr>
        <w:rPr>
          <w:rFonts w:ascii="Century Gothic" w:hAnsi="Century Gothic"/>
          <w:bCs/>
          <w:iCs/>
          <w:lang w:val="fr-CA"/>
        </w:rPr>
      </w:pPr>
    </w:p>
    <w:p w14:paraId="71A9E17A" w14:textId="2918F9ED" w:rsidR="00B1407B" w:rsidRPr="00333A0F" w:rsidRDefault="00B1407B" w:rsidP="00B1407B">
      <w:pPr>
        <w:rPr>
          <w:rFonts w:ascii="Century Gothic" w:hAnsi="Century Gothic"/>
          <w:bCs/>
          <w:iCs/>
          <w:sz w:val="20"/>
          <w:szCs w:val="20"/>
          <w:lang w:val="fr-CA"/>
        </w:rPr>
      </w:pPr>
      <w:r w:rsidRPr="00333A0F">
        <w:rPr>
          <w:rFonts w:ascii="Century Gothic" w:hAnsi="Century Gothic"/>
          <w:bCs/>
          <w:iCs/>
          <w:sz w:val="20"/>
          <w:szCs w:val="20"/>
          <w:lang w:val="fr-CA"/>
        </w:rPr>
        <w:t>Est-ce que certains sons sont plus plaisants que d’autres? Qu’est-ce qui rend un son plaisant ou non?</w:t>
      </w:r>
    </w:p>
    <w:p w14:paraId="49B6447B" w14:textId="77777777" w:rsidR="000B61E8" w:rsidRDefault="000B61E8" w:rsidP="00E05E4A">
      <w:pPr>
        <w:jc w:val="center"/>
        <w:rPr>
          <w:rFonts w:ascii="Century Gothic" w:hAnsi="Century Gothic"/>
          <w:b/>
          <w:bCs/>
          <w:i/>
          <w:iCs/>
          <w:color w:val="002DD1"/>
          <w:lang w:val="fr-CA"/>
        </w:rPr>
      </w:pPr>
    </w:p>
    <w:p w14:paraId="5CAAB0BF" w14:textId="144F8537" w:rsidR="00E05E4A" w:rsidRPr="00E05E4A" w:rsidRDefault="00E05E4A" w:rsidP="00E05E4A">
      <w:pPr>
        <w:jc w:val="center"/>
        <w:rPr>
          <w:rFonts w:ascii="Century Gothic" w:hAnsi="Century Gothic"/>
          <w:b/>
          <w:bCs/>
          <w:i/>
          <w:iCs/>
          <w:color w:val="002DD1"/>
          <w:sz w:val="20"/>
          <w:szCs w:val="20"/>
          <w:lang w:val="fr-CA"/>
        </w:rPr>
      </w:pPr>
      <w:r w:rsidRPr="00E05E4A">
        <w:rPr>
          <w:rFonts w:ascii="Century Gothic" w:hAnsi="Century Gothic"/>
          <w:b/>
          <w:bCs/>
          <w:i/>
          <w:iCs/>
          <w:color w:val="002DD1"/>
          <w:lang w:val="fr-CA"/>
        </w:rPr>
        <w:t>Je pense à un son</w:t>
      </w:r>
      <w:r w:rsidRPr="00E05E4A">
        <w:rPr>
          <w:rFonts w:ascii="Century Gothic" w:hAnsi="Century Gothic"/>
          <w:b/>
          <w:bCs/>
          <w:i/>
          <w:iCs/>
          <w:color w:val="002DD1"/>
          <w:lang w:val="fr-CA"/>
        </w:rPr>
        <w:br/>
      </w:r>
    </w:p>
    <w:p w14:paraId="1EA96B60" w14:textId="2561BA23" w:rsidR="00801567" w:rsidRPr="00801567" w:rsidRDefault="00801567" w:rsidP="00801567">
      <w:pPr>
        <w:rPr>
          <w:rFonts w:ascii="Century Gothic" w:hAnsi="Century Gothic"/>
          <w:sz w:val="20"/>
          <w:szCs w:val="20"/>
          <w:lang w:val="fr-CA"/>
        </w:rPr>
      </w:pPr>
      <w:r w:rsidRPr="00801567">
        <w:rPr>
          <w:rFonts w:ascii="Century Gothic" w:hAnsi="Century Gothic"/>
          <w:sz w:val="20"/>
          <w:szCs w:val="20"/>
          <w:lang w:val="fr-CA"/>
        </w:rPr>
        <w:t>Ce jeu pourrait être joué avec un partenaire ou avec toute la classe. Pense à un son en particulier</w:t>
      </w:r>
      <w:r w:rsidR="007145F1">
        <w:rPr>
          <w:rFonts w:ascii="Century Gothic" w:hAnsi="Century Gothic"/>
          <w:sz w:val="20"/>
          <w:szCs w:val="20"/>
          <w:lang w:val="fr-CA"/>
        </w:rPr>
        <w:t>,</w:t>
      </w:r>
      <w:r w:rsidRPr="00801567">
        <w:rPr>
          <w:rFonts w:ascii="Century Gothic" w:hAnsi="Century Gothic"/>
          <w:sz w:val="20"/>
          <w:szCs w:val="20"/>
          <w:lang w:val="fr-CA"/>
        </w:rPr>
        <w:t xml:space="preserve"> mais ne le dévoile pas. Demande à ton partenaire ou à la classe de deviner de quel son il s’agit. Ils peuvent poser de questions en utilisant du vocabulaire général ou le vocabulaire de son présenté par ton enseignant ou ton enseignante. Tu peux seulement répondre à chaque question avec un « oui » ou un « non ».</w:t>
      </w:r>
    </w:p>
    <w:p w14:paraId="3A8E9F86" w14:textId="4A7C53D8" w:rsidR="00E05E4A" w:rsidRPr="00E05E4A" w:rsidRDefault="00E05E4A" w:rsidP="00E05E4A">
      <w:pPr>
        <w:rPr>
          <w:rFonts w:ascii="Century Gothic" w:hAnsi="Century Gothic"/>
          <w:b/>
          <w:bCs/>
          <w:sz w:val="20"/>
          <w:szCs w:val="20"/>
          <w:lang w:val="fr-CA"/>
        </w:rPr>
      </w:pPr>
    </w:p>
    <w:p w14:paraId="0506DEF4" w14:textId="6DB97C5B" w:rsidR="007F3F02" w:rsidRDefault="007F3F02">
      <w:pPr>
        <w:spacing w:before="0" w:after="160" w:line="259" w:lineRule="auto"/>
        <w:rPr>
          <w:rFonts w:ascii="Century Gothic" w:hAnsi="Century Gothic"/>
          <w:sz w:val="20"/>
          <w:szCs w:val="20"/>
          <w:lang w:val="fr-CA"/>
        </w:rPr>
      </w:pPr>
    </w:p>
    <w:p w14:paraId="62F4ACF4" w14:textId="4CEB4BBB" w:rsidR="007F3F02" w:rsidRPr="00E05E4A" w:rsidRDefault="007F3F02" w:rsidP="00416BFA">
      <w:pPr>
        <w:ind w:firstLine="1"/>
        <w:jc w:val="center"/>
        <w:rPr>
          <w:rFonts w:ascii="Century Gothic" w:hAnsi="Century Gothic"/>
          <w:sz w:val="20"/>
          <w:szCs w:val="20"/>
          <w:lang w:val="fr-CA"/>
        </w:rPr>
      </w:pPr>
      <w:r w:rsidRPr="00E05E4A">
        <w:rPr>
          <w:rFonts w:ascii="Century Gothic" w:hAnsi="Century Gothic"/>
          <w:b/>
          <w:bCs/>
          <w:sz w:val="20"/>
          <w:szCs w:val="20"/>
          <w:lang w:val="fr-CA"/>
        </w:rPr>
        <w:lastRenderedPageBreak/>
        <w:t xml:space="preserve">Annexe </w:t>
      </w:r>
      <w:r w:rsidRPr="00416BFA">
        <w:rPr>
          <w:rFonts w:ascii="Century Gothic" w:hAnsi="Century Gothic"/>
          <w:b/>
          <w:bCs/>
          <w:sz w:val="20"/>
          <w:szCs w:val="20"/>
          <w:lang w:val="fr-CA"/>
        </w:rPr>
        <w:t xml:space="preserve">8 : </w:t>
      </w:r>
      <w:r w:rsidRPr="00416BFA">
        <w:rPr>
          <w:rFonts w:ascii="Century Gothic" w:hAnsi="Century Gothic"/>
          <w:b/>
          <w:sz w:val="20"/>
          <w:szCs w:val="20"/>
          <w:lang w:val="fr-CA"/>
        </w:rPr>
        <w:t>Fiche d’information sur le son</w:t>
      </w:r>
    </w:p>
    <w:p w14:paraId="5F9BEDD2" w14:textId="77777777" w:rsidR="007F3F02" w:rsidRPr="00C71505" w:rsidRDefault="007F3F02" w:rsidP="007F3F02">
      <w:pPr>
        <w:rPr>
          <w:rFonts w:ascii="Century Gothic" w:eastAsia="Times New Roman" w:hAnsi="Century Gothic" w:cs="Times New Roman"/>
          <w:color w:val="000000"/>
          <w:sz w:val="20"/>
          <w:szCs w:val="20"/>
          <w:shd w:val="clear" w:color="auto" w:fill="FFFFFF"/>
          <w:lang w:val="fr-CA" w:eastAsia="fr-CA"/>
        </w:rPr>
      </w:pPr>
    </w:p>
    <w:p w14:paraId="141EDBBC" w14:textId="77777777" w:rsidR="007F3F02" w:rsidRPr="00C71505" w:rsidRDefault="007F3F02" w:rsidP="007F3F02">
      <w:pPr>
        <w:rPr>
          <w:rFonts w:ascii="Century Gothic" w:eastAsia="Times New Roman" w:hAnsi="Century Gothic" w:cs="Times New Roman"/>
          <w:b/>
          <w:bCs/>
          <w:color w:val="000000"/>
          <w:sz w:val="20"/>
          <w:szCs w:val="20"/>
          <w:shd w:val="clear" w:color="auto" w:fill="FFFFFF"/>
          <w:lang w:val="fr-CA" w:eastAsia="fr-CA"/>
        </w:rPr>
      </w:pPr>
      <w:r w:rsidRPr="00C71505">
        <w:rPr>
          <w:rFonts w:ascii="Century Gothic" w:eastAsia="Times New Roman" w:hAnsi="Century Gothic" w:cs="Times New Roman"/>
          <w:b/>
          <w:bCs/>
          <w:color w:val="000000"/>
          <w:sz w:val="20"/>
          <w:szCs w:val="20"/>
          <w:shd w:val="clear" w:color="auto" w:fill="FFFFFF"/>
          <w:lang w:val="fr-CA" w:eastAsia="fr-CA"/>
        </w:rPr>
        <w:t>Qu’est-ce que le son ?</w:t>
      </w:r>
    </w:p>
    <w:p w14:paraId="06CC4827" w14:textId="04D99E10" w:rsidR="007F3F02" w:rsidRDefault="007F3F02" w:rsidP="007F3F02">
      <w:pPr>
        <w:rPr>
          <w:rFonts w:ascii="Century Gothic" w:eastAsia="Times New Roman" w:hAnsi="Century Gothic" w:cs="Times New Roman"/>
          <w:color w:val="000000"/>
          <w:sz w:val="20"/>
          <w:szCs w:val="20"/>
          <w:shd w:val="clear" w:color="auto" w:fill="FFFFFF"/>
          <w:lang w:val="fr-CA" w:eastAsia="fr-CA"/>
        </w:rPr>
      </w:pPr>
    </w:p>
    <w:p w14:paraId="65F8AFBF" w14:textId="77777777" w:rsidR="007F3F02" w:rsidRPr="00C71505" w:rsidRDefault="007F3F02" w:rsidP="007F3F02">
      <w:pPr>
        <w:rPr>
          <w:rFonts w:ascii="Century Gothic" w:eastAsia="Times New Roman" w:hAnsi="Century Gothic" w:cs="Times New Roman"/>
          <w:color w:val="000000"/>
          <w:sz w:val="20"/>
          <w:szCs w:val="20"/>
          <w:shd w:val="clear" w:color="auto" w:fill="FFFFFF"/>
          <w:lang w:val="fr-CA" w:eastAsia="fr-CA"/>
        </w:rPr>
      </w:pPr>
      <w:r w:rsidRPr="00C71505">
        <w:rPr>
          <w:rFonts w:ascii="Century Gothic" w:eastAsia="Times New Roman" w:hAnsi="Century Gothic" w:cs="Times New Roman"/>
          <w:sz w:val="20"/>
          <w:szCs w:val="20"/>
          <w:lang w:val="fr-CA" w:eastAsia="fr-CA"/>
        </w:rPr>
        <w:t xml:space="preserve">Le son est un mouvement vibratoire. Les vibrations qui se propagent dans l'air sont captées par l'oreille, transmises au cerveau et produisent une sensation auditive. Les sons ne sont pas tous perceptibles par l'oreille humaine. </w:t>
      </w:r>
      <w:r w:rsidRPr="00C71505">
        <w:rPr>
          <w:rFonts w:ascii="Century Gothic" w:eastAsia="Times New Roman" w:hAnsi="Century Gothic" w:cs="Times New Roman"/>
          <w:color w:val="000000"/>
          <w:sz w:val="20"/>
          <w:szCs w:val="20"/>
          <w:shd w:val="clear" w:color="auto" w:fill="FFFFFF"/>
          <w:lang w:val="fr-CA" w:eastAsia="fr-CA"/>
        </w:rPr>
        <w:t>Selon la</w:t>
      </w:r>
      <w:r w:rsidRPr="00345BDE">
        <w:rPr>
          <w:rFonts w:ascii="Century Gothic" w:eastAsia="Times New Roman" w:hAnsi="Century Gothic" w:cs="Times New Roman"/>
          <w:color w:val="000000"/>
          <w:sz w:val="20"/>
          <w:szCs w:val="20"/>
          <w:shd w:val="clear" w:color="auto" w:fill="FFFFFF"/>
          <w:lang w:val="fr-CA" w:eastAsia="fr-CA"/>
        </w:rPr>
        <w:t xml:space="preserve"> </w:t>
      </w:r>
      <w:r w:rsidRPr="00C71505">
        <w:rPr>
          <w:rFonts w:ascii="Century Gothic" w:eastAsia="Times New Roman" w:hAnsi="Century Gothic" w:cs="Times New Roman"/>
          <w:color w:val="000000"/>
          <w:sz w:val="20"/>
          <w:szCs w:val="20"/>
          <w:shd w:val="clear" w:color="auto" w:fill="FFFFFF"/>
          <w:lang w:val="fr-CA" w:eastAsia="fr-CA"/>
        </w:rPr>
        <w:t>densité du milieu dans</w:t>
      </w:r>
      <w:r w:rsidRPr="00345BDE">
        <w:rPr>
          <w:rFonts w:ascii="Century Gothic" w:eastAsia="Times New Roman" w:hAnsi="Century Gothic" w:cs="Times New Roman"/>
          <w:color w:val="000000"/>
          <w:sz w:val="20"/>
          <w:szCs w:val="20"/>
          <w:shd w:val="clear" w:color="auto" w:fill="FFFFFF"/>
          <w:lang w:val="fr-CA" w:eastAsia="fr-CA"/>
        </w:rPr>
        <w:t xml:space="preserve"> </w:t>
      </w:r>
      <w:r w:rsidRPr="00C71505">
        <w:rPr>
          <w:rFonts w:ascii="Century Gothic" w:eastAsia="Times New Roman" w:hAnsi="Century Gothic" w:cs="Times New Roman"/>
          <w:color w:val="000000"/>
          <w:sz w:val="20"/>
          <w:szCs w:val="20"/>
          <w:shd w:val="clear" w:color="auto" w:fill="FFFFFF"/>
          <w:lang w:val="fr-CA" w:eastAsia="fr-CA"/>
        </w:rPr>
        <w:t>lequel le son se propage,</w:t>
      </w:r>
      <w:r w:rsidRPr="00345BDE">
        <w:rPr>
          <w:rFonts w:ascii="Century Gothic" w:eastAsia="Times New Roman" w:hAnsi="Century Gothic" w:cs="Times New Roman"/>
          <w:color w:val="000000"/>
          <w:sz w:val="20"/>
          <w:szCs w:val="20"/>
          <w:shd w:val="clear" w:color="auto" w:fill="FFFFFF"/>
          <w:lang w:val="fr-CA" w:eastAsia="fr-CA"/>
        </w:rPr>
        <w:t xml:space="preserve"> </w:t>
      </w:r>
      <w:r w:rsidRPr="00C71505">
        <w:rPr>
          <w:rFonts w:ascii="Century Gothic" w:eastAsia="Times New Roman" w:hAnsi="Century Gothic" w:cs="Times New Roman"/>
          <w:color w:val="000000"/>
          <w:sz w:val="20"/>
          <w:szCs w:val="20"/>
          <w:shd w:val="clear" w:color="auto" w:fill="FFFFFF"/>
          <w:lang w:val="fr-CA" w:eastAsia="fr-CA"/>
        </w:rPr>
        <w:t>celui-ci</w:t>
      </w:r>
      <w:r w:rsidRPr="00345BDE">
        <w:rPr>
          <w:rFonts w:ascii="Century Gothic" w:eastAsia="Times New Roman" w:hAnsi="Century Gothic" w:cs="Times New Roman"/>
          <w:color w:val="000000"/>
          <w:sz w:val="20"/>
          <w:szCs w:val="20"/>
          <w:shd w:val="clear" w:color="auto" w:fill="FFFFFF"/>
          <w:lang w:val="fr-CA" w:eastAsia="fr-CA"/>
        </w:rPr>
        <w:t xml:space="preserve"> </w:t>
      </w:r>
      <w:r w:rsidRPr="00C71505">
        <w:rPr>
          <w:rFonts w:ascii="Century Gothic" w:eastAsia="Times New Roman" w:hAnsi="Century Gothic" w:cs="Times New Roman"/>
          <w:color w:val="000000"/>
          <w:sz w:val="20"/>
          <w:szCs w:val="20"/>
          <w:shd w:val="clear" w:color="auto" w:fill="FFFFFF"/>
          <w:lang w:val="fr-CA" w:eastAsia="fr-CA"/>
        </w:rPr>
        <w:t>ce aura des</w:t>
      </w:r>
      <w:r w:rsidRPr="00345BDE">
        <w:rPr>
          <w:rFonts w:ascii="Century Gothic" w:eastAsia="Times New Roman" w:hAnsi="Century Gothic" w:cs="Times New Roman"/>
          <w:color w:val="000000"/>
          <w:sz w:val="20"/>
          <w:szCs w:val="20"/>
          <w:shd w:val="clear" w:color="auto" w:fill="FFFFFF"/>
          <w:lang w:val="fr-CA" w:eastAsia="fr-CA"/>
        </w:rPr>
        <w:t xml:space="preserve"> </w:t>
      </w:r>
      <w:r w:rsidRPr="00C71505">
        <w:rPr>
          <w:rFonts w:ascii="Century Gothic" w:eastAsia="Times New Roman" w:hAnsi="Century Gothic" w:cs="Times New Roman"/>
          <w:color w:val="000000"/>
          <w:sz w:val="20"/>
          <w:szCs w:val="20"/>
          <w:shd w:val="clear" w:color="auto" w:fill="FFFFFF"/>
          <w:lang w:val="fr-CA" w:eastAsia="fr-CA"/>
        </w:rPr>
        <w:t>caractéristiques physiques</w:t>
      </w:r>
      <w:r w:rsidRPr="00345BDE">
        <w:rPr>
          <w:rFonts w:ascii="Century Gothic" w:eastAsia="Times New Roman" w:hAnsi="Century Gothic" w:cs="Times New Roman"/>
          <w:color w:val="000000"/>
          <w:sz w:val="20"/>
          <w:szCs w:val="20"/>
          <w:shd w:val="clear" w:color="auto" w:fill="FFFFFF"/>
          <w:lang w:val="fr-CA" w:eastAsia="fr-CA"/>
        </w:rPr>
        <w:t xml:space="preserve"> </w:t>
      </w:r>
      <w:r w:rsidRPr="00C71505">
        <w:rPr>
          <w:rFonts w:ascii="Century Gothic" w:eastAsia="Times New Roman" w:hAnsi="Century Gothic" w:cs="Times New Roman"/>
          <w:color w:val="000000"/>
          <w:sz w:val="20"/>
          <w:szCs w:val="20"/>
          <w:shd w:val="clear" w:color="auto" w:fill="FFFFFF"/>
          <w:lang w:val="fr-CA" w:eastAsia="fr-CA"/>
        </w:rPr>
        <w:t>(vitesse, fréquence...) différentes.</w:t>
      </w:r>
    </w:p>
    <w:p w14:paraId="107B1957" w14:textId="77777777" w:rsidR="007F3F02" w:rsidRDefault="007F3F02" w:rsidP="007F3F02">
      <w:pPr>
        <w:rPr>
          <w:rFonts w:ascii="Century Gothic" w:eastAsia="Times New Roman" w:hAnsi="Century Gothic" w:cs="Times New Roman"/>
          <w:color w:val="000000"/>
          <w:sz w:val="20"/>
          <w:szCs w:val="20"/>
          <w:shd w:val="clear" w:color="auto" w:fill="FFFFFF"/>
          <w:lang w:val="fr-CA" w:eastAsia="fr-CA"/>
        </w:rPr>
      </w:pPr>
    </w:p>
    <w:p w14:paraId="5D87E81C" w14:textId="77777777" w:rsidR="007F3F02" w:rsidRPr="00C71505" w:rsidRDefault="007F3F02" w:rsidP="007F3F02">
      <w:pPr>
        <w:rPr>
          <w:rFonts w:ascii="Century Gothic" w:eastAsia="Times New Roman" w:hAnsi="Century Gothic" w:cs="Times New Roman"/>
          <w:color w:val="000000"/>
          <w:sz w:val="20"/>
          <w:szCs w:val="20"/>
          <w:shd w:val="clear" w:color="auto" w:fill="FFFFFF"/>
          <w:lang w:val="fr-CA" w:eastAsia="fr-CA"/>
        </w:rPr>
      </w:pPr>
      <w:r w:rsidRPr="00C71505">
        <w:rPr>
          <w:rFonts w:ascii="Century Gothic" w:eastAsia="Times New Roman" w:hAnsi="Century Gothic" w:cs="Times New Roman"/>
          <w:color w:val="000000"/>
          <w:sz w:val="20"/>
          <w:szCs w:val="20"/>
          <w:shd w:val="clear" w:color="auto" w:fill="FFFFFF"/>
          <w:lang w:val="fr-CA" w:eastAsia="fr-CA"/>
        </w:rPr>
        <w:t>Si on devait donner une comparaison, l’air c’est un peu</w:t>
      </w:r>
      <w:r>
        <w:rPr>
          <w:rFonts w:ascii="Century Gothic" w:eastAsia="Times New Roman" w:hAnsi="Century Gothic" w:cs="Times New Roman"/>
          <w:color w:val="000000"/>
          <w:sz w:val="20"/>
          <w:szCs w:val="20"/>
          <w:shd w:val="clear" w:color="auto" w:fill="FFFFFF"/>
          <w:lang w:val="fr-CA" w:eastAsia="fr-CA"/>
        </w:rPr>
        <w:t xml:space="preserve"> </w:t>
      </w:r>
      <w:r w:rsidRPr="00C71505">
        <w:rPr>
          <w:rFonts w:ascii="Century Gothic" w:eastAsia="Times New Roman" w:hAnsi="Century Gothic" w:cs="Times New Roman"/>
          <w:color w:val="000000"/>
          <w:sz w:val="20"/>
          <w:szCs w:val="20"/>
          <w:shd w:val="clear" w:color="auto" w:fill="FFFFFF"/>
          <w:lang w:val="fr-CA" w:eastAsia="fr-CA"/>
        </w:rPr>
        <w:t>comme un ressort, ou un accordéon. Lorsqu’on provoque</w:t>
      </w:r>
      <w:r>
        <w:rPr>
          <w:rFonts w:ascii="Century Gothic" w:eastAsia="Times New Roman" w:hAnsi="Century Gothic" w:cs="Times New Roman"/>
          <w:color w:val="000000"/>
          <w:sz w:val="20"/>
          <w:szCs w:val="20"/>
          <w:shd w:val="clear" w:color="auto" w:fill="FFFFFF"/>
          <w:lang w:val="fr-CA" w:eastAsia="fr-CA"/>
        </w:rPr>
        <w:t xml:space="preserve"> </w:t>
      </w:r>
      <w:r w:rsidRPr="00C71505">
        <w:rPr>
          <w:rFonts w:ascii="Century Gothic" w:eastAsia="Times New Roman" w:hAnsi="Century Gothic" w:cs="Times New Roman"/>
          <w:color w:val="000000"/>
          <w:sz w:val="20"/>
          <w:szCs w:val="20"/>
          <w:shd w:val="clear" w:color="auto" w:fill="FFFFFF"/>
          <w:lang w:val="fr-CA" w:eastAsia="fr-CA"/>
        </w:rPr>
        <w:t>une vibration, il s’allonge et se contracte, mais chaque</w:t>
      </w:r>
      <w:r>
        <w:rPr>
          <w:rFonts w:ascii="Century Gothic" w:eastAsia="Times New Roman" w:hAnsi="Century Gothic" w:cs="Times New Roman"/>
          <w:color w:val="000000"/>
          <w:sz w:val="20"/>
          <w:szCs w:val="20"/>
          <w:shd w:val="clear" w:color="auto" w:fill="FFFFFF"/>
          <w:lang w:val="fr-CA" w:eastAsia="fr-CA"/>
        </w:rPr>
        <w:t xml:space="preserve"> </w:t>
      </w:r>
      <w:r w:rsidRPr="00C71505">
        <w:rPr>
          <w:rFonts w:ascii="Century Gothic" w:eastAsia="Times New Roman" w:hAnsi="Century Gothic" w:cs="Times New Roman"/>
          <w:color w:val="000000"/>
          <w:sz w:val="20"/>
          <w:szCs w:val="20"/>
          <w:shd w:val="clear" w:color="auto" w:fill="FFFFFF"/>
          <w:lang w:val="fr-CA" w:eastAsia="fr-CA"/>
        </w:rPr>
        <w:t>point finit toujours par revenir à sa place.</w:t>
      </w:r>
    </w:p>
    <w:p w14:paraId="41E05B47" w14:textId="77777777" w:rsidR="007F3F02" w:rsidRDefault="007F3F02" w:rsidP="007F3F02">
      <w:pPr>
        <w:rPr>
          <w:rFonts w:ascii="Century Gothic" w:eastAsia="Times New Roman" w:hAnsi="Century Gothic" w:cs="Times New Roman"/>
          <w:color w:val="000000"/>
          <w:sz w:val="20"/>
          <w:szCs w:val="20"/>
          <w:shd w:val="clear" w:color="auto" w:fill="FFFFFF"/>
          <w:lang w:val="fr-CA" w:eastAsia="fr-CA"/>
        </w:rPr>
      </w:pPr>
    </w:p>
    <w:p w14:paraId="571A9C37" w14:textId="77777777" w:rsidR="007F3F02" w:rsidRPr="00345BDE" w:rsidRDefault="007F3F02" w:rsidP="007F3F02">
      <w:pPr>
        <w:rPr>
          <w:rFonts w:ascii="Century Gothic" w:eastAsia="Times New Roman" w:hAnsi="Century Gothic" w:cs="Times New Roman"/>
          <w:b/>
          <w:bCs/>
          <w:color w:val="000000"/>
          <w:sz w:val="20"/>
          <w:szCs w:val="20"/>
          <w:shd w:val="clear" w:color="auto" w:fill="FFFFFF"/>
          <w:lang w:val="fr-CA" w:eastAsia="fr-CA"/>
        </w:rPr>
      </w:pPr>
      <w:r w:rsidRPr="00C71505">
        <w:rPr>
          <w:rFonts w:ascii="Century Gothic" w:eastAsia="Times New Roman" w:hAnsi="Century Gothic" w:cs="Times New Roman"/>
          <w:b/>
          <w:bCs/>
          <w:color w:val="000000"/>
          <w:sz w:val="20"/>
          <w:szCs w:val="20"/>
          <w:shd w:val="clear" w:color="auto" w:fill="FFFFFF"/>
          <w:lang w:val="fr-CA" w:eastAsia="fr-CA"/>
        </w:rPr>
        <w:t>Les caractéristiques du son</w:t>
      </w:r>
    </w:p>
    <w:p w14:paraId="32E7D9A0" w14:textId="77777777" w:rsidR="007F3F02" w:rsidRPr="00E822B2" w:rsidRDefault="007F3F02" w:rsidP="007F3F02">
      <w:pPr>
        <w:rPr>
          <w:rFonts w:ascii="Century Gothic" w:eastAsia="Times New Roman" w:hAnsi="Century Gothic" w:cs="Times New Roman"/>
          <w:color w:val="000000"/>
          <w:sz w:val="20"/>
          <w:szCs w:val="20"/>
          <w:shd w:val="clear" w:color="auto" w:fill="FFFFFF"/>
          <w:lang w:val="fr-CA" w:eastAsia="fr-CA"/>
        </w:rPr>
      </w:pPr>
    </w:p>
    <w:p w14:paraId="03949B55" w14:textId="0BB1A7C2" w:rsidR="007F3F02" w:rsidRPr="00E05E4A" w:rsidRDefault="007F3F02" w:rsidP="007F3F02">
      <w:pPr>
        <w:rPr>
          <w:rFonts w:ascii="Century Gothic" w:hAnsi="Century Gothic"/>
          <w:sz w:val="20"/>
          <w:szCs w:val="20"/>
          <w:lang w:val="fr-CA"/>
        </w:rPr>
      </w:pPr>
      <w:r w:rsidRPr="00E05E4A">
        <w:rPr>
          <w:rFonts w:ascii="Century Gothic" w:hAnsi="Century Gothic"/>
          <w:sz w:val="20"/>
          <w:szCs w:val="20"/>
          <w:lang w:val="fr-CA"/>
        </w:rPr>
        <w:t>Le son se caractérise par son intensité, selon qu'il est fort ou faible, et par sa hauteur (son ton), selon qu'il est grave ou aigu. En effet, chaque son produit est différent d’un autre</w:t>
      </w:r>
      <w:r w:rsidR="007145F1">
        <w:rPr>
          <w:rFonts w:ascii="Century Gothic" w:hAnsi="Century Gothic"/>
          <w:sz w:val="20"/>
          <w:szCs w:val="20"/>
          <w:lang w:val="fr-CA"/>
        </w:rPr>
        <w:t>,</w:t>
      </w:r>
      <w:r w:rsidRPr="00E05E4A">
        <w:rPr>
          <w:rFonts w:ascii="Century Gothic" w:hAnsi="Century Gothic"/>
          <w:sz w:val="20"/>
          <w:szCs w:val="20"/>
          <w:lang w:val="fr-CA"/>
        </w:rPr>
        <w:t xml:space="preserve"> car ses caractéristiques sont différentes. On dit des sons qu’ils ont leur propre carte d’identité. </w:t>
      </w:r>
      <w:r w:rsidRPr="00E05E4A">
        <w:rPr>
          <w:rFonts w:ascii="Century Gothic" w:hAnsi="Century Gothic"/>
          <w:sz w:val="20"/>
          <w:szCs w:val="20"/>
          <w:lang w:val="fr-CA"/>
        </w:rPr>
        <w:br/>
      </w:r>
      <w:r w:rsidRPr="00E05E4A">
        <w:rPr>
          <w:rFonts w:ascii="Century Gothic" w:hAnsi="Century Gothic"/>
          <w:sz w:val="20"/>
          <w:szCs w:val="20"/>
          <w:lang w:val="fr-CA"/>
        </w:rPr>
        <w:br/>
        <w:t>Il est possible de produire des sons d'intensités et de hauteurs différentes.</w:t>
      </w:r>
    </w:p>
    <w:p w14:paraId="7717B4F0" w14:textId="77777777" w:rsidR="007F3F02" w:rsidRPr="00E05E4A" w:rsidRDefault="007F3F02" w:rsidP="007F3F02">
      <w:pPr>
        <w:ind w:left="142" w:hanging="142"/>
        <w:rPr>
          <w:rFonts w:ascii="Century Gothic" w:hAnsi="Century Gothic"/>
          <w:color w:val="000000"/>
          <w:sz w:val="20"/>
          <w:szCs w:val="20"/>
          <w:shd w:val="clear" w:color="auto" w:fill="FFFFFF"/>
          <w:lang w:val="fr-CA"/>
        </w:rPr>
      </w:pPr>
    </w:p>
    <w:p w14:paraId="0B697B99" w14:textId="783BDE22" w:rsidR="007F3F02" w:rsidRPr="00E05E4A" w:rsidRDefault="007F3F02" w:rsidP="007F3F02">
      <w:pPr>
        <w:ind w:left="284" w:hanging="284"/>
        <w:rPr>
          <w:rFonts w:ascii="Century Gothic" w:hAnsi="Century Gothic"/>
          <w:b/>
          <w:bCs/>
          <w:color w:val="000000"/>
          <w:sz w:val="20"/>
          <w:szCs w:val="20"/>
          <w:shd w:val="clear" w:color="auto" w:fill="FFFFFF"/>
          <w:lang w:val="fr-CA"/>
        </w:rPr>
      </w:pPr>
      <w:r w:rsidRPr="00E05E4A">
        <w:rPr>
          <w:rFonts w:ascii="Century Gothic" w:hAnsi="Century Gothic"/>
          <w:b/>
          <w:bCs/>
          <w:color w:val="000000"/>
          <w:sz w:val="20"/>
          <w:szCs w:val="20"/>
          <w:shd w:val="clear" w:color="auto" w:fill="FFFFFF"/>
          <w:lang w:val="fr-CA"/>
        </w:rPr>
        <w:t xml:space="preserve">a. </w:t>
      </w:r>
      <w:r w:rsidRPr="00C71505">
        <w:rPr>
          <w:rFonts w:ascii="Century Gothic" w:eastAsia="Times New Roman" w:hAnsi="Century Gothic" w:cs="Times New Roman"/>
          <w:b/>
          <w:bCs/>
          <w:color w:val="000000"/>
          <w:sz w:val="20"/>
          <w:szCs w:val="20"/>
          <w:shd w:val="clear" w:color="auto" w:fill="FFFFFF"/>
          <w:lang w:val="fr-CA" w:eastAsia="fr-CA"/>
        </w:rPr>
        <w:t>La fréquence</w:t>
      </w:r>
      <w:r>
        <w:rPr>
          <w:rFonts w:ascii="Century Gothic" w:eastAsia="Times New Roman" w:hAnsi="Century Gothic" w:cs="Times New Roman"/>
          <w:color w:val="000000"/>
          <w:sz w:val="20"/>
          <w:szCs w:val="20"/>
          <w:shd w:val="clear" w:color="auto" w:fill="FFFFFF"/>
          <w:lang w:val="fr-CA" w:eastAsia="fr-CA"/>
        </w:rPr>
        <w:t> :</w:t>
      </w:r>
      <w:r>
        <w:rPr>
          <w:rFonts w:ascii="Century Gothic" w:eastAsia="Times New Roman" w:hAnsi="Century Gothic" w:cs="Times New Roman"/>
          <w:color w:val="000000"/>
          <w:sz w:val="20"/>
          <w:szCs w:val="20"/>
          <w:shd w:val="clear" w:color="auto" w:fill="FFFFFF"/>
          <w:lang w:val="fr-CA" w:eastAsia="fr-CA"/>
        </w:rPr>
        <w:br/>
      </w:r>
      <w:r w:rsidRPr="00C71505">
        <w:rPr>
          <w:rFonts w:ascii="Century Gothic" w:eastAsia="Times New Roman" w:hAnsi="Century Gothic" w:cs="Times New Roman"/>
          <w:color w:val="000000"/>
          <w:sz w:val="20"/>
          <w:szCs w:val="20"/>
          <w:shd w:val="clear" w:color="auto" w:fill="FFFFFF"/>
          <w:lang w:val="fr-CA" w:eastAsia="fr-CA"/>
        </w:rPr>
        <w:t xml:space="preserve">La fréquence du son, indique le nombre </w:t>
      </w:r>
      <w:r w:rsidRPr="00E05E4A">
        <w:rPr>
          <w:rFonts w:ascii="Century Gothic" w:hAnsi="Century Gothic"/>
          <w:color w:val="000000"/>
          <w:sz w:val="20"/>
          <w:szCs w:val="20"/>
          <w:shd w:val="clear" w:color="auto" w:fill="FFFFFF"/>
          <w:lang w:val="fr-CA"/>
        </w:rPr>
        <w:t xml:space="preserve">vibrations (pression et dépression) en une seconde. </w:t>
      </w:r>
      <w:r w:rsidRPr="00C71505">
        <w:rPr>
          <w:rFonts w:ascii="Century Gothic" w:eastAsia="Times New Roman" w:hAnsi="Century Gothic" w:cs="Times New Roman"/>
          <w:color w:val="000000"/>
          <w:sz w:val="20"/>
          <w:szCs w:val="20"/>
          <w:shd w:val="clear" w:color="auto" w:fill="FFFFFF"/>
          <w:lang w:val="fr-CA" w:eastAsia="fr-CA"/>
        </w:rPr>
        <w:t>Elle s’exprime en Hertz</w:t>
      </w:r>
      <w:r>
        <w:rPr>
          <w:rFonts w:ascii="Century Gothic" w:eastAsia="Times New Roman" w:hAnsi="Century Gothic" w:cs="Times New Roman"/>
          <w:color w:val="000000"/>
          <w:sz w:val="20"/>
          <w:szCs w:val="20"/>
          <w:shd w:val="clear" w:color="auto" w:fill="FFFFFF"/>
          <w:lang w:val="fr-CA" w:eastAsia="fr-CA"/>
        </w:rPr>
        <w:t xml:space="preserve"> </w:t>
      </w:r>
      <w:r w:rsidRPr="00C71505">
        <w:rPr>
          <w:rFonts w:ascii="Century Gothic" w:eastAsia="Times New Roman" w:hAnsi="Century Gothic" w:cs="Times New Roman"/>
          <w:color w:val="000000"/>
          <w:sz w:val="20"/>
          <w:szCs w:val="20"/>
          <w:shd w:val="clear" w:color="auto" w:fill="FFFFFF"/>
          <w:lang w:val="fr-CA" w:eastAsia="fr-CA"/>
        </w:rPr>
        <w:t>(Hz), ce qui correspond à un nombre par seconde, on</w:t>
      </w:r>
      <w:r>
        <w:rPr>
          <w:rFonts w:ascii="Century Gothic" w:eastAsia="Times New Roman" w:hAnsi="Century Gothic" w:cs="Times New Roman"/>
          <w:color w:val="000000"/>
          <w:sz w:val="20"/>
          <w:szCs w:val="20"/>
          <w:shd w:val="clear" w:color="auto" w:fill="FFFFFF"/>
          <w:lang w:val="fr-CA" w:eastAsia="fr-CA"/>
        </w:rPr>
        <w:t xml:space="preserve"> </w:t>
      </w:r>
      <w:r w:rsidRPr="00C71505">
        <w:rPr>
          <w:rFonts w:ascii="Century Gothic" w:eastAsia="Times New Roman" w:hAnsi="Century Gothic" w:cs="Times New Roman"/>
          <w:color w:val="000000"/>
          <w:sz w:val="20"/>
          <w:szCs w:val="20"/>
          <w:shd w:val="clear" w:color="auto" w:fill="FFFFFF"/>
          <w:lang w:val="fr-CA" w:eastAsia="fr-CA"/>
        </w:rPr>
        <w:t>l’écrit seconde-1 ou s-1.</w:t>
      </w:r>
      <w:r>
        <w:rPr>
          <w:rFonts w:ascii="Century Gothic" w:eastAsia="Times New Roman" w:hAnsi="Century Gothic" w:cs="Times New Roman"/>
          <w:color w:val="000000"/>
          <w:sz w:val="20"/>
          <w:szCs w:val="20"/>
          <w:shd w:val="clear" w:color="auto" w:fill="FFFFFF"/>
          <w:lang w:val="fr-CA" w:eastAsia="fr-CA"/>
        </w:rPr>
        <w:br/>
      </w:r>
      <w:r>
        <w:rPr>
          <w:rFonts w:ascii="Century Gothic" w:eastAsia="Times New Roman" w:hAnsi="Century Gothic" w:cs="Times New Roman"/>
          <w:color w:val="000000"/>
          <w:sz w:val="20"/>
          <w:szCs w:val="20"/>
          <w:shd w:val="clear" w:color="auto" w:fill="FFFFFF"/>
          <w:lang w:val="fr-CA" w:eastAsia="fr-CA"/>
        </w:rPr>
        <w:br/>
      </w:r>
      <w:r w:rsidRPr="00C71505">
        <w:rPr>
          <w:rFonts w:ascii="Century Gothic" w:eastAsia="Times New Roman" w:hAnsi="Century Gothic" w:cs="Times New Roman"/>
          <w:color w:val="000000"/>
          <w:sz w:val="20"/>
          <w:szCs w:val="20"/>
          <w:shd w:val="clear" w:color="auto" w:fill="FFFFFF"/>
          <w:lang w:val="fr-CA" w:eastAsia="fr-CA"/>
        </w:rPr>
        <w:t>En musique, la fréquence est plutôt désignée par le nom</w:t>
      </w:r>
      <w:r>
        <w:rPr>
          <w:rFonts w:ascii="Century Gothic" w:eastAsia="Times New Roman" w:hAnsi="Century Gothic" w:cs="Times New Roman"/>
          <w:color w:val="000000"/>
          <w:sz w:val="20"/>
          <w:szCs w:val="20"/>
          <w:shd w:val="clear" w:color="auto" w:fill="FFFFFF"/>
          <w:lang w:val="fr-CA" w:eastAsia="fr-CA"/>
        </w:rPr>
        <w:t xml:space="preserve"> </w:t>
      </w:r>
      <w:r w:rsidRPr="00C71505">
        <w:rPr>
          <w:rFonts w:ascii="Century Gothic" w:eastAsia="Times New Roman" w:hAnsi="Century Gothic" w:cs="Times New Roman"/>
          <w:color w:val="000000"/>
          <w:sz w:val="20"/>
          <w:szCs w:val="20"/>
          <w:shd w:val="clear" w:color="auto" w:fill="FFFFFF"/>
          <w:lang w:val="fr-CA" w:eastAsia="fr-CA"/>
        </w:rPr>
        <w:t>de hauteur. Ainsi, plus la fréquence d’un son est élevée,</w:t>
      </w:r>
      <w:r>
        <w:rPr>
          <w:rFonts w:ascii="Century Gothic" w:eastAsia="Times New Roman" w:hAnsi="Century Gothic" w:cs="Times New Roman"/>
          <w:color w:val="000000"/>
          <w:sz w:val="20"/>
          <w:szCs w:val="20"/>
          <w:shd w:val="clear" w:color="auto" w:fill="FFFFFF"/>
          <w:lang w:val="fr-CA" w:eastAsia="fr-CA"/>
        </w:rPr>
        <w:t xml:space="preserve"> </w:t>
      </w:r>
      <w:r w:rsidRPr="00C71505">
        <w:rPr>
          <w:rFonts w:ascii="Century Gothic" w:eastAsia="Times New Roman" w:hAnsi="Century Gothic" w:cs="Times New Roman"/>
          <w:color w:val="000000"/>
          <w:sz w:val="20"/>
          <w:szCs w:val="20"/>
          <w:shd w:val="clear" w:color="auto" w:fill="FFFFFF"/>
          <w:lang w:val="fr-CA" w:eastAsia="fr-CA"/>
        </w:rPr>
        <w:t>plus celui-ci est aigu.</w:t>
      </w:r>
    </w:p>
    <w:p w14:paraId="68B76410" w14:textId="77777777" w:rsidR="007F3F02" w:rsidRPr="00E05E4A" w:rsidRDefault="007F3F02" w:rsidP="007F3F02">
      <w:pPr>
        <w:ind w:left="284" w:hanging="284"/>
        <w:rPr>
          <w:rFonts w:ascii="Century Gothic" w:hAnsi="Century Gothic"/>
          <w:b/>
          <w:bCs/>
          <w:color w:val="000000"/>
          <w:sz w:val="20"/>
          <w:szCs w:val="20"/>
          <w:shd w:val="clear" w:color="auto" w:fill="FFFFFF"/>
          <w:lang w:val="fr-CA"/>
        </w:rPr>
      </w:pPr>
    </w:p>
    <w:p w14:paraId="5E869E97" w14:textId="77777777" w:rsidR="007F3F02" w:rsidRPr="00E05E4A" w:rsidRDefault="007F3F02" w:rsidP="007F3F02">
      <w:pPr>
        <w:ind w:left="284" w:hanging="284"/>
        <w:jc w:val="both"/>
        <w:rPr>
          <w:rFonts w:ascii="Century Gothic" w:hAnsi="Century Gothic"/>
          <w:sz w:val="20"/>
          <w:szCs w:val="20"/>
          <w:lang w:val="fr-CA"/>
        </w:rPr>
      </w:pPr>
      <w:r w:rsidRPr="00E05E4A">
        <w:rPr>
          <w:rFonts w:ascii="Century Gothic" w:hAnsi="Century Gothic"/>
          <w:b/>
          <w:bCs/>
          <w:sz w:val="20"/>
          <w:szCs w:val="20"/>
          <w:lang w:val="fr-CA"/>
        </w:rPr>
        <w:t>b. L'intensité</w:t>
      </w:r>
      <w:r w:rsidRPr="00E05E4A">
        <w:rPr>
          <w:rFonts w:ascii="Century Gothic" w:hAnsi="Century Gothic"/>
          <w:sz w:val="20"/>
          <w:szCs w:val="20"/>
          <w:lang w:val="fr-CA"/>
        </w:rPr>
        <w:t xml:space="preserve"> est liée à la quantité d’énergie produite par la source du son. Elle se mesure en </w:t>
      </w:r>
      <w:r w:rsidRPr="00E05E4A">
        <w:rPr>
          <w:rFonts w:ascii="Century Gothic" w:hAnsi="Century Gothic"/>
          <w:b/>
          <w:bCs/>
          <w:sz w:val="20"/>
          <w:szCs w:val="20"/>
          <w:lang w:val="fr-CA"/>
        </w:rPr>
        <w:t>décibels</w:t>
      </w:r>
      <w:r w:rsidRPr="00E05E4A">
        <w:rPr>
          <w:rFonts w:ascii="Century Gothic" w:hAnsi="Century Gothic"/>
          <w:sz w:val="20"/>
          <w:szCs w:val="20"/>
          <w:lang w:val="fr-CA"/>
        </w:rPr>
        <w:t xml:space="preserve"> (dB). L'échelle des dB est une échelle logarithmique (un son d'une intensité de 20 dB est 10 fois plus fort qu'un son de 10 dB et un son d'une intensité de 30 dB est 1000 fois plus fort qu'un son de 10 dB). Un son de plus de 125 dB produit une douleur intense et peut provoquer la surdité chez les humains.</w:t>
      </w:r>
    </w:p>
    <w:p w14:paraId="6D7EEC75" w14:textId="77777777" w:rsidR="007F3F02" w:rsidRPr="00E05E4A" w:rsidRDefault="007F3F02" w:rsidP="007F3F02">
      <w:pPr>
        <w:ind w:left="-120"/>
        <w:jc w:val="both"/>
        <w:rPr>
          <w:rFonts w:ascii="Arial" w:hAnsi="Arial"/>
          <w:lang w:val="fr-CA"/>
        </w:rPr>
      </w:pPr>
    </w:p>
    <w:tbl>
      <w:tblPr>
        <w:tblW w:w="5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05"/>
        <w:gridCol w:w="1500"/>
      </w:tblGrid>
      <w:tr w:rsidR="007F3F02" w14:paraId="29B8BEC9" w14:textId="77777777" w:rsidTr="000C4D5D">
        <w:trPr>
          <w:trHeight w:val="359"/>
          <w:jc w:val="center"/>
        </w:trPr>
        <w:tc>
          <w:tcPr>
            <w:tcW w:w="0" w:type="auto"/>
            <w:vAlign w:val="center"/>
          </w:tcPr>
          <w:p w14:paraId="39422A08" w14:textId="77777777" w:rsidR="007F3F02" w:rsidRPr="0020333F" w:rsidRDefault="007F3F02" w:rsidP="000C4D5D">
            <w:pPr>
              <w:rPr>
                <w:rFonts w:ascii="Century Gothic" w:hAnsi="Century Gothic"/>
                <w:sz w:val="20"/>
                <w:szCs w:val="20"/>
              </w:rPr>
            </w:pPr>
            <w:r w:rsidRPr="0020333F">
              <w:rPr>
                <w:rFonts w:ascii="Century Gothic" w:hAnsi="Century Gothic"/>
                <w:sz w:val="20"/>
                <w:szCs w:val="20"/>
              </w:rPr>
              <w:t>Lancement d’une navette spatiale</w:t>
            </w:r>
          </w:p>
        </w:tc>
        <w:tc>
          <w:tcPr>
            <w:tcW w:w="1500" w:type="dxa"/>
            <w:vAlign w:val="center"/>
          </w:tcPr>
          <w:p w14:paraId="3A53538B" w14:textId="77777777" w:rsidR="007F3F02" w:rsidRPr="0020333F" w:rsidRDefault="007F3F02" w:rsidP="000C4D5D">
            <w:pPr>
              <w:jc w:val="right"/>
              <w:rPr>
                <w:rFonts w:ascii="Century Gothic" w:hAnsi="Century Gothic"/>
                <w:sz w:val="20"/>
                <w:szCs w:val="20"/>
              </w:rPr>
            </w:pPr>
            <w:r w:rsidRPr="0020333F">
              <w:rPr>
                <w:rFonts w:ascii="Century Gothic" w:hAnsi="Century Gothic"/>
                <w:sz w:val="20"/>
                <w:szCs w:val="20"/>
              </w:rPr>
              <w:t>150-190 dB</w:t>
            </w:r>
          </w:p>
        </w:tc>
      </w:tr>
      <w:tr w:rsidR="007F3F02" w14:paraId="0A9C4940" w14:textId="77777777" w:rsidTr="000C4D5D">
        <w:trPr>
          <w:trHeight w:val="359"/>
          <w:jc w:val="center"/>
        </w:trPr>
        <w:tc>
          <w:tcPr>
            <w:tcW w:w="0" w:type="auto"/>
            <w:vAlign w:val="center"/>
          </w:tcPr>
          <w:p w14:paraId="2F7BDCD8" w14:textId="77777777" w:rsidR="007F3F02" w:rsidRPr="00E05E4A" w:rsidRDefault="007F3F02" w:rsidP="000C4D5D">
            <w:pPr>
              <w:rPr>
                <w:rFonts w:ascii="Century Gothic" w:hAnsi="Century Gothic"/>
                <w:sz w:val="20"/>
                <w:szCs w:val="20"/>
                <w:lang w:val="fr-CA"/>
              </w:rPr>
            </w:pPr>
            <w:r w:rsidRPr="00E05E4A">
              <w:rPr>
                <w:rFonts w:ascii="Century Gothic" w:hAnsi="Century Gothic"/>
                <w:sz w:val="20"/>
                <w:szCs w:val="20"/>
                <w:lang w:val="fr-CA"/>
              </w:rPr>
              <w:t>Décollage d’un avion à réaction</w:t>
            </w:r>
          </w:p>
        </w:tc>
        <w:tc>
          <w:tcPr>
            <w:tcW w:w="1500" w:type="dxa"/>
            <w:vAlign w:val="center"/>
          </w:tcPr>
          <w:p w14:paraId="3DD40A4F" w14:textId="77777777" w:rsidR="007F3F02" w:rsidRPr="0020333F" w:rsidRDefault="007F3F02" w:rsidP="000C4D5D">
            <w:pPr>
              <w:jc w:val="right"/>
              <w:rPr>
                <w:rFonts w:ascii="Century Gothic" w:hAnsi="Century Gothic"/>
                <w:sz w:val="20"/>
                <w:szCs w:val="20"/>
              </w:rPr>
            </w:pPr>
            <w:r w:rsidRPr="0020333F">
              <w:rPr>
                <w:rFonts w:ascii="Century Gothic" w:hAnsi="Century Gothic"/>
                <w:sz w:val="20"/>
                <w:szCs w:val="20"/>
              </w:rPr>
              <w:t>120-140 dB</w:t>
            </w:r>
          </w:p>
        </w:tc>
      </w:tr>
      <w:tr w:rsidR="007F3F02" w14:paraId="127DCF28" w14:textId="77777777" w:rsidTr="000C4D5D">
        <w:trPr>
          <w:trHeight w:val="359"/>
          <w:jc w:val="center"/>
        </w:trPr>
        <w:tc>
          <w:tcPr>
            <w:tcW w:w="0" w:type="auto"/>
            <w:vAlign w:val="center"/>
          </w:tcPr>
          <w:p w14:paraId="28B2D9D8" w14:textId="77777777" w:rsidR="007F3F02" w:rsidRPr="0020333F" w:rsidRDefault="007F3F02" w:rsidP="000C4D5D">
            <w:pPr>
              <w:rPr>
                <w:rFonts w:ascii="Century Gothic" w:hAnsi="Century Gothic"/>
                <w:sz w:val="20"/>
                <w:szCs w:val="20"/>
              </w:rPr>
            </w:pPr>
            <w:r w:rsidRPr="0020333F">
              <w:rPr>
                <w:rFonts w:ascii="Century Gothic" w:hAnsi="Century Gothic"/>
                <w:sz w:val="20"/>
                <w:szCs w:val="20"/>
              </w:rPr>
              <w:t>Tonnerre, discothèque, tondeuse</w:t>
            </w:r>
          </w:p>
        </w:tc>
        <w:tc>
          <w:tcPr>
            <w:tcW w:w="1500" w:type="dxa"/>
            <w:vAlign w:val="center"/>
          </w:tcPr>
          <w:p w14:paraId="705BF2C8" w14:textId="77777777" w:rsidR="007F3F02" w:rsidRPr="0020333F" w:rsidRDefault="007F3F02" w:rsidP="000C4D5D">
            <w:pPr>
              <w:jc w:val="right"/>
              <w:rPr>
                <w:rFonts w:ascii="Century Gothic" w:hAnsi="Century Gothic"/>
                <w:sz w:val="20"/>
                <w:szCs w:val="20"/>
              </w:rPr>
            </w:pPr>
            <w:r w:rsidRPr="0020333F">
              <w:rPr>
                <w:rFonts w:ascii="Century Gothic" w:hAnsi="Century Gothic"/>
                <w:sz w:val="20"/>
                <w:szCs w:val="20"/>
              </w:rPr>
              <w:t>90-110 dB</w:t>
            </w:r>
          </w:p>
        </w:tc>
      </w:tr>
      <w:tr w:rsidR="007F3F02" w14:paraId="73CC24B7" w14:textId="77777777" w:rsidTr="000C4D5D">
        <w:trPr>
          <w:trHeight w:val="359"/>
          <w:jc w:val="center"/>
        </w:trPr>
        <w:tc>
          <w:tcPr>
            <w:tcW w:w="0" w:type="auto"/>
            <w:vAlign w:val="center"/>
          </w:tcPr>
          <w:p w14:paraId="7F80E59A" w14:textId="77777777" w:rsidR="007F3F02" w:rsidRPr="0020333F" w:rsidRDefault="007F3F02" w:rsidP="000C4D5D">
            <w:pPr>
              <w:rPr>
                <w:rFonts w:ascii="Century Gothic" w:hAnsi="Century Gothic"/>
                <w:sz w:val="20"/>
                <w:szCs w:val="20"/>
              </w:rPr>
            </w:pPr>
            <w:r w:rsidRPr="0020333F">
              <w:rPr>
                <w:rFonts w:ascii="Century Gothic" w:hAnsi="Century Gothic"/>
                <w:sz w:val="20"/>
                <w:szCs w:val="20"/>
              </w:rPr>
              <w:t>Conversation, climatiseur</w:t>
            </w:r>
          </w:p>
        </w:tc>
        <w:tc>
          <w:tcPr>
            <w:tcW w:w="1500" w:type="dxa"/>
            <w:vAlign w:val="center"/>
          </w:tcPr>
          <w:p w14:paraId="0EF54E5E" w14:textId="77777777" w:rsidR="007F3F02" w:rsidRPr="0020333F" w:rsidRDefault="007F3F02" w:rsidP="000C4D5D">
            <w:pPr>
              <w:jc w:val="right"/>
              <w:rPr>
                <w:rFonts w:ascii="Century Gothic" w:hAnsi="Century Gothic"/>
                <w:sz w:val="20"/>
                <w:szCs w:val="20"/>
              </w:rPr>
            </w:pPr>
            <w:r w:rsidRPr="0020333F">
              <w:rPr>
                <w:rFonts w:ascii="Century Gothic" w:hAnsi="Century Gothic"/>
                <w:sz w:val="20"/>
                <w:szCs w:val="20"/>
              </w:rPr>
              <w:t>50-70 dB</w:t>
            </w:r>
          </w:p>
        </w:tc>
      </w:tr>
      <w:tr w:rsidR="007F3F02" w14:paraId="0309E755" w14:textId="77777777" w:rsidTr="000C4D5D">
        <w:trPr>
          <w:trHeight w:val="359"/>
          <w:jc w:val="center"/>
        </w:trPr>
        <w:tc>
          <w:tcPr>
            <w:tcW w:w="0" w:type="auto"/>
            <w:vAlign w:val="center"/>
          </w:tcPr>
          <w:p w14:paraId="79A98600" w14:textId="77777777" w:rsidR="007F3F02" w:rsidRPr="0020333F" w:rsidRDefault="007F3F02" w:rsidP="000C4D5D">
            <w:pPr>
              <w:rPr>
                <w:rFonts w:ascii="Century Gothic" w:hAnsi="Century Gothic"/>
                <w:sz w:val="20"/>
                <w:szCs w:val="20"/>
              </w:rPr>
            </w:pPr>
            <w:r w:rsidRPr="0020333F">
              <w:rPr>
                <w:rFonts w:ascii="Century Gothic" w:hAnsi="Century Gothic"/>
                <w:sz w:val="20"/>
                <w:szCs w:val="20"/>
              </w:rPr>
              <w:t>Chuchotement</w:t>
            </w:r>
          </w:p>
        </w:tc>
        <w:tc>
          <w:tcPr>
            <w:tcW w:w="1500" w:type="dxa"/>
            <w:vAlign w:val="center"/>
          </w:tcPr>
          <w:p w14:paraId="7786A236" w14:textId="77777777" w:rsidR="007F3F02" w:rsidRPr="0020333F" w:rsidRDefault="007F3F02" w:rsidP="000C4D5D">
            <w:pPr>
              <w:jc w:val="right"/>
              <w:rPr>
                <w:rFonts w:ascii="Century Gothic" w:hAnsi="Century Gothic"/>
                <w:sz w:val="20"/>
                <w:szCs w:val="20"/>
              </w:rPr>
            </w:pPr>
            <w:r w:rsidRPr="0020333F">
              <w:rPr>
                <w:rFonts w:ascii="Century Gothic" w:hAnsi="Century Gothic"/>
                <w:sz w:val="20"/>
                <w:szCs w:val="20"/>
              </w:rPr>
              <w:t>20-50 dB</w:t>
            </w:r>
          </w:p>
        </w:tc>
      </w:tr>
      <w:tr w:rsidR="007F3F02" w14:paraId="72EBA935" w14:textId="77777777" w:rsidTr="000C4D5D">
        <w:trPr>
          <w:trHeight w:val="379"/>
          <w:jc w:val="center"/>
        </w:trPr>
        <w:tc>
          <w:tcPr>
            <w:tcW w:w="0" w:type="auto"/>
            <w:vAlign w:val="center"/>
          </w:tcPr>
          <w:p w14:paraId="2DFC6925" w14:textId="77777777" w:rsidR="007F3F02" w:rsidRPr="0020333F" w:rsidRDefault="007F3F02" w:rsidP="000C4D5D">
            <w:pPr>
              <w:rPr>
                <w:rFonts w:ascii="Century Gothic" w:hAnsi="Century Gothic"/>
                <w:sz w:val="20"/>
                <w:szCs w:val="20"/>
              </w:rPr>
            </w:pPr>
            <w:r w:rsidRPr="0020333F">
              <w:rPr>
                <w:rFonts w:ascii="Century Gothic" w:hAnsi="Century Gothic"/>
                <w:sz w:val="20"/>
                <w:szCs w:val="20"/>
              </w:rPr>
              <w:t>Bruissement des feuilles</w:t>
            </w:r>
          </w:p>
        </w:tc>
        <w:tc>
          <w:tcPr>
            <w:tcW w:w="1500" w:type="dxa"/>
            <w:vAlign w:val="center"/>
          </w:tcPr>
          <w:p w14:paraId="475A6BF0" w14:textId="77777777" w:rsidR="007F3F02" w:rsidRPr="0020333F" w:rsidRDefault="007F3F02" w:rsidP="000C4D5D">
            <w:pPr>
              <w:jc w:val="right"/>
              <w:rPr>
                <w:rFonts w:ascii="Century Gothic" w:hAnsi="Century Gothic"/>
                <w:sz w:val="20"/>
                <w:szCs w:val="20"/>
              </w:rPr>
            </w:pPr>
            <w:r w:rsidRPr="0020333F">
              <w:rPr>
                <w:rFonts w:ascii="Century Gothic" w:hAnsi="Century Gothic"/>
                <w:sz w:val="20"/>
                <w:szCs w:val="20"/>
              </w:rPr>
              <w:t>5-10 dB</w:t>
            </w:r>
          </w:p>
        </w:tc>
      </w:tr>
    </w:tbl>
    <w:p w14:paraId="63137860" w14:textId="77777777" w:rsidR="000E3150" w:rsidRDefault="000E3150" w:rsidP="007F3F02">
      <w:pPr>
        <w:ind w:left="284" w:hanging="284"/>
        <w:rPr>
          <w:rFonts w:ascii="Century Gothic" w:hAnsi="Century Gothic"/>
          <w:b/>
          <w:bCs/>
          <w:color w:val="000000"/>
          <w:sz w:val="20"/>
          <w:szCs w:val="20"/>
          <w:shd w:val="clear" w:color="auto" w:fill="FFFFFF"/>
          <w:lang w:val="fr-CA"/>
        </w:rPr>
      </w:pPr>
    </w:p>
    <w:p w14:paraId="0987B7A4" w14:textId="404646B6" w:rsidR="007F3F02" w:rsidRDefault="007F3F02" w:rsidP="007F3F02">
      <w:pPr>
        <w:ind w:left="284" w:hanging="284"/>
        <w:rPr>
          <w:rFonts w:ascii="Century Gothic" w:hAnsi="Century Gothic"/>
          <w:b/>
          <w:sz w:val="20"/>
          <w:szCs w:val="20"/>
          <w:lang w:val="fr-CA"/>
        </w:rPr>
      </w:pPr>
      <w:r w:rsidRPr="00E05E4A">
        <w:rPr>
          <w:rFonts w:ascii="Century Gothic" w:hAnsi="Century Gothic"/>
          <w:b/>
          <w:bCs/>
          <w:color w:val="000000"/>
          <w:sz w:val="20"/>
          <w:szCs w:val="20"/>
          <w:shd w:val="clear" w:color="auto" w:fill="FFFFFF"/>
          <w:lang w:val="fr-CA"/>
        </w:rPr>
        <w:t>c. La hauteur (son ton) :</w:t>
      </w:r>
      <w:r w:rsidRPr="00E05E4A">
        <w:rPr>
          <w:rFonts w:ascii="Century Gothic" w:hAnsi="Century Gothic"/>
          <w:color w:val="000000"/>
          <w:sz w:val="20"/>
          <w:szCs w:val="20"/>
          <w:shd w:val="clear" w:color="auto" w:fill="FFFFFF"/>
          <w:lang w:val="fr-CA"/>
        </w:rPr>
        <w:br/>
      </w:r>
      <w:r w:rsidRPr="00E05E4A">
        <w:rPr>
          <w:rFonts w:ascii="Century Gothic" w:hAnsi="Century Gothic"/>
          <w:color w:val="000000"/>
          <w:sz w:val="20"/>
          <w:szCs w:val="20"/>
          <w:shd w:val="clear" w:color="auto" w:fill="FFFFFF"/>
          <w:lang w:val="fr-CA"/>
        </w:rPr>
        <w:br/>
      </w:r>
      <w:r w:rsidRPr="00E05E4A">
        <w:rPr>
          <w:rFonts w:ascii="Century Gothic" w:hAnsi="Century Gothic"/>
          <w:sz w:val="20"/>
          <w:szCs w:val="20"/>
          <w:lang w:val="fr-CA"/>
        </w:rPr>
        <w:t xml:space="preserve">La hauteur d'un son est liée à sa fréquence, c'est-à-dire le nombre de vibrations par seconde (mesuré en hertz ou Hz). Les objets minces ou tendus vibreront plus rapidement et produiront des sons plus aigus. Les objets qui sont épais ou mous vibreront plus lentement et produiront des sons plus graves. </w:t>
      </w:r>
      <w:r w:rsidRPr="00E05E4A">
        <w:rPr>
          <w:rFonts w:ascii="Century Gothic" w:hAnsi="Century Gothic"/>
          <w:sz w:val="20"/>
          <w:szCs w:val="20"/>
          <w:lang w:val="fr-CA"/>
        </w:rPr>
        <w:br/>
      </w:r>
    </w:p>
    <w:p w14:paraId="1A8ADFFC" w14:textId="77777777" w:rsidR="00416BFA" w:rsidRDefault="00416BFA">
      <w:pPr>
        <w:spacing w:before="0" w:after="160" w:line="259" w:lineRule="auto"/>
        <w:rPr>
          <w:rFonts w:ascii="Century Gothic" w:hAnsi="Century Gothic"/>
          <w:b/>
          <w:sz w:val="20"/>
          <w:szCs w:val="20"/>
          <w:lang w:val="fr-CA"/>
        </w:rPr>
      </w:pPr>
      <w:r>
        <w:rPr>
          <w:rFonts w:ascii="Century Gothic" w:hAnsi="Century Gothic"/>
          <w:b/>
          <w:sz w:val="20"/>
          <w:szCs w:val="20"/>
          <w:lang w:val="fr-CA"/>
        </w:rPr>
        <w:br w:type="page"/>
      </w:r>
    </w:p>
    <w:p w14:paraId="43AAA71B" w14:textId="79C520DE" w:rsidR="007F3F02" w:rsidRDefault="007F3F02" w:rsidP="007F3F02">
      <w:pPr>
        <w:ind w:left="284" w:hanging="284"/>
        <w:rPr>
          <w:rFonts w:ascii="Century Gothic" w:hAnsi="Century Gothic"/>
          <w:sz w:val="20"/>
          <w:szCs w:val="20"/>
          <w:lang w:val="fr-CA"/>
        </w:rPr>
      </w:pPr>
      <w:r w:rsidRPr="007F3F02">
        <w:rPr>
          <w:rFonts w:ascii="Century Gothic" w:hAnsi="Century Gothic"/>
          <w:b/>
          <w:sz w:val="20"/>
          <w:szCs w:val="20"/>
          <w:lang w:val="fr-CA"/>
        </w:rPr>
        <w:lastRenderedPageBreak/>
        <w:t>Annexe 8</w:t>
      </w:r>
      <w:r>
        <w:rPr>
          <w:rFonts w:ascii="Century Gothic" w:hAnsi="Century Gothic"/>
          <w:sz w:val="20"/>
          <w:szCs w:val="20"/>
          <w:lang w:val="fr-CA"/>
        </w:rPr>
        <w:t xml:space="preserve"> (suite)</w:t>
      </w:r>
    </w:p>
    <w:p w14:paraId="55C739FC" w14:textId="1D2C32EE" w:rsidR="007F3F02" w:rsidRPr="00E05E4A" w:rsidRDefault="007F3F02" w:rsidP="007F3F02">
      <w:pPr>
        <w:ind w:left="284" w:hanging="284"/>
        <w:rPr>
          <w:rFonts w:ascii="Century Gothic" w:hAnsi="Century Gothic"/>
          <w:sz w:val="20"/>
          <w:szCs w:val="20"/>
          <w:lang w:val="fr-CA"/>
        </w:rPr>
      </w:pPr>
      <w:r w:rsidRPr="00E05E4A">
        <w:rPr>
          <w:rFonts w:ascii="Century Gothic" w:hAnsi="Century Gothic"/>
          <w:sz w:val="20"/>
          <w:szCs w:val="20"/>
          <w:lang w:val="fr-CA"/>
        </w:rPr>
        <w:br/>
        <w:t>La longueur d'un objet affecte aussi la hauteur (le ton) du son qu’il produit. En effet, plus l’objet est court, plus haute sera la longueur du son qu’il produit.</w:t>
      </w:r>
      <w:r w:rsidRPr="00E05E4A">
        <w:rPr>
          <w:rFonts w:ascii="Century Gothic" w:hAnsi="Century Gothic"/>
          <w:sz w:val="20"/>
          <w:szCs w:val="20"/>
          <w:lang w:val="fr-CA"/>
        </w:rPr>
        <w:br/>
      </w:r>
      <w:r w:rsidRPr="00E05E4A">
        <w:rPr>
          <w:rFonts w:ascii="Century Gothic" w:hAnsi="Century Gothic"/>
          <w:sz w:val="20"/>
          <w:szCs w:val="20"/>
          <w:lang w:val="fr-CA"/>
        </w:rPr>
        <w:br/>
        <w:t xml:space="preserve">La </w:t>
      </w:r>
      <w:r w:rsidRPr="00E05E4A">
        <w:rPr>
          <w:rFonts w:ascii="Century Gothic" w:hAnsi="Century Gothic"/>
          <w:b/>
          <w:bCs/>
          <w:sz w:val="20"/>
          <w:szCs w:val="20"/>
          <w:lang w:val="fr-CA"/>
        </w:rPr>
        <w:t>hauteur</w:t>
      </w:r>
      <w:r w:rsidRPr="00E05E4A">
        <w:rPr>
          <w:rFonts w:ascii="Century Gothic" w:hAnsi="Century Gothic"/>
          <w:sz w:val="20"/>
          <w:szCs w:val="20"/>
          <w:lang w:val="fr-CA"/>
        </w:rPr>
        <w:t xml:space="preserve"> du son ou la </w:t>
      </w:r>
      <w:r w:rsidRPr="00E05E4A">
        <w:rPr>
          <w:rFonts w:ascii="Century Gothic" w:hAnsi="Century Gothic"/>
          <w:b/>
          <w:bCs/>
          <w:sz w:val="20"/>
          <w:szCs w:val="20"/>
          <w:lang w:val="fr-CA"/>
        </w:rPr>
        <w:t>fréquence</w:t>
      </w:r>
      <w:r w:rsidRPr="00E05E4A">
        <w:rPr>
          <w:rFonts w:ascii="Century Gothic" w:hAnsi="Century Gothic"/>
          <w:sz w:val="20"/>
          <w:szCs w:val="20"/>
          <w:lang w:val="fr-CA"/>
        </w:rPr>
        <w:t xml:space="preserve"> des vibrations se mesure en </w:t>
      </w:r>
      <w:r w:rsidRPr="00E05E4A">
        <w:rPr>
          <w:rFonts w:ascii="Century Gothic" w:hAnsi="Century Gothic"/>
          <w:b/>
          <w:bCs/>
          <w:sz w:val="20"/>
          <w:szCs w:val="20"/>
          <w:lang w:val="fr-CA"/>
        </w:rPr>
        <w:t>hertz</w:t>
      </w:r>
      <w:r w:rsidRPr="00E05E4A">
        <w:rPr>
          <w:rFonts w:ascii="Century Gothic" w:hAnsi="Century Gothic"/>
          <w:sz w:val="20"/>
          <w:szCs w:val="20"/>
          <w:lang w:val="fr-CA"/>
        </w:rPr>
        <w:t xml:space="preserve"> (Hz). Les sons dont la fréquence de vibrations est supérieure à 20 000 Hz sont appelés les ultrasons.</w:t>
      </w:r>
    </w:p>
    <w:p w14:paraId="57084965" w14:textId="77777777" w:rsidR="007F3F02" w:rsidRPr="00E05E4A" w:rsidRDefault="007F3F02" w:rsidP="007F3F02">
      <w:pPr>
        <w:ind w:left="-120"/>
        <w:rPr>
          <w:rFonts w:ascii="Century Gothic" w:hAnsi="Century Gothic"/>
          <w:sz w:val="20"/>
          <w:szCs w:val="20"/>
          <w:lang w:val="fr-CA"/>
        </w:rPr>
      </w:pPr>
    </w:p>
    <w:tbl>
      <w:tblPr>
        <w:tblW w:w="78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53"/>
        <w:gridCol w:w="2968"/>
        <w:gridCol w:w="3242"/>
      </w:tblGrid>
      <w:tr w:rsidR="007F3F02" w:rsidRPr="00E822B2" w14:paraId="31C3521D" w14:textId="77777777" w:rsidTr="000C4D5D">
        <w:trPr>
          <w:trHeight w:val="298"/>
          <w:jc w:val="center"/>
        </w:trPr>
        <w:tc>
          <w:tcPr>
            <w:tcW w:w="0" w:type="auto"/>
            <w:vAlign w:val="center"/>
          </w:tcPr>
          <w:p w14:paraId="73F48127" w14:textId="77777777" w:rsidR="007F3F02" w:rsidRPr="00E05E4A" w:rsidRDefault="007F3F02" w:rsidP="000C4D5D">
            <w:pPr>
              <w:rPr>
                <w:rFonts w:ascii="Century Gothic" w:hAnsi="Century Gothic"/>
                <w:sz w:val="20"/>
                <w:szCs w:val="20"/>
                <w:lang w:val="fr-CA"/>
              </w:rPr>
            </w:pPr>
          </w:p>
        </w:tc>
        <w:tc>
          <w:tcPr>
            <w:tcW w:w="0" w:type="auto"/>
            <w:vAlign w:val="center"/>
          </w:tcPr>
          <w:p w14:paraId="060BB0BB" w14:textId="77777777" w:rsidR="007F3F02" w:rsidRPr="00E822B2" w:rsidRDefault="007F3F02" w:rsidP="000C4D5D">
            <w:pPr>
              <w:rPr>
                <w:rFonts w:ascii="Century Gothic" w:hAnsi="Century Gothic"/>
                <w:sz w:val="20"/>
                <w:szCs w:val="20"/>
              </w:rPr>
            </w:pPr>
            <w:r w:rsidRPr="00E822B2">
              <w:rPr>
                <w:rFonts w:ascii="Century Gothic" w:hAnsi="Century Gothic"/>
                <w:sz w:val="20"/>
                <w:szCs w:val="20"/>
              </w:rPr>
              <w:t>Fréquence d’émission (Hz)</w:t>
            </w:r>
          </w:p>
        </w:tc>
        <w:tc>
          <w:tcPr>
            <w:tcW w:w="0" w:type="auto"/>
            <w:vAlign w:val="center"/>
          </w:tcPr>
          <w:p w14:paraId="09879748" w14:textId="77777777" w:rsidR="007F3F02" w:rsidRPr="00E822B2" w:rsidRDefault="007F3F02" w:rsidP="000C4D5D">
            <w:pPr>
              <w:rPr>
                <w:rFonts w:ascii="Century Gothic" w:hAnsi="Century Gothic"/>
                <w:sz w:val="20"/>
                <w:szCs w:val="20"/>
              </w:rPr>
            </w:pPr>
            <w:r w:rsidRPr="00E822B2">
              <w:rPr>
                <w:rFonts w:ascii="Century Gothic" w:hAnsi="Century Gothic"/>
                <w:sz w:val="20"/>
                <w:szCs w:val="20"/>
              </w:rPr>
              <w:t>Fréquence de réception (Hz)</w:t>
            </w:r>
          </w:p>
        </w:tc>
      </w:tr>
      <w:tr w:rsidR="007F3F02" w:rsidRPr="00E822B2" w14:paraId="2E0FA7EE" w14:textId="77777777" w:rsidTr="000C4D5D">
        <w:trPr>
          <w:trHeight w:val="298"/>
          <w:jc w:val="center"/>
        </w:trPr>
        <w:tc>
          <w:tcPr>
            <w:tcW w:w="0" w:type="auto"/>
            <w:vAlign w:val="center"/>
          </w:tcPr>
          <w:p w14:paraId="2D31FBC7" w14:textId="77777777" w:rsidR="007F3F02" w:rsidRPr="00E822B2" w:rsidRDefault="007F3F02" w:rsidP="000C4D5D">
            <w:pPr>
              <w:rPr>
                <w:rFonts w:ascii="Century Gothic" w:hAnsi="Century Gothic"/>
                <w:sz w:val="20"/>
                <w:szCs w:val="20"/>
              </w:rPr>
            </w:pPr>
            <w:r w:rsidRPr="00E822B2">
              <w:rPr>
                <w:rFonts w:ascii="Century Gothic" w:hAnsi="Century Gothic"/>
                <w:sz w:val="20"/>
                <w:szCs w:val="20"/>
              </w:rPr>
              <w:t>être humain</w:t>
            </w:r>
          </w:p>
        </w:tc>
        <w:tc>
          <w:tcPr>
            <w:tcW w:w="0" w:type="auto"/>
            <w:vAlign w:val="center"/>
          </w:tcPr>
          <w:p w14:paraId="7194C194" w14:textId="77777777" w:rsidR="007F3F02" w:rsidRPr="00E822B2" w:rsidRDefault="007F3F02" w:rsidP="000C4D5D">
            <w:pPr>
              <w:rPr>
                <w:rFonts w:ascii="Century Gothic" w:hAnsi="Century Gothic"/>
                <w:sz w:val="20"/>
                <w:szCs w:val="20"/>
              </w:rPr>
            </w:pPr>
            <w:r w:rsidRPr="00E822B2">
              <w:rPr>
                <w:rFonts w:ascii="Century Gothic" w:hAnsi="Century Gothic"/>
                <w:sz w:val="20"/>
                <w:szCs w:val="20"/>
              </w:rPr>
              <w:t>85 - 1 100</w:t>
            </w:r>
          </w:p>
        </w:tc>
        <w:tc>
          <w:tcPr>
            <w:tcW w:w="0" w:type="auto"/>
            <w:vAlign w:val="center"/>
          </w:tcPr>
          <w:p w14:paraId="72D3451F" w14:textId="77777777" w:rsidR="007F3F02" w:rsidRPr="00E822B2" w:rsidRDefault="007F3F02" w:rsidP="000C4D5D">
            <w:pPr>
              <w:rPr>
                <w:rFonts w:ascii="Century Gothic" w:hAnsi="Century Gothic"/>
                <w:sz w:val="20"/>
                <w:szCs w:val="20"/>
              </w:rPr>
            </w:pPr>
            <w:r w:rsidRPr="00E822B2">
              <w:rPr>
                <w:rFonts w:ascii="Century Gothic" w:hAnsi="Century Gothic"/>
                <w:sz w:val="20"/>
                <w:szCs w:val="20"/>
              </w:rPr>
              <w:t>20 - 20 000</w:t>
            </w:r>
          </w:p>
        </w:tc>
      </w:tr>
      <w:tr w:rsidR="007F3F02" w:rsidRPr="00E822B2" w14:paraId="3D5B418B" w14:textId="77777777" w:rsidTr="000C4D5D">
        <w:trPr>
          <w:trHeight w:val="298"/>
          <w:jc w:val="center"/>
        </w:trPr>
        <w:tc>
          <w:tcPr>
            <w:tcW w:w="0" w:type="auto"/>
            <w:vAlign w:val="center"/>
          </w:tcPr>
          <w:p w14:paraId="29AA1E11" w14:textId="77777777" w:rsidR="007F3F02" w:rsidRPr="00E822B2" w:rsidRDefault="007F3F02" w:rsidP="000C4D5D">
            <w:pPr>
              <w:rPr>
                <w:rFonts w:ascii="Century Gothic" w:hAnsi="Century Gothic"/>
                <w:sz w:val="20"/>
                <w:szCs w:val="20"/>
              </w:rPr>
            </w:pPr>
            <w:r w:rsidRPr="00E822B2">
              <w:rPr>
                <w:rFonts w:ascii="Century Gothic" w:hAnsi="Century Gothic"/>
                <w:sz w:val="20"/>
                <w:szCs w:val="20"/>
              </w:rPr>
              <w:t>rouge-gorge</w:t>
            </w:r>
          </w:p>
        </w:tc>
        <w:tc>
          <w:tcPr>
            <w:tcW w:w="0" w:type="auto"/>
            <w:vAlign w:val="center"/>
          </w:tcPr>
          <w:p w14:paraId="7E504C63" w14:textId="77777777" w:rsidR="007F3F02" w:rsidRPr="00E822B2" w:rsidRDefault="007F3F02" w:rsidP="000C4D5D">
            <w:pPr>
              <w:rPr>
                <w:rFonts w:ascii="Century Gothic" w:hAnsi="Century Gothic"/>
                <w:sz w:val="20"/>
                <w:szCs w:val="20"/>
              </w:rPr>
            </w:pPr>
            <w:r w:rsidRPr="00E822B2">
              <w:rPr>
                <w:rFonts w:ascii="Century Gothic" w:hAnsi="Century Gothic"/>
                <w:sz w:val="20"/>
                <w:szCs w:val="20"/>
              </w:rPr>
              <w:t>2000 - 13 000</w:t>
            </w:r>
          </w:p>
        </w:tc>
        <w:tc>
          <w:tcPr>
            <w:tcW w:w="0" w:type="auto"/>
            <w:vAlign w:val="center"/>
          </w:tcPr>
          <w:p w14:paraId="698F667A" w14:textId="77777777" w:rsidR="007F3F02" w:rsidRPr="00E822B2" w:rsidRDefault="007F3F02" w:rsidP="000C4D5D">
            <w:pPr>
              <w:rPr>
                <w:rFonts w:ascii="Century Gothic" w:hAnsi="Century Gothic"/>
                <w:sz w:val="20"/>
                <w:szCs w:val="20"/>
              </w:rPr>
            </w:pPr>
            <w:r w:rsidRPr="00E822B2">
              <w:rPr>
                <w:rFonts w:ascii="Century Gothic" w:hAnsi="Century Gothic"/>
                <w:sz w:val="20"/>
                <w:szCs w:val="20"/>
              </w:rPr>
              <w:t>250 - 21 000</w:t>
            </w:r>
          </w:p>
        </w:tc>
      </w:tr>
      <w:tr w:rsidR="007F3F02" w:rsidRPr="00E822B2" w14:paraId="5B8D2CA6" w14:textId="77777777" w:rsidTr="000C4D5D">
        <w:trPr>
          <w:trHeight w:val="298"/>
          <w:jc w:val="center"/>
        </w:trPr>
        <w:tc>
          <w:tcPr>
            <w:tcW w:w="0" w:type="auto"/>
            <w:vAlign w:val="center"/>
          </w:tcPr>
          <w:p w14:paraId="70EE488F" w14:textId="77777777" w:rsidR="007F3F02" w:rsidRPr="00E822B2" w:rsidRDefault="007F3F02" w:rsidP="000C4D5D">
            <w:pPr>
              <w:rPr>
                <w:rFonts w:ascii="Century Gothic" w:hAnsi="Century Gothic"/>
                <w:sz w:val="20"/>
                <w:szCs w:val="20"/>
              </w:rPr>
            </w:pPr>
            <w:r w:rsidRPr="00E822B2">
              <w:rPr>
                <w:rFonts w:ascii="Century Gothic" w:hAnsi="Century Gothic"/>
                <w:sz w:val="20"/>
                <w:szCs w:val="20"/>
              </w:rPr>
              <w:t>chauve-souris</w:t>
            </w:r>
          </w:p>
        </w:tc>
        <w:tc>
          <w:tcPr>
            <w:tcW w:w="0" w:type="auto"/>
            <w:vAlign w:val="center"/>
          </w:tcPr>
          <w:p w14:paraId="006298B4" w14:textId="77777777" w:rsidR="007F3F02" w:rsidRPr="00E822B2" w:rsidRDefault="007F3F02" w:rsidP="000C4D5D">
            <w:pPr>
              <w:rPr>
                <w:rFonts w:ascii="Century Gothic" w:hAnsi="Century Gothic"/>
                <w:sz w:val="20"/>
                <w:szCs w:val="20"/>
              </w:rPr>
            </w:pPr>
            <w:r w:rsidRPr="00E822B2">
              <w:rPr>
                <w:rFonts w:ascii="Century Gothic" w:hAnsi="Century Gothic"/>
                <w:sz w:val="20"/>
                <w:szCs w:val="20"/>
              </w:rPr>
              <w:t>11 000 - 120 000</w:t>
            </w:r>
          </w:p>
        </w:tc>
        <w:tc>
          <w:tcPr>
            <w:tcW w:w="0" w:type="auto"/>
            <w:vAlign w:val="center"/>
          </w:tcPr>
          <w:p w14:paraId="6188E384" w14:textId="77777777" w:rsidR="007F3F02" w:rsidRPr="00E822B2" w:rsidRDefault="007F3F02" w:rsidP="000C4D5D">
            <w:pPr>
              <w:rPr>
                <w:rFonts w:ascii="Century Gothic" w:hAnsi="Century Gothic"/>
                <w:sz w:val="20"/>
                <w:szCs w:val="20"/>
              </w:rPr>
            </w:pPr>
            <w:r w:rsidRPr="00E822B2">
              <w:rPr>
                <w:rFonts w:ascii="Century Gothic" w:hAnsi="Century Gothic"/>
                <w:sz w:val="20"/>
                <w:szCs w:val="20"/>
              </w:rPr>
              <w:t>1 000 - 120 000</w:t>
            </w:r>
          </w:p>
        </w:tc>
      </w:tr>
      <w:tr w:rsidR="007F3F02" w:rsidRPr="00E822B2" w14:paraId="001A5126" w14:textId="77777777" w:rsidTr="000C4D5D">
        <w:trPr>
          <w:trHeight w:val="314"/>
          <w:jc w:val="center"/>
        </w:trPr>
        <w:tc>
          <w:tcPr>
            <w:tcW w:w="0" w:type="auto"/>
            <w:vAlign w:val="center"/>
          </w:tcPr>
          <w:p w14:paraId="51F6C188" w14:textId="77777777" w:rsidR="007F3F02" w:rsidRPr="00E822B2" w:rsidRDefault="007F3F02" w:rsidP="000C4D5D">
            <w:pPr>
              <w:rPr>
                <w:rFonts w:ascii="Century Gothic" w:hAnsi="Century Gothic"/>
                <w:sz w:val="20"/>
                <w:szCs w:val="20"/>
              </w:rPr>
            </w:pPr>
            <w:r w:rsidRPr="00E822B2">
              <w:rPr>
                <w:rFonts w:ascii="Century Gothic" w:hAnsi="Century Gothic"/>
                <w:sz w:val="20"/>
                <w:szCs w:val="20"/>
              </w:rPr>
              <w:t>dauphin</w:t>
            </w:r>
          </w:p>
        </w:tc>
        <w:tc>
          <w:tcPr>
            <w:tcW w:w="0" w:type="auto"/>
            <w:vAlign w:val="center"/>
          </w:tcPr>
          <w:p w14:paraId="026B6776" w14:textId="77777777" w:rsidR="007F3F02" w:rsidRPr="00E822B2" w:rsidRDefault="007F3F02" w:rsidP="000C4D5D">
            <w:pPr>
              <w:rPr>
                <w:rFonts w:ascii="Century Gothic" w:hAnsi="Century Gothic"/>
                <w:sz w:val="20"/>
                <w:szCs w:val="20"/>
              </w:rPr>
            </w:pPr>
            <w:r w:rsidRPr="00E822B2">
              <w:rPr>
                <w:rFonts w:ascii="Century Gothic" w:hAnsi="Century Gothic"/>
                <w:sz w:val="20"/>
                <w:szCs w:val="20"/>
              </w:rPr>
              <w:t>7000 - 120 000</w:t>
            </w:r>
          </w:p>
        </w:tc>
        <w:tc>
          <w:tcPr>
            <w:tcW w:w="0" w:type="auto"/>
            <w:vAlign w:val="center"/>
          </w:tcPr>
          <w:p w14:paraId="6D6CC04E" w14:textId="77777777" w:rsidR="007F3F02" w:rsidRPr="00E822B2" w:rsidRDefault="007F3F02" w:rsidP="000C4D5D">
            <w:pPr>
              <w:rPr>
                <w:rFonts w:ascii="Century Gothic" w:hAnsi="Century Gothic"/>
                <w:sz w:val="20"/>
                <w:szCs w:val="20"/>
              </w:rPr>
            </w:pPr>
            <w:r w:rsidRPr="00E822B2">
              <w:rPr>
                <w:rFonts w:ascii="Century Gothic" w:hAnsi="Century Gothic"/>
                <w:sz w:val="20"/>
                <w:szCs w:val="20"/>
              </w:rPr>
              <w:t>150 - 150 000</w:t>
            </w:r>
          </w:p>
        </w:tc>
      </w:tr>
    </w:tbl>
    <w:p w14:paraId="0CA7DD13" w14:textId="77777777" w:rsidR="007F3F02" w:rsidRDefault="007F3F02" w:rsidP="007F3F02">
      <w:pPr>
        <w:rPr>
          <w:rFonts w:ascii="Century Gothic" w:hAnsi="Century Gothic"/>
          <w:b/>
          <w:bCs/>
          <w:sz w:val="20"/>
          <w:szCs w:val="20"/>
        </w:rPr>
      </w:pPr>
    </w:p>
    <w:p w14:paraId="71E76E5E" w14:textId="79957AA2" w:rsidR="00E05E4A" w:rsidRPr="007F3F02" w:rsidRDefault="007F3F02" w:rsidP="00E05E4A">
      <w:pPr>
        <w:rPr>
          <w:rFonts w:ascii="Century Gothic" w:hAnsi="Century Gothic"/>
          <w:b/>
          <w:bCs/>
          <w:sz w:val="20"/>
          <w:szCs w:val="20"/>
        </w:rPr>
      </w:pPr>
      <w:r>
        <w:rPr>
          <w:rFonts w:ascii="Century Gothic" w:hAnsi="Century Gothic"/>
          <w:b/>
          <w:bCs/>
          <w:sz w:val="20"/>
          <w:szCs w:val="20"/>
        </w:rPr>
        <w:br w:type="page"/>
      </w:r>
    </w:p>
    <w:p w14:paraId="5681FB44" w14:textId="53A46D19" w:rsidR="00E05E4A" w:rsidRPr="00E05E4A" w:rsidRDefault="00E05E4A" w:rsidP="00416BFA">
      <w:pPr>
        <w:ind w:firstLine="1"/>
        <w:jc w:val="center"/>
        <w:rPr>
          <w:rFonts w:ascii="Century Gothic" w:hAnsi="Century Gothic"/>
          <w:sz w:val="20"/>
          <w:szCs w:val="20"/>
          <w:lang w:val="fr-CA"/>
        </w:rPr>
      </w:pPr>
      <w:r w:rsidRPr="00E05E4A">
        <w:rPr>
          <w:rFonts w:ascii="Century Gothic" w:hAnsi="Century Gothic"/>
          <w:b/>
          <w:bCs/>
          <w:sz w:val="20"/>
          <w:szCs w:val="20"/>
          <w:lang w:val="fr-CA"/>
        </w:rPr>
        <w:lastRenderedPageBreak/>
        <w:t xml:space="preserve">Annexe </w:t>
      </w:r>
      <w:r w:rsidR="007F3F02" w:rsidRPr="00416BFA">
        <w:rPr>
          <w:rFonts w:ascii="Century Gothic" w:hAnsi="Century Gothic"/>
          <w:b/>
          <w:bCs/>
          <w:sz w:val="20"/>
          <w:szCs w:val="20"/>
          <w:lang w:val="fr-CA"/>
        </w:rPr>
        <w:t>9</w:t>
      </w:r>
      <w:r w:rsidRPr="00416BFA">
        <w:rPr>
          <w:rFonts w:ascii="Century Gothic" w:hAnsi="Century Gothic"/>
          <w:b/>
          <w:bCs/>
          <w:sz w:val="20"/>
          <w:szCs w:val="20"/>
          <w:lang w:val="fr-CA"/>
        </w:rPr>
        <w:t xml:space="preserve"> : </w:t>
      </w:r>
      <w:r w:rsidR="007F3F02" w:rsidRPr="00416BFA">
        <w:rPr>
          <w:rFonts w:ascii="Century Gothic" w:hAnsi="Century Gothic"/>
          <w:b/>
          <w:sz w:val="20"/>
          <w:szCs w:val="20"/>
          <w:lang w:val="fr-CA"/>
        </w:rPr>
        <w:t>C</w:t>
      </w:r>
      <w:r w:rsidRPr="00416BFA">
        <w:rPr>
          <w:rFonts w:ascii="Century Gothic" w:hAnsi="Century Gothic"/>
          <w:b/>
          <w:sz w:val="20"/>
          <w:szCs w:val="20"/>
          <w:lang w:val="fr-CA"/>
        </w:rPr>
        <w:t>omment différencie-t-on un son?</w:t>
      </w:r>
    </w:p>
    <w:p w14:paraId="539147ED" w14:textId="77777777" w:rsidR="00E05E4A" w:rsidRPr="00E05E4A" w:rsidRDefault="00E05E4A" w:rsidP="00E05E4A">
      <w:pPr>
        <w:ind w:firstLine="1"/>
        <w:rPr>
          <w:rFonts w:ascii="Century Gothic" w:hAnsi="Century Gothic"/>
          <w:sz w:val="20"/>
          <w:szCs w:val="20"/>
          <w:lang w:val="fr-CA"/>
        </w:rPr>
      </w:pPr>
    </w:p>
    <w:p w14:paraId="07814257" w14:textId="6A5F9AF7" w:rsidR="00E05E4A" w:rsidRPr="00E05E4A" w:rsidRDefault="00E05E4A" w:rsidP="00E05E4A">
      <w:pPr>
        <w:autoSpaceDE w:val="0"/>
        <w:autoSpaceDN w:val="0"/>
        <w:adjustRightInd w:val="0"/>
        <w:rPr>
          <w:rFonts w:ascii="Century Gothic" w:hAnsi="Century Gothic"/>
          <w:sz w:val="20"/>
          <w:szCs w:val="20"/>
          <w:lang w:val="fr-CA"/>
        </w:rPr>
      </w:pPr>
      <w:r w:rsidRPr="00E05E4A">
        <w:rPr>
          <w:rFonts w:ascii="Century Gothic" w:hAnsi="Century Gothic"/>
          <w:sz w:val="20"/>
          <w:szCs w:val="20"/>
          <w:lang w:val="fr-CA"/>
        </w:rPr>
        <w:t>Selon toi, qu’est-ce qui rend un son plaisant ou non? Complète le tableau qui suit</w:t>
      </w:r>
      <w:r w:rsidR="00494B7B">
        <w:rPr>
          <w:rFonts w:ascii="Century Gothic" w:hAnsi="Century Gothic"/>
          <w:sz w:val="20"/>
          <w:szCs w:val="20"/>
          <w:lang w:val="fr-CA"/>
        </w:rPr>
        <w:t xml:space="preserve"> avec des exemples</w:t>
      </w:r>
      <w:r w:rsidRPr="00E05E4A">
        <w:rPr>
          <w:rFonts w:ascii="Century Gothic" w:hAnsi="Century Gothic"/>
          <w:sz w:val="20"/>
          <w:szCs w:val="20"/>
          <w:lang w:val="fr-CA"/>
        </w:rPr>
        <w:t xml:space="preserve">. </w:t>
      </w:r>
    </w:p>
    <w:p w14:paraId="04DAC506" w14:textId="77777777" w:rsidR="00E05E4A" w:rsidRPr="00E05E4A" w:rsidRDefault="00E05E4A" w:rsidP="00E05E4A">
      <w:pPr>
        <w:autoSpaceDE w:val="0"/>
        <w:autoSpaceDN w:val="0"/>
        <w:adjustRightInd w:val="0"/>
        <w:rPr>
          <w:rFonts w:ascii="Century Gothic" w:hAnsi="Century Gothic"/>
          <w:sz w:val="20"/>
          <w:szCs w:val="20"/>
          <w:lang w:val="fr-CA"/>
        </w:rPr>
      </w:pPr>
    </w:p>
    <w:tbl>
      <w:tblPr>
        <w:tblStyle w:val="TableGrid"/>
        <w:tblW w:w="5000" w:type="pct"/>
        <w:tblInd w:w="0" w:type="dxa"/>
        <w:tblLook w:val="04A0" w:firstRow="1" w:lastRow="0" w:firstColumn="1" w:lastColumn="0" w:noHBand="0" w:noVBand="1"/>
      </w:tblPr>
      <w:tblGrid>
        <w:gridCol w:w="5395"/>
        <w:gridCol w:w="5395"/>
      </w:tblGrid>
      <w:tr w:rsidR="00E05E4A" w:rsidRPr="007A1510" w14:paraId="153C7CBA" w14:textId="77777777" w:rsidTr="005535DB">
        <w:tc>
          <w:tcPr>
            <w:tcW w:w="2500" w:type="pct"/>
          </w:tcPr>
          <w:p w14:paraId="57C51A3F" w14:textId="77777777" w:rsidR="00E05E4A" w:rsidRPr="007A1510" w:rsidRDefault="00E05E4A" w:rsidP="002B07DF">
            <w:pPr>
              <w:autoSpaceDE w:val="0"/>
              <w:autoSpaceDN w:val="0"/>
              <w:adjustRightInd w:val="0"/>
              <w:jc w:val="center"/>
              <w:rPr>
                <w:rFonts w:ascii="Century Gothic" w:hAnsi="Century Gothic"/>
                <w:sz w:val="20"/>
                <w:szCs w:val="20"/>
              </w:rPr>
            </w:pPr>
            <w:r w:rsidRPr="007A1510">
              <w:rPr>
                <w:rFonts w:ascii="Century Gothic" w:hAnsi="Century Gothic"/>
                <w:sz w:val="20"/>
                <w:szCs w:val="20"/>
              </w:rPr>
              <w:t>Son plaisant</w:t>
            </w:r>
          </w:p>
        </w:tc>
        <w:tc>
          <w:tcPr>
            <w:tcW w:w="2500" w:type="pct"/>
          </w:tcPr>
          <w:p w14:paraId="3F8CBD07" w14:textId="77777777" w:rsidR="00E05E4A" w:rsidRPr="007A1510" w:rsidRDefault="00E05E4A" w:rsidP="002B07DF">
            <w:pPr>
              <w:autoSpaceDE w:val="0"/>
              <w:autoSpaceDN w:val="0"/>
              <w:adjustRightInd w:val="0"/>
              <w:jc w:val="center"/>
              <w:rPr>
                <w:rFonts w:ascii="Century Gothic" w:hAnsi="Century Gothic"/>
                <w:sz w:val="20"/>
                <w:szCs w:val="20"/>
              </w:rPr>
            </w:pPr>
            <w:r w:rsidRPr="007A1510">
              <w:rPr>
                <w:rFonts w:ascii="Century Gothic" w:hAnsi="Century Gothic"/>
                <w:sz w:val="20"/>
                <w:szCs w:val="20"/>
              </w:rPr>
              <w:t>Son déplaisant</w:t>
            </w:r>
          </w:p>
        </w:tc>
      </w:tr>
      <w:tr w:rsidR="00E05E4A" w:rsidRPr="007A1510" w14:paraId="6ADD9706" w14:textId="77777777" w:rsidTr="005535DB">
        <w:trPr>
          <w:trHeight w:val="1111"/>
        </w:trPr>
        <w:tc>
          <w:tcPr>
            <w:tcW w:w="2500" w:type="pct"/>
          </w:tcPr>
          <w:p w14:paraId="4C89B47A" w14:textId="77777777" w:rsidR="00E05E4A" w:rsidRPr="007A1510" w:rsidRDefault="00E05E4A" w:rsidP="002B07DF">
            <w:pPr>
              <w:autoSpaceDE w:val="0"/>
              <w:autoSpaceDN w:val="0"/>
              <w:adjustRightInd w:val="0"/>
              <w:rPr>
                <w:rFonts w:ascii="Century Gothic" w:hAnsi="Century Gothic"/>
                <w:i/>
                <w:iCs/>
                <w:color w:val="FFFFFF" w:themeColor="background1"/>
                <w:sz w:val="20"/>
                <w:szCs w:val="20"/>
              </w:rPr>
            </w:pPr>
            <w:r w:rsidRPr="007A1510">
              <w:rPr>
                <w:rFonts w:ascii="Century Gothic" w:hAnsi="Century Gothic"/>
                <w:i/>
                <w:iCs/>
                <w:color w:val="FFFFFF" w:themeColor="background1"/>
                <w:sz w:val="20"/>
                <w:szCs w:val="20"/>
              </w:rPr>
              <w:t>Faible, doux, inoffensif</w:t>
            </w:r>
          </w:p>
          <w:p w14:paraId="59DD7C0B" w14:textId="77777777" w:rsidR="00E05E4A" w:rsidRPr="007A1510" w:rsidRDefault="00E05E4A" w:rsidP="002B07DF">
            <w:pPr>
              <w:autoSpaceDE w:val="0"/>
              <w:autoSpaceDN w:val="0"/>
              <w:adjustRightInd w:val="0"/>
              <w:rPr>
                <w:rFonts w:ascii="Century Gothic" w:hAnsi="Century Gothic"/>
                <w:color w:val="FFFFFF" w:themeColor="background1"/>
                <w:sz w:val="20"/>
                <w:szCs w:val="20"/>
              </w:rPr>
            </w:pPr>
          </w:p>
          <w:p w14:paraId="20EC9607" w14:textId="77777777" w:rsidR="00E05E4A" w:rsidRPr="007A1510" w:rsidRDefault="00E05E4A" w:rsidP="002B07DF">
            <w:pPr>
              <w:autoSpaceDE w:val="0"/>
              <w:autoSpaceDN w:val="0"/>
              <w:adjustRightInd w:val="0"/>
              <w:rPr>
                <w:rFonts w:ascii="Century Gothic" w:hAnsi="Century Gothic"/>
                <w:color w:val="FFFFFF" w:themeColor="background1"/>
                <w:sz w:val="20"/>
                <w:szCs w:val="20"/>
              </w:rPr>
            </w:pPr>
          </w:p>
        </w:tc>
        <w:tc>
          <w:tcPr>
            <w:tcW w:w="2500" w:type="pct"/>
          </w:tcPr>
          <w:p w14:paraId="2F4450D4" w14:textId="77777777" w:rsidR="00E05E4A" w:rsidRPr="007A1510" w:rsidRDefault="00E05E4A" w:rsidP="002B07DF">
            <w:pPr>
              <w:autoSpaceDE w:val="0"/>
              <w:autoSpaceDN w:val="0"/>
              <w:adjustRightInd w:val="0"/>
              <w:rPr>
                <w:rFonts w:ascii="Century Gothic" w:hAnsi="Century Gothic"/>
                <w:color w:val="FFFFFF" w:themeColor="background1"/>
                <w:sz w:val="20"/>
                <w:szCs w:val="20"/>
              </w:rPr>
            </w:pPr>
            <w:r w:rsidRPr="007A1510">
              <w:rPr>
                <w:rFonts w:ascii="Century Gothic" w:hAnsi="Century Gothic"/>
                <w:color w:val="FFFFFF" w:themeColor="background1"/>
                <w:sz w:val="20"/>
                <w:szCs w:val="20"/>
              </w:rPr>
              <w:t>Fort, grave, aigu, dangereux</w:t>
            </w:r>
          </w:p>
        </w:tc>
      </w:tr>
    </w:tbl>
    <w:p w14:paraId="51F7C25B" w14:textId="77777777" w:rsidR="00E05E4A" w:rsidRPr="007A1510" w:rsidRDefault="00E05E4A" w:rsidP="00E05E4A">
      <w:pPr>
        <w:autoSpaceDE w:val="0"/>
        <w:autoSpaceDN w:val="0"/>
        <w:adjustRightInd w:val="0"/>
        <w:jc w:val="center"/>
        <w:rPr>
          <w:rFonts w:ascii="Century Gothic" w:hAnsi="Century Gothic"/>
          <w:color w:val="99006B"/>
          <w:sz w:val="20"/>
          <w:szCs w:val="20"/>
        </w:rPr>
      </w:pPr>
    </w:p>
    <w:p w14:paraId="28E7FC98" w14:textId="77777777" w:rsidR="00E05E4A" w:rsidRPr="005535DB" w:rsidRDefault="00E05E4A" w:rsidP="00E05E4A">
      <w:pPr>
        <w:ind w:firstLine="1"/>
        <w:rPr>
          <w:rFonts w:ascii="Century Gothic" w:hAnsi="Century Gothic"/>
          <w:sz w:val="20"/>
          <w:szCs w:val="20"/>
          <w:lang w:val="fr-CA"/>
        </w:rPr>
      </w:pPr>
      <w:r w:rsidRPr="005535DB">
        <w:rPr>
          <w:rFonts w:ascii="Century Gothic" w:hAnsi="Century Gothic"/>
          <w:sz w:val="20"/>
          <w:szCs w:val="20"/>
          <w:lang w:val="fr-CA"/>
        </w:rPr>
        <w:t xml:space="preserve">Certains sons peuvent être plaisants ou déplaisants à entendre. Ce qui fait que l’on trouve un plaisant est la combinaison de sa hauteur et le matériel impliqué dans le son. </w:t>
      </w:r>
    </w:p>
    <w:p w14:paraId="25BEA527" w14:textId="77777777" w:rsidR="00E05E4A" w:rsidRPr="005535DB" w:rsidRDefault="00E05E4A" w:rsidP="00512B53">
      <w:pPr>
        <w:rPr>
          <w:rFonts w:ascii="Century Gothic" w:hAnsi="Century Gothic"/>
          <w:sz w:val="20"/>
          <w:szCs w:val="20"/>
          <w:lang w:val="fr-CA"/>
        </w:rPr>
      </w:pPr>
    </w:p>
    <w:p w14:paraId="1DD28D81" w14:textId="77777777" w:rsidR="00E05E4A" w:rsidRPr="005535DB" w:rsidRDefault="00E05E4A" w:rsidP="00E05E4A">
      <w:pPr>
        <w:ind w:firstLine="1"/>
        <w:rPr>
          <w:rFonts w:ascii="Century Gothic" w:hAnsi="Century Gothic"/>
          <w:sz w:val="20"/>
          <w:szCs w:val="20"/>
          <w:lang w:val="fr-CA"/>
        </w:rPr>
      </w:pPr>
      <w:r w:rsidRPr="005535DB">
        <w:rPr>
          <w:rFonts w:ascii="Century Gothic" w:hAnsi="Century Gothic"/>
          <w:sz w:val="20"/>
          <w:szCs w:val="20"/>
          <w:lang w:val="fr-CA"/>
        </w:rPr>
        <w:t xml:space="preserve">En fait, les sons se caractérisent selon 4 éléments : </w:t>
      </w:r>
    </w:p>
    <w:p w14:paraId="318B5A84" w14:textId="48F2FF93" w:rsidR="00E05E4A" w:rsidRPr="005535DB" w:rsidRDefault="00E05E4A" w:rsidP="008B1885">
      <w:pPr>
        <w:pStyle w:val="ListParagraph"/>
        <w:numPr>
          <w:ilvl w:val="0"/>
          <w:numId w:val="9"/>
        </w:numPr>
        <w:rPr>
          <w:rFonts w:ascii="Century Gothic" w:hAnsi="Century Gothic"/>
          <w:sz w:val="20"/>
          <w:szCs w:val="20"/>
          <w:lang w:val="fr-CA"/>
        </w:rPr>
      </w:pPr>
      <w:r w:rsidRPr="005535DB">
        <w:rPr>
          <w:rFonts w:ascii="Century Gothic" w:hAnsi="Century Gothic"/>
          <w:sz w:val="20"/>
          <w:szCs w:val="20"/>
          <w:lang w:val="fr-CA"/>
        </w:rPr>
        <w:t>la hauteur</w:t>
      </w:r>
      <w:r w:rsidR="00494B7B" w:rsidRPr="005535DB">
        <w:rPr>
          <w:rFonts w:ascii="Century Gothic" w:hAnsi="Century Gothic"/>
          <w:sz w:val="20"/>
          <w:szCs w:val="20"/>
          <w:lang w:val="fr-CA"/>
        </w:rPr>
        <w:t xml:space="preserve"> (le ton</w:t>
      </w:r>
      <w:r w:rsidR="001652D1" w:rsidRPr="005535DB">
        <w:rPr>
          <w:rFonts w:ascii="Century Gothic" w:hAnsi="Century Gothic"/>
          <w:sz w:val="20"/>
          <w:szCs w:val="20"/>
          <w:lang w:val="fr-CA"/>
        </w:rPr>
        <w:t xml:space="preserve"> ou la fréquence</w:t>
      </w:r>
      <w:r w:rsidR="00494B7B" w:rsidRPr="005535DB">
        <w:rPr>
          <w:rFonts w:ascii="Century Gothic" w:hAnsi="Century Gothic"/>
          <w:sz w:val="20"/>
          <w:szCs w:val="20"/>
          <w:lang w:val="fr-CA"/>
        </w:rPr>
        <w:t>)</w:t>
      </w:r>
      <w:r w:rsidRPr="005535DB">
        <w:rPr>
          <w:rFonts w:ascii="Century Gothic" w:hAnsi="Century Gothic"/>
          <w:sz w:val="20"/>
          <w:szCs w:val="20"/>
          <w:lang w:val="fr-CA"/>
        </w:rPr>
        <w:t>,</w:t>
      </w:r>
    </w:p>
    <w:p w14:paraId="4A1C4CD3" w14:textId="13E0F801" w:rsidR="00E05E4A" w:rsidRPr="005535DB" w:rsidRDefault="00E05E4A" w:rsidP="008B1885">
      <w:pPr>
        <w:pStyle w:val="ListParagraph"/>
        <w:numPr>
          <w:ilvl w:val="0"/>
          <w:numId w:val="9"/>
        </w:numPr>
        <w:rPr>
          <w:rFonts w:ascii="Century Gothic" w:hAnsi="Century Gothic"/>
          <w:sz w:val="20"/>
          <w:szCs w:val="20"/>
          <w:lang w:val="fr-CA"/>
        </w:rPr>
      </w:pPr>
      <w:r w:rsidRPr="005535DB">
        <w:rPr>
          <w:rFonts w:ascii="Century Gothic" w:hAnsi="Century Gothic"/>
          <w:sz w:val="20"/>
          <w:szCs w:val="20"/>
          <w:lang w:val="fr-CA"/>
        </w:rPr>
        <w:t xml:space="preserve">l’intensité, </w:t>
      </w:r>
    </w:p>
    <w:p w14:paraId="5BCFBE6D" w14:textId="44B3E71C" w:rsidR="00E05E4A" w:rsidRPr="00E05E4A" w:rsidRDefault="00E05E4A" w:rsidP="00E05E4A">
      <w:pPr>
        <w:autoSpaceDE w:val="0"/>
        <w:autoSpaceDN w:val="0"/>
        <w:adjustRightInd w:val="0"/>
        <w:jc w:val="center"/>
        <w:rPr>
          <w:rFonts w:ascii="Century Gothic" w:hAnsi="Century Gothic"/>
          <w:b/>
          <w:bCs/>
          <w:color w:val="0037CF"/>
          <w:sz w:val="20"/>
          <w:szCs w:val="20"/>
          <w:lang w:val="fr-CA"/>
        </w:rPr>
      </w:pPr>
      <w:r w:rsidRPr="00E05E4A">
        <w:rPr>
          <w:rFonts w:ascii="Century Gothic" w:hAnsi="Century Gothic"/>
          <w:b/>
          <w:bCs/>
          <w:color w:val="0037CF"/>
          <w:sz w:val="20"/>
          <w:szCs w:val="20"/>
          <w:lang w:val="fr-CA"/>
        </w:rPr>
        <w:t>La hauteur</w:t>
      </w:r>
      <w:r w:rsidR="00494B7B">
        <w:rPr>
          <w:rFonts w:ascii="Century Gothic" w:hAnsi="Century Gothic"/>
          <w:b/>
          <w:bCs/>
          <w:color w:val="0037CF"/>
          <w:sz w:val="20"/>
          <w:szCs w:val="20"/>
          <w:lang w:val="fr-CA"/>
        </w:rPr>
        <w:t xml:space="preserve"> (le ton)</w:t>
      </w:r>
      <w:r w:rsidRPr="00E05E4A">
        <w:rPr>
          <w:rFonts w:ascii="Century Gothic" w:hAnsi="Century Gothic"/>
          <w:b/>
          <w:bCs/>
          <w:color w:val="0037CF"/>
          <w:sz w:val="20"/>
          <w:szCs w:val="20"/>
          <w:lang w:val="fr-CA"/>
        </w:rPr>
        <w:t> </w:t>
      </w:r>
    </w:p>
    <w:p w14:paraId="4BC953B5" w14:textId="77777777" w:rsidR="00E05E4A" w:rsidRPr="00E05E4A" w:rsidRDefault="00E05E4A" w:rsidP="00E05E4A">
      <w:pPr>
        <w:autoSpaceDE w:val="0"/>
        <w:autoSpaceDN w:val="0"/>
        <w:adjustRightInd w:val="0"/>
        <w:jc w:val="center"/>
        <w:rPr>
          <w:rFonts w:ascii="Century Gothic" w:hAnsi="Century Gothic"/>
          <w:b/>
          <w:bCs/>
          <w:color w:val="0037CF"/>
          <w:sz w:val="20"/>
          <w:szCs w:val="20"/>
          <w:lang w:val="fr-CA"/>
        </w:rPr>
      </w:pPr>
    </w:p>
    <w:p w14:paraId="059D271E" w14:textId="34BCD65B" w:rsidR="00E05E4A" w:rsidRPr="00E05E4A" w:rsidRDefault="00E05E4A" w:rsidP="00E05E4A">
      <w:pPr>
        <w:autoSpaceDE w:val="0"/>
        <w:autoSpaceDN w:val="0"/>
        <w:adjustRightInd w:val="0"/>
        <w:rPr>
          <w:rFonts w:ascii="Century Gothic" w:hAnsi="Century Gothic"/>
          <w:b/>
          <w:bCs/>
          <w:sz w:val="20"/>
          <w:szCs w:val="20"/>
          <w:lang w:val="fr-CA"/>
        </w:rPr>
      </w:pPr>
      <w:r w:rsidRPr="00E05E4A">
        <w:rPr>
          <w:rFonts w:ascii="Century Gothic" w:hAnsi="Century Gothic"/>
          <w:b/>
          <w:bCs/>
          <w:sz w:val="20"/>
          <w:szCs w:val="20"/>
          <w:lang w:val="fr-CA"/>
        </w:rPr>
        <w:t>Effectue l’expérience suivante pour comprendre davantage ce qu’est la hauteur</w:t>
      </w:r>
      <w:r w:rsidR="00494B7B">
        <w:rPr>
          <w:rFonts w:ascii="Century Gothic" w:hAnsi="Century Gothic"/>
          <w:b/>
          <w:bCs/>
          <w:sz w:val="20"/>
          <w:szCs w:val="20"/>
          <w:lang w:val="fr-CA"/>
        </w:rPr>
        <w:t xml:space="preserve"> ou le ton</w:t>
      </w:r>
      <w:r w:rsidRPr="00E05E4A">
        <w:rPr>
          <w:rFonts w:ascii="Century Gothic" w:hAnsi="Century Gothic"/>
          <w:b/>
          <w:bCs/>
          <w:sz w:val="20"/>
          <w:szCs w:val="20"/>
          <w:lang w:val="fr-CA"/>
        </w:rPr>
        <w:t xml:space="preserve"> d’un son.</w:t>
      </w:r>
    </w:p>
    <w:p w14:paraId="78F24DA3" w14:textId="0636B9F8" w:rsidR="00E05E4A" w:rsidRPr="00E05E4A" w:rsidRDefault="00E05E4A" w:rsidP="00E05E4A">
      <w:pPr>
        <w:autoSpaceDE w:val="0"/>
        <w:autoSpaceDN w:val="0"/>
        <w:adjustRightInd w:val="0"/>
        <w:rPr>
          <w:rFonts w:ascii="Century Gothic" w:hAnsi="Century Gothic"/>
          <w:sz w:val="20"/>
          <w:szCs w:val="20"/>
          <w:lang w:val="fr-CA"/>
        </w:rPr>
      </w:pPr>
      <w:r w:rsidRPr="00512B53">
        <w:rPr>
          <w:rFonts w:ascii="Century Gothic" w:hAnsi="Century Gothic"/>
          <w:b/>
          <w:bCs/>
          <w:sz w:val="8"/>
          <w:szCs w:val="8"/>
          <w:lang w:val="fr-CA"/>
        </w:rPr>
        <w:br/>
      </w:r>
      <w:r w:rsidRPr="00E05E4A">
        <w:rPr>
          <w:rFonts w:ascii="Century Gothic" w:hAnsi="Century Gothic"/>
          <w:sz w:val="20"/>
          <w:szCs w:val="20"/>
          <w:lang w:val="fr-CA"/>
        </w:rPr>
        <w:t xml:space="preserve">Matériel nécessaire : </w:t>
      </w:r>
      <w:r w:rsidRPr="00E05E4A">
        <w:rPr>
          <w:rFonts w:ascii="Century Gothic" w:hAnsi="Century Gothic"/>
          <w:sz w:val="20"/>
          <w:szCs w:val="20"/>
          <w:lang w:val="fr-CA"/>
        </w:rPr>
        <w:br/>
        <w:t>- une bouteille en verre ou un pot de confiture vide</w:t>
      </w:r>
      <w:r w:rsidRPr="00E05E4A">
        <w:rPr>
          <w:rFonts w:ascii="Century Gothic" w:hAnsi="Century Gothic"/>
          <w:sz w:val="20"/>
          <w:szCs w:val="20"/>
          <w:lang w:val="fr-CA"/>
        </w:rPr>
        <w:br/>
        <w:t xml:space="preserve">- une cuillère ou une fourchette </w:t>
      </w:r>
      <w:r w:rsidR="001652D1">
        <w:rPr>
          <w:rFonts w:ascii="Century Gothic" w:hAnsi="Century Gothic"/>
          <w:sz w:val="20"/>
          <w:szCs w:val="20"/>
          <w:lang w:val="fr-CA"/>
        </w:rPr>
        <w:t>en métal</w:t>
      </w:r>
      <w:r w:rsidRPr="00E05E4A">
        <w:rPr>
          <w:rFonts w:ascii="Century Gothic" w:hAnsi="Century Gothic"/>
          <w:sz w:val="20"/>
          <w:szCs w:val="20"/>
          <w:lang w:val="fr-CA"/>
        </w:rPr>
        <w:t xml:space="preserve"> pour frapper la bouteille. </w:t>
      </w:r>
    </w:p>
    <w:p w14:paraId="029958B6" w14:textId="77777777" w:rsidR="00E05E4A" w:rsidRPr="00E05E4A" w:rsidRDefault="00E05E4A" w:rsidP="00E05E4A">
      <w:pPr>
        <w:autoSpaceDE w:val="0"/>
        <w:autoSpaceDN w:val="0"/>
        <w:adjustRightInd w:val="0"/>
        <w:rPr>
          <w:rFonts w:ascii="Century Gothic" w:hAnsi="Century Gothic"/>
          <w:sz w:val="20"/>
          <w:szCs w:val="20"/>
          <w:lang w:val="fr-CA"/>
        </w:rPr>
      </w:pPr>
      <w:r w:rsidRPr="00E05E4A">
        <w:rPr>
          <w:rFonts w:ascii="Century Gothic" w:hAnsi="Century Gothic"/>
          <w:sz w:val="20"/>
          <w:szCs w:val="20"/>
          <w:lang w:val="fr-CA"/>
        </w:rPr>
        <w:t xml:space="preserve">- de l’eau (y ajouter du colorant alimentaire pour rendre la couleur intéressante) </w:t>
      </w:r>
      <w:r w:rsidRPr="00E05E4A">
        <w:rPr>
          <w:rFonts w:ascii="Century Gothic" w:hAnsi="Century Gothic"/>
          <w:sz w:val="20"/>
          <w:szCs w:val="20"/>
          <w:lang w:val="fr-CA"/>
        </w:rPr>
        <w:br/>
      </w:r>
      <w:r w:rsidRPr="00E05E4A">
        <w:rPr>
          <w:rFonts w:ascii="Century Gothic" w:hAnsi="Century Gothic"/>
          <w:sz w:val="20"/>
          <w:szCs w:val="20"/>
          <w:lang w:val="fr-CA"/>
        </w:rPr>
        <w:br/>
        <w:t>Déroulement :</w:t>
      </w:r>
      <w:r w:rsidRPr="00E05E4A">
        <w:rPr>
          <w:rFonts w:ascii="Century Gothic" w:hAnsi="Century Gothic"/>
          <w:sz w:val="20"/>
          <w:szCs w:val="20"/>
          <w:lang w:val="fr-CA"/>
        </w:rPr>
        <w:br/>
        <w:t>- remplir la bouteille d’eau au ¾.</w:t>
      </w:r>
    </w:p>
    <w:p w14:paraId="4FECE035" w14:textId="77777777" w:rsidR="00E05E4A" w:rsidRPr="00E05E4A" w:rsidRDefault="00E05E4A" w:rsidP="00E05E4A">
      <w:pPr>
        <w:autoSpaceDE w:val="0"/>
        <w:autoSpaceDN w:val="0"/>
        <w:adjustRightInd w:val="0"/>
        <w:rPr>
          <w:rFonts w:ascii="Century Gothic" w:hAnsi="Century Gothic"/>
          <w:sz w:val="20"/>
          <w:szCs w:val="20"/>
          <w:lang w:val="fr-CA"/>
        </w:rPr>
      </w:pPr>
      <w:r w:rsidRPr="00E05E4A">
        <w:rPr>
          <w:rFonts w:ascii="Century Gothic" w:hAnsi="Century Gothic"/>
          <w:sz w:val="20"/>
          <w:szCs w:val="20"/>
          <w:lang w:val="fr-CA"/>
        </w:rPr>
        <w:t xml:space="preserve">- frapper avec la cuillère ou la fourchette la bouteille en verre contenant l’eau : un son est produit. </w:t>
      </w:r>
      <w:r w:rsidRPr="00E05E4A">
        <w:rPr>
          <w:rFonts w:ascii="Century Gothic" w:hAnsi="Century Gothic"/>
          <w:sz w:val="20"/>
          <w:szCs w:val="20"/>
          <w:lang w:val="fr-CA"/>
        </w:rPr>
        <w:br/>
        <w:t>- vider un peu d’eau de la bouteille et refaire la même chose : frapper avec la cuillère</w:t>
      </w:r>
      <w:r w:rsidRPr="00E05E4A">
        <w:rPr>
          <w:rFonts w:ascii="Century Gothic" w:hAnsi="Century Gothic"/>
          <w:sz w:val="20"/>
          <w:szCs w:val="20"/>
          <w:lang w:val="fr-CA"/>
        </w:rPr>
        <w:br/>
        <w:t xml:space="preserve">- vider à nouveau un peu d’eau de la bouteille et répéter. </w:t>
      </w:r>
    </w:p>
    <w:p w14:paraId="4D6243E5" w14:textId="77777777" w:rsidR="00E05E4A" w:rsidRPr="00E05E4A" w:rsidRDefault="00E05E4A" w:rsidP="00E05E4A">
      <w:pPr>
        <w:autoSpaceDE w:val="0"/>
        <w:autoSpaceDN w:val="0"/>
        <w:adjustRightInd w:val="0"/>
        <w:rPr>
          <w:rFonts w:ascii="Century Gothic" w:hAnsi="Century Gothic"/>
          <w:sz w:val="20"/>
          <w:szCs w:val="20"/>
          <w:lang w:val="fr-CA"/>
        </w:rPr>
      </w:pPr>
    </w:p>
    <w:p w14:paraId="4DD39596" w14:textId="3C0FA399" w:rsidR="00E05E4A" w:rsidRPr="00E05E4A" w:rsidRDefault="00494B7B" w:rsidP="00E05E4A">
      <w:pPr>
        <w:autoSpaceDE w:val="0"/>
        <w:autoSpaceDN w:val="0"/>
        <w:adjustRightInd w:val="0"/>
        <w:rPr>
          <w:rFonts w:ascii="Century Gothic" w:hAnsi="Century Gothic"/>
          <w:sz w:val="20"/>
          <w:szCs w:val="20"/>
          <w:lang w:val="fr-CA"/>
        </w:rPr>
      </w:pPr>
      <w:r>
        <w:rPr>
          <w:rFonts w:ascii="Century Gothic" w:hAnsi="Century Gothic"/>
          <w:sz w:val="20"/>
          <w:szCs w:val="20"/>
          <w:lang w:val="fr-CA"/>
        </w:rPr>
        <w:t>Qu’est-ce qui arrive quand on varie le niveau d’eau dans la bouteille</w:t>
      </w:r>
      <w:r w:rsidR="00E05E4A" w:rsidRPr="00E05E4A">
        <w:rPr>
          <w:rFonts w:ascii="Century Gothic" w:hAnsi="Century Gothic"/>
          <w:sz w:val="20"/>
          <w:szCs w:val="20"/>
          <w:lang w:val="fr-CA"/>
        </w:rPr>
        <w:t>?</w:t>
      </w:r>
    </w:p>
    <w:p w14:paraId="491E7CD3" w14:textId="77777777" w:rsidR="00E05E4A" w:rsidRPr="00E05E4A" w:rsidRDefault="00E05E4A" w:rsidP="00E05E4A">
      <w:pPr>
        <w:autoSpaceDE w:val="0"/>
        <w:autoSpaceDN w:val="0"/>
        <w:adjustRightInd w:val="0"/>
        <w:rPr>
          <w:rFonts w:ascii="Century Gothic" w:hAnsi="Century Gothic"/>
          <w:sz w:val="20"/>
          <w:szCs w:val="20"/>
          <w:lang w:val="fr-CA"/>
        </w:rPr>
      </w:pPr>
      <w:r w:rsidRPr="007A1510">
        <w:rPr>
          <w:rFonts w:ascii="Century Gothic" w:hAnsi="Century Gothic"/>
          <w:noProof/>
          <w:sz w:val="20"/>
          <w:szCs w:val="20"/>
          <w:lang w:eastAsia="en-CA"/>
        </w:rPr>
        <mc:AlternateContent>
          <mc:Choice Requires="wps">
            <w:drawing>
              <wp:anchor distT="0" distB="0" distL="114300" distR="114300" simplePos="0" relativeHeight="251671552" behindDoc="0" locked="0" layoutInCell="1" allowOverlap="1" wp14:anchorId="1DAAE371" wp14:editId="2B1C1B19">
                <wp:simplePos x="0" y="0"/>
                <wp:positionH relativeFrom="column">
                  <wp:posOffset>30408</wp:posOffset>
                </wp:positionH>
                <wp:positionV relativeFrom="paragraph">
                  <wp:posOffset>49470</wp:posOffset>
                </wp:positionV>
                <wp:extent cx="5991922" cy="940279"/>
                <wp:effectExtent l="0" t="0" r="27940" b="12700"/>
                <wp:wrapNone/>
                <wp:docPr id="12" name="Rectangle : coins arrondis 12"/>
                <wp:cNvGraphicFramePr/>
                <a:graphic xmlns:a="http://schemas.openxmlformats.org/drawingml/2006/main">
                  <a:graphicData uri="http://schemas.microsoft.com/office/word/2010/wordprocessingShape">
                    <wps:wsp>
                      <wps:cNvSpPr/>
                      <wps:spPr>
                        <a:xfrm>
                          <a:off x="0" y="0"/>
                          <a:ext cx="5991922" cy="940279"/>
                        </a:xfrm>
                        <a:prstGeom prst="roundRect">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797B4005" id="Rectangle : coins arrondis 12" o:spid="_x0000_s1026" style="position:absolute;margin-left:2.4pt;margin-top:3.9pt;width:471.8pt;height:74.0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" fillcolor="white [3201]" strokecolor="#a5a5a5 [3206]" strokeweight="1pt">
                <v:stroke joinstyle="miter"/>
              </v:roundrect>
            </w:pict>
          </mc:Fallback>
        </mc:AlternateContent>
      </w:r>
    </w:p>
    <w:p w14:paraId="31A7829F" w14:textId="77777777" w:rsidR="00E05E4A" w:rsidRPr="00E05E4A" w:rsidRDefault="00E05E4A" w:rsidP="00E05E4A">
      <w:pPr>
        <w:autoSpaceDE w:val="0"/>
        <w:autoSpaceDN w:val="0"/>
        <w:adjustRightInd w:val="0"/>
        <w:rPr>
          <w:rFonts w:ascii="Century Gothic" w:hAnsi="Century Gothic"/>
          <w:sz w:val="20"/>
          <w:szCs w:val="20"/>
          <w:lang w:val="fr-CA"/>
        </w:rPr>
      </w:pPr>
      <w:r w:rsidRPr="00E05E4A">
        <w:rPr>
          <w:rFonts w:ascii="Century Gothic" w:hAnsi="Century Gothic"/>
          <w:sz w:val="20"/>
          <w:szCs w:val="20"/>
          <w:lang w:val="fr-CA"/>
        </w:rPr>
        <w:br/>
      </w:r>
    </w:p>
    <w:p w14:paraId="09713A56" w14:textId="77777777" w:rsidR="00E05E4A" w:rsidRPr="00E05E4A" w:rsidRDefault="00E05E4A" w:rsidP="00512B53">
      <w:pPr>
        <w:autoSpaceDE w:val="0"/>
        <w:autoSpaceDN w:val="0"/>
        <w:adjustRightInd w:val="0"/>
        <w:rPr>
          <w:rFonts w:ascii="Century Gothic" w:hAnsi="Century Gothic"/>
          <w:b/>
          <w:bCs/>
          <w:color w:val="0037CF"/>
          <w:sz w:val="20"/>
          <w:szCs w:val="20"/>
          <w:lang w:val="fr-CA"/>
        </w:rPr>
      </w:pPr>
    </w:p>
    <w:p w14:paraId="0B464ED6" w14:textId="77777777" w:rsidR="00A830D7" w:rsidRDefault="00A830D7">
      <w:pPr>
        <w:spacing w:before="0" w:after="160" w:line="259" w:lineRule="auto"/>
        <w:rPr>
          <w:rFonts w:ascii="Century Gothic" w:hAnsi="Century Gothic"/>
          <w:b/>
          <w:bCs/>
          <w:color w:val="0037CF"/>
          <w:sz w:val="20"/>
          <w:szCs w:val="20"/>
          <w:lang w:val="fr-CA"/>
        </w:rPr>
      </w:pPr>
    </w:p>
    <w:p w14:paraId="12ADCD09" w14:textId="77777777" w:rsidR="00A830D7" w:rsidRDefault="00A830D7">
      <w:pPr>
        <w:spacing w:before="0" w:after="160" w:line="259" w:lineRule="auto"/>
        <w:rPr>
          <w:rFonts w:ascii="Century Gothic" w:hAnsi="Century Gothic"/>
          <w:b/>
          <w:bCs/>
          <w:color w:val="0037CF"/>
          <w:sz w:val="20"/>
          <w:szCs w:val="20"/>
          <w:lang w:val="fr-CA"/>
        </w:rPr>
      </w:pPr>
    </w:p>
    <w:p w14:paraId="7695171F" w14:textId="77777777" w:rsidR="00A830D7" w:rsidRDefault="00A830D7">
      <w:pPr>
        <w:spacing w:before="0" w:after="160" w:line="259" w:lineRule="auto"/>
        <w:rPr>
          <w:rFonts w:ascii="Century Gothic" w:hAnsi="Century Gothic"/>
          <w:b/>
          <w:bCs/>
          <w:color w:val="0037CF"/>
          <w:sz w:val="20"/>
          <w:szCs w:val="20"/>
          <w:lang w:val="fr-CA"/>
        </w:rPr>
      </w:pPr>
    </w:p>
    <w:p w14:paraId="612D13B9" w14:textId="77777777" w:rsidR="00A830D7" w:rsidRDefault="00A830D7">
      <w:pPr>
        <w:spacing w:before="0" w:after="160" w:line="259" w:lineRule="auto"/>
        <w:rPr>
          <w:rFonts w:ascii="Century Gothic" w:hAnsi="Century Gothic"/>
          <w:b/>
          <w:bCs/>
          <w:color w:val="0037CF"/>
          <w:sz w:val="20"/>
          <w:szCs w:val="20"/>
          <w:lang w:val="fr-CA"/>
        </w:rPr>
      </w:pPr>
    </w:p>
    <w:p w14:paraId="40FA39A8" w14:textId="77777777" w:rsidR="00A830D7" w:rsidRDefault="00A830D7">
      <w:pPr>
        <w:spacing w:before="0" w:after="160" w:line="259" w:lineRule="auto"/>
        <w:rPr>
          <w:rFonts w:ascii="Century Gothic" w:hAnsi="Century Gothic"/>
          <w:b/>
          <w:bCs/>
          <w:color w:val="0037CF"/>
          <w:sz w:val="20"/>
          <w:szCs w:val="20"/>
          <w:lang w:val="fr-CA"/>
        </w:rPr>
      </w:pPr>
    </w:p>
    <w:p w14:paraId="66C130E9" w14:textId="77777777" w:rsidR="00A830D7" w:rsidRDefault="00A830D7">
      <w:pPr>
        <w:spacing w:before="0" w:after="160" w:line="259" w:lineRule="auto"/>
        <w:rPr>
          <w:rFonts w:ascii="Century Gothic" w:hAnsi="Century Gothic"/>
          <w:b/>
          <w:bCs/>
          <w:color w:val="0037CF"/>
          <w:sz w:val="20"/>
          <w:szCs w:val="20"/>
          <w:lang w:val="fr-CA"/>
        </w:rPr>
      </w:pPr>
    </w:p>
    <w:p w14:paraId="3502F8EE" w14:textId="77777777" w:rsidR="00A830D7" w:rsidRDefault="00A830D7">
      <w:pPr>
        <w:spacing w:before="0" w:after="160" w:line="259" w:lineRule="auto"/>
        <w:rPr>
          <w:rFonts w:ascii="Century Gothic" w:hAnsi="Century Gothic"/>
          <w:b/>
          <w:bCs/>
          <w:color w:val="0037CF"/>
          <w:sz w:val="20"/>
          <w:szCs w:val="20"/>
          <w:lang w:val="fr-CA"/>
        </w:rPr>
      </w:pPr>
    </w:p>
    <w:p w14:paraId="33606847" w14:textId="77777777" w:rsidR="001652D1" w:rsidRDefault="001652D1">
      <w:pPr>
        <w:spacing w:before="0" w:after="160" w:line="259" w:lineRule="auto"/>
        <w:rPr>
          <w:rFonts w:ascii="Century Gothic" w:hAnsi="Century Gothic"/>
          <w:b/>
          <w:bCs/>
          <w:sz w:val="20"/>
          <w:szCs w:val="20"/>
          <w:lang w:val="fr-CA"/>
        </w:rPr>
      </w:pPr>
      <w:r>
        <w:rPr>
          <w:rFonts w:ascii="Century Gothic" w:hAnsi="Century Gothic"/>
          <w:b/>
          <w:bCs/>
          <w:sz w:val="20"/>
          <w:szCs w:val="20"/>
          <w:lang w:val="fr-CA"/>
        </w:rPr>
        <w:br w:type="page"/>
      </w:r>
    </w:p>
    <w:p w14:paraId="5BDD793B" w14:textId="7C891E68" w:rsidR="00494B7B" w:rsidRDefault="00A830D7">
      <w:pPr>
        <w:spacing w:before="0" w:after="160" w:line="259" w:lineRule="auto"/>
        <w:rPr>
          <w:rFonts w:ascii="Century Gothic" w:hAnsi="Century Gothic"/>
          <w:b/>
          <w:bCs/>
          <w:color w:val="0037CF"/>
          <w:sz w:val="20"/>
          <w:szCs w:val="20"/>
          <w:lang w:val="fr-CA"/>
        </w:rPr>
      </w:pPr>
      <w:r w:rsidRPr="00E05E4A">
        <w:rPr>
          <w:rFonts w:ascii="Century Gothic" w:hAnsi="Century Gothic"/>
          <w:b/>
          <w:bCs/>
          <w:sz w:val="20"/>
          <w:szCs w:val="20"/>
          <w:lang w:val="fr-CA"/>
        </w:rPr>
        <w:lastRenderedPageBreak/>
        <w:t xml:space="preserve">Annexe </w:t>
      </w:r>
      <w:r w:rsidR="007F3F02">
        <w:rPr>
          <w:rFonts w:ascii="Century Gothic" w:hAnsi="Century Gothic"/>
          <w:b/>
          <w:bCs/>
          <w:sz w:val="20"/>
          <w:szCs w:val="20"/>
          <w:lang w:val="fr-CA"/>
        </w:rPr>
        <w:t>9</w:t>
      </w:r>
      <w:r w:rsidRPr="005535DB">
        <w:rPr>
          <w:rFonts w:ascii="Century Gothic" w:hAnsi="Century Gothic"/>
          <w:bCs/>
          <w:sz w:val="20"/>
          <w:szCs w:val="20"/>
          <w:lang w:val="fr-CA"/>
        </w:rPr>
        <w:t> (suite)</w:t>
      </w:r>
    </w:p>
    <w:p w14:paraId="57D7B95A" w14:textId="4B782984" w:rsidR="00E05E4A" w:rsidRPr="00E05E4A" w:rsidRDefault="00E05E4A" w:rsidP="00E05E4A">
      <w:pPr>
        <w:autoSpaceDE w:val="0"/>
        <w:autoSpaceDN w:val="0"/>
        <w:adjustRightInd w:val="0"/>
        <w:jc w:val="center"/>
        <w:rPr>
          <w:rFonts w:ascii="Century Gothic" w:hAnsi="Century Gothic"/>
          <w:b/>
          <w:bCs/>
          <w:color w:val="0037CF"/>
          <w:sz w:val="20"/>
          <w:szCs w:val="20"/>
          <w:lang w:val="fr-CA"/>
        </w:rPr>
      </w:pPr>
      <w:r w:rsidRPr="00E05E4A">
        <w:rPr>
          <w:rFonts w:ascii="Century Gothic" w:hAnsi="Century Gothic"/>
          <w:b/>
          <w:bCs/>
          <w:color w:val="0037CF"/>
          <w:sz w:val="20"/>
          <w:szCs w:val="20"/>
          <w:lang w:val="fr-CA"/>
        </w:rPr>
        <w:t>L’intensité</w:t>
      </w:r>
    </w:p>
    <w:p w14:paraId="09EE8FCF" w14:textId="77777777" w:rsidR="00E05E4A" w:rsidRPr="00E05E4A" w:rsidRDefault="00E05E4A" w:rsidP="00E05E4A">
      <w:pPr>
        <w:autoSpaceDE w:val="0"/>
        <w:autoSpaceDN w:val="0"/>
        <w:adjustRightInd w:val="0"/>
        <w:rPr>
          <w:rFonts w:ascii="Century Gothic" w:hAnsi="Century Gothic"/>
          <w:b/>
          <w:bCs/>
          <w:sz w:val="20"/>
          <w:szCs w:val="20"/>
          <w:lang w:val="fr-CA"/>
        </w:rPr>
      </w:pPr>
      <w:r w:rsidRPr="00E05E4A">
        <w:rPr>
          <w:rFonts w:ascii="Century Gothic" w:hAnsi="Century Gothic"/>
          <w:b/>
          <w:bCs/>
          <w:sz w:val="20"/>
          <w:szCs w:val="20"/>
          <w:lang w:val="fr-CA"/>
        </w:rPr>
        <w:t xml:space="preserve">Effectue l’expérience suivante. </w:t>
      </w:r>
    </w:p>
    <w:p w14:paraId="200FB112" w14:textId="77777777" w:rsidR="00E05E4A" w:rsidRPr="00E05E4A" w:rsidRDefault="00E05E4A" w:rsidP="00E05E4A">
      <w:pPr>
        <w:autoSpaceDE w:val="0"/>
        <w:autoSpaceDN w:val="0"/>
        <w:adjustRightInd w:val="0"/>
        <w:rPr>
          <w:rFonts w:ascii="Century Gothic" w:hAnsi="Century Gothic"/>
          <w:sz w:val="20"/>
          <w:szCs w:val="20"/>
          <w:lang w:val="fr-CA"/>
        </w:rPr>
      </w:pPr>
      <w:r w:rsidRPr="00512B53">
        <w:rPr>
          <w:rFonts w:ascii="Century Gothic" w:hAnsi="Century Gothic"/>
          <w:b/>
          <w:bCs/>
          <w:sz w:val="8"/>
          <w:szCs w:val="8"/>
          <w:lang w:val="fr-CA"/>
        </w:rPr>
        <w:br/>
      </w:r>
      <w:r w:rsidRPr="00E05E4A">
        <w:rPr>
          <w:rFonts w:ascii="Century Gothic" w:hAnsi="Century Gothic"/>
          <w:sz w:val="20"/>
          <w:szCs w:val="20"/>
          <w:lang w:val="fr-CA"/>
        </w:rPr>
        <w:t xml:space="preserve">Matériel nécessaire : </w:t>
      </w:r>
      <w:r w:rsidRPr="00E05E4A">
        <w:rPr>
          <w:rFonts w:ascii="Century Gothic" w:hAnsi="Century Gothic"/>
          <w:sz w:val="20"/>
          <w:szCs w:val="20"/>
          <w:lang w:val="fr-CA"/>
        </w:rPr>
        <w:br/>
        <w:t>- Des verres, des pots de diverses hauteurs.</w:t>
      </w:r>
      <w:r w:rsidRPr="00E05E4A">
        <w:rPr>
          <w:rFonts w:ascii="Century Gothic" w:hAnsi="Century Gothic"/>
          <w:sz w:val="20"/>
          <w:szCs w:val="20"/>
          <w:lang w:val="fr-CA"/>
        </w:rPr>
        <w:br/>
        <w:t xml:space="preserve">- des cuillères métalliques et en bois pour frapper la bouteille. </w:t>
      </w:r>
    </w:p>
    <w:p w14:paraId="1508D436" w14:textId="7BEE52CE" w:rsidR="00E05E4A" w:rsidRPr="00E05E4A" w:rsidRDefault="00E05E4A" w:rsidP="00E05E4A">
      <w:pPr>
        <w:autoSpaceDE w:val="0"/>
        <w:autoSpaceDN w:val="0"/>
        <w:adjustRightInd w:val="0"/>
        <w:rPr>
          <w:rFonts w:ascii="Century Gothic" w:hAnsi="Century Gothic"/>
          <w:sz w:val="20"/>
          <w:szCs w:val="20"/>
          <w:lang w:val="fr-CA"/>
        </w:rPr>
      </w:pPr>
      <w:r w:rsidRPr="00E05E4A">
        <w:rPr>
          <w:rFonts w:ascii="Century Gothic" w:hAnsi="Century Gothic"/>
          <w:sz w:val="20"/>
          <w:szCs w:val="20"/>
          <w:lang w:val="fr-CA"/>
        </w:rPr>
        <w:t xml:space="preserve">- De l’eau, du sable, du riz… </w:t>
      </w:r>
      <w:r w:rsidRPr="00E05E4A">
        <w:rPr>
          <w:rFonts w:ascii="Century Gothic" w:hAnsi="Century Gothic"/>
          <w:sz w:val="20"/>
          <w:szCs w:val="20"/>
          <w:lang w:val="fr-CA"/>
        </w:rPr>
        <w:br/>
      </w:r>
    </w:p>
    <w:p w14:paraId="5E34D7B9" w14:textId="0FB41DC8" w:rsidR="00494B7B" w:rsidRPr="00E05E4A" w:rsidRDefault="007F3F02" w:rsidP="00494B7B">
      <w:pPr>
        <w:autoSpaceDE w:val="0"/>
        <w:autoSpaceDN w:val="0"/>
        <w:adjustRightInd w:val="0"/>
        <w:rPr>
          <w:rFonts w:ascii="Century Gothic" w:hAnsi="Century Gothic"/>
          <w:sz w:val="20"/>
          <w:szCs w:val="20"/>
          <w:lang w:val="fr-CA"/>
        </w:rPr>
      </w:pPr>
      <w:r>
        <w:rPr>
          <w:rFonts w:ascii="Century Gothic" w:hAnsi="Century Gothic"/>
          <w:sz w:val="20"/>
          <w:szCs w:val="20"/>
          <w:lang w:val="fr-CA"/>
        </w:rPr>
        <w:t>Déroulement :</w:t>
      </w:r>
      <w:r>
        <w:rPr>
          <w:rFonts w:ascii="Century Gothic" w:hAnsi="Century Gothic"/>
          <w:sz w:val="20"/>
          <w:szCs w:val="20"/>
          <w:lang w:val="fr-CA"/>
        </w:rPr>
        <w:br/>
        <w:t>- remplis</w:t>
      </w:r>
      <w:r w:rsidR="00494B7B" w:rsidRPr="00E05E4A">
        <w:rPr>
          <w:rFonts w:ascii="Century Gothic" w:hAnsi="Century Gothic"/>
          <w:sz w:val="20"/>
          <w:szCs w:val="20"/>
          <w:lang w:val="fr-CA"/>
        </w:rPr>
        <w:t xml:space="preserve"> les contenants d’eau, de sable, de riz…</w:t>
      </w:r>
    </w:p>
    <w:p w14:paraId="2C44CC05" w14:textId="32D71D04" w:rsidR="00494B7B" w:rsidRPr="00E05E4A" w:rsidRDefault="007F3F02" w:rsidP="00494B7B">
      <w:pPr>
        <w:autoSpaceDE w:val="0"/>
        <w:autoSpaceDN w:val="0"/>
        <w:adjustRightInd w:val="0"/>
        <w:rPr>
          <w:rFonts w:ascii="Century Gothic" w:hAnsi="Century Gothic"/>
          <w:sz w:val="20"/>
          <w:szCs w:val="20"/>
          <w:lang w:val="fr-CA"/>
        </w:rPr>
      </w:pPr>
      <w:r>
        <w:rPr>
          <w:rFonts w:ascii="Century Gothic" w:hAnsi="Century Gothic"/>
          <w:sz w:val="20"/>
          <w:szCs w:val="20"/>
          <w:lang w:val="fr-CA"/>
        </w:rPr>
        <w:t>- avec les cuillères, frappe</w:t>
      </w:r>
      <w:r w:rsidR="00494B7B" w:rsidRPr="00E05E4A">
        <w:rPr>
          <w:rFonts w:ascii="Century Gothic" w:hAnsi="Century Gothic"/>
          <w:sz w:val="20"/>
          <w:szCs w:val="20"/>
          <w:lang w:val="fr-CA"/>
        </w:rPr>
        <w:t xml:space="preserve"> doucement et parfois avec force</w:t>
      </w:r>
      <w:r>
        <w:rPr>
          <w:rFonts w:ascii="Century Gothic" w:hAnsi="Century Gothic"/>
          <w:sz w:val="20"/>
          <w:szCs w:val="20"/>
          <w:lang w:val="fr-CA"/>
        </w:rPr>
        <w:t xml:space="preserve"> les contenants remplis.</w:t>
      </w:r>
      <w:r>
        <w:rPr>
          <w:rFonts w:ascii="Century Gothic" w:hAnsi="Century Gothic"/>
          <w:sz w:val="20"/>
          <w:szCs w:val="20"/>
          <w:lang w:val="fr-CA"/>
        </w:rPr>
        <w:br/>
        <w:t>- note les observations et regroupe</w:t>
      </w:r>
      <w:r w:rsidR="00494B7B" w:rsidRPr="00E05E4A">
        <w:rPr>
          <w:rFonts w:ascii="Century Gothic" w:hAnsi="Century Gothic"/>
          <w:sz w:val="20"/>
          <w:szCs w:val="20"/>
          <w:lang w:val="fr-CA"/>
        </w:rPr>
        <w:t xml:space="preserve"> les sons selon les caractéristiques suivantes : sons forts, sons </w:t>
      </w:r>
      <w:r w:rsidR="00494B7B" w:rsidRPr="00E05E4A">
        <w:rPr>
          <w:rFonts w:ascii="Century Gothic" w:hAnsi="Century Gothic"/>
          <w:sz w:val="20"/>
          <w:szCs w:val="20"/>
          <w:lang w:val="fr-CA"/>
        </w:rPr>
        <w:br/>
        <w:t xml:space="preserve">   doux. </w:t>
      </w:r>
      <w:r w:rsidR="00494B7B" w:rsidRPr="00E05E4A">
        <w:rPr>
          <w:rFonts w:ascii="Century Gothic" w:hAnsi="Century Gothic"/>
          <w:sz w:val="20"/>
          <w:szCs w:val="20"/>
          <w:lang w:val="fr-CA"/>
        </w:rPr>
        <w:tab/>
      </w:r>
      <w:r w:rsidR="00494B7B" w:rsidRPr="00E05E4A">
        <w:rPr>
          <w:rFonts w:ascii="Century Gothic" w:hAnsi="Century Gothic"/>
          <w:sz w:val="20"/>
          <w:szCs w:val="20"/>
          <w:lang w:val="fr-CA"/>
        </w:rPr>
        <w:tab/>
      </w:r>
    </w:p>
    <w:p w14:paraId="6653A04D" w14:textId="77777777" w:rsidR="00494B7B" w:rsidRPr="00E05E4A" w:rsidRDefault="00494B7B" w:rsidP="00494B7B">
      <w:pPr>
        <w:autoSpaceDE w:val="0"/>
        <w:autoSpaceDN w:val="0"/>
        <w:adjustRightInd w:val="0"/>
        <w:rPr>
          <w:rFonts w:ascii="Century Gothic" w:hAnsi="Century Gothic"/>
          <w:sz w:val="20"/>
          <w:szCs w:val="20"/>
          <w:lang w:val="fr-CA"/>
        </w:rPr>
      </w:pPr>
    </w:p>
    <w:tbl>
      <w:tblPr>
        <w:tblStyle w:val="TableGrid"/>
        <w:tblW w:w="0" w:type="auto"/>
        <w:tblInd w:w="0" w:type="dxa"/>
        <w:tblLook w:val="04A0" w:firstRow="1" w:lastRow="0" w:firstColumn="1" w:lastColumn="0" w:noHBand="0" w:noVBand="1"/>
      </w:tblPr>
      <w:tblGrid>
        <w:gridCol w:w="4981"/>
        <w:gridCol w:w="4981"/>
      </w:tblGrid>
      <w:tr w:rsidR="00494B7B" w:rsidRPr="007A1510" w14:paraId="293DBE18" w14:textId="77777777" w:rsidTr="000C4D5D">
        <w:tc>
          <w:tcPr>
            <w:tcW w:w="4981" w:type="dxa"/>
          </w:tcPr>
          <w:p w14:paraId="31398490" w14:textId="77777777" w:rsidR="00494B7B" w:rsidRPr="007A1510" w:rsidRDefault="00494B7B" w:rsidP="000C4D5D">
            <w:pPr>
              <w:autoSpaceDE w:val="0"/>
              <w:autoSpaceDN w:val="0"/>
              <w:adjustRightInd w:val="0"/>
              <w:jc w:val="center"/>
              <w:rPr>
                <w:rFonts w:ascii="Century Gothic" w:hAnsi="Century Gothic"/>
                <w:b/>
                <w:bCs/>
                <w:color w:val="0037CF"/>
                <w:sz w:val="20"/>
                <w:szCs w:val="20"/>
              </w:rPr>
            </w:pPr>
            <w:r w:rsidRPr="007A1510">
              <w:rPr>
                <w:rFonts w:ascii="Century Gothic" w:hAnsi="Century Gothic"/>
                <w:b/>
                <w:bCs/>
                <w:color w:val="0037CF"/>
                <w:sz w:val="20"/>
                <w:szCs w:val="20"/>
              </w:rPr>
              <w:t>Sons forts</w:t>
            </w:r>
          </w:p>
        </w:tc>
        <w:tc>
          <w:tcPr>
            <w:tcW w:w="4981" w:type="dxa"/>
          </w:tcPr>
          <w:p w14:paraId="069F52F2" w14:textId="77777777" w:rsidR="00494B7B" w:rsidRPr="007A1510" w:rsidRDefault="00494B7B" w:rsidP="000C4D5D">
            <w:pPr>
              <w:autoSpaceDE w:val="0"/>
              <w:autoSpaceDN w:val="0"/>
              <w:adjustRightInd w:val="0"/>
              <w:jc w:val="center"/>
              <w:rPr>
                <w:rFonts w:ascii="Century Gothic" w:hAnsi="Century Gothic"/>
                <w:b/>
                <w:bCs/>
                <w:color w:val="0037CF"/>
                <w:sz w:val="20"/>
                <w:szCs w:val="20"/>
              </w:rPr>
            </w:pPr>
            <w:r w:rsidRPr="007A1510">
              <w:rPr>
                <w:rFonts w:ascii="Century Gothic" w:hAnsi="Century Gothic"/>
                <w:b/>
                <w:bCs/>
                <w:color w:val="0037CF"/>
                <w:sz w:val="20"/>
                <w:szCs w:val="20"/>
              </w:rPr>
              <w:t>Sons doux</w:t>
            </w:r>
          </w:p>
        </w:tc>
      </w:tr>
      <w:tr w:rsidR="00494B7B" w:rsidRPr="007A1510" w14:paraId="615F2437" w14:textId="77777777" w:rsidTr="000C4D5D">
        <w:tc>
          <w:tcPr>
            <w:tcW w:w="4981" w:type="dxa"/>
          </w:tcPr>
          <w:p w14:paraId="40B270B1" w14:textId="77777777" w:rsidR="00494B7B" w:rsidRPr="007A1510" w:rsidRDefault="00494B7B" w:rsidP="000C4D5D">
            <w:pPr>
              <w:autoSpaceDE w:val="0"/>
              <w:autoSpaceDN w:val="0"/>
              <w:adjustRightInd w:val="0"/>
              <w:jc w:val="center"/>
              <w:rPr>
                <w:rFonts w:ascii="Century Gothic" w:hAnsi="Century Gothic"/>
                <w:b/>
                <w:bCs/>
                <w:color w:val="0037CF"/>
                <w:sz w:val="20"/>
                <w:szCs w:val="20"/>
              </w:rPr>
            </w:pPr>
          </w:p>
          <w:p w14:paraId="189A0534" w14:textId="77777777" w:rsidR="00494B7B" w:rsidRPr="007A1510" w:rsidRDefault="00494B7B" w:rsidP="000C4D5D">
            <w:pPr>
              <w:autoSpaceDE w:val="0"/>
              <w:autoSpaceDN w:val="0"/>
              <w:adjustRightInd w:val="0"/>
              <w:jc w:val="center"/>
              <w:rPr>
                <w:rFonts w:ascii="Century Gothic" w:hAnsi="Century Gothic"/>
                <w:b/>
                <w:bCs/>
                <w:color w:val="0037CF"/>
                <w:sz w:val="20"/>
                <w:szCs w:val="20"/>
              </w:rPr>
            </w:pPr>
          </w:p>
          <w:p w14:paraId="67C659A1" w14:textId="77777777" w:rsidR="00494B7B" w:rsidRPr="007A1510" w:rsidRDefault="00494B7B" w:rsidP="000C4D5D">
            <w:pPr>
              <w:autoSpaceDE w:val="0"/>
              <w:autoSpaceDN w:val="0"/>
              <w:adjustRightInd w:val="0"/>
              <w:jc w:val="center"/>
              <w:rPr>
                <w:rFonts w:ascii="Century Gothic" w:hAnsi="Century Gothic"/>
                <w:b/>
                <w:bCs/>
                <w:color w:val="0037CF"/>
                <w:sz w:val="20"/>
                <w:szCs w:val="20"/>
              </w:rPr>
            </w:pPr>
          </w:p>
          <w:p w14:paraId="3F69691A" w14:textId="77777777" w:rsidR="00494B7B" w:rsidRPr="007A1510" w:rsidRDefault="00494B7B" w:rsidP="000C4D5D">
            <w:pPr>
              <w:autoSpaceDE w:val="0"/>
              <w:autoSpaceDN w:val="0"/>
              <w:adjustRightInd w:val="0"/>
              <w:jc w:val="center"/>
              <w:rPr>
                <w:rFonts w:ascii="Century Gothic" w:hAnsi="Century Gothic"/>
                <w:b/>
                <w:bCs/>
                <w:color w:val="0037CF"/>
                <w:sz w:val="20"/>
                <w:szCs w:val="20"/>
              </w:rPr>
            </w:pPr>
          </w:p>
        </w:tc>
        <w:tc>
          <w:tcPr>
            <w:tcW w:w="4981" w:type="dxa"/>
          </w:tcPr>
          <w:p w14:paraId="49F1EEB3" w14:textId="77777777" w:rsidR="00494B7B" w:rsidRPr="007A1510" w:rsidRDefault="00494B7B" w:rsidP="000C4D5D">
            <w:pPr>
              <w:autoSpaceDE w:val="0"/>
              <w:autoSpaceDN w:val="0"/>
              <w:adjustRightInd w:val="0"/>
              <w:jc w:val="center"/>
              <w:rPr>
                <w:rFonts w:ascii="Century Gothic" w:hAnsi="Century Gothic"/>
                <w:b/>
                <w:bCs/>
                <w:color w:val="0037CF"/>
                <w:sz w:val="20"/>
                <w:szCs w:val="20"/>
              </w:rPr>
            </w:pPr>
          </w:p>
        </w:tc>
      </w:tr>
    </w:tbl>
    <w:p w14:paraId="19FD2DFF" w14:textId="77777777" w:rsidR="00494B7B" w:rsidRPr="007A1510" w:rsidRDefault="00494B7B" w:rsidP="00494B7B">
      <w:pPr>
        <w:autoSpaceDE w:val="0"/>
        <w:autoSpaceDN w:val="0"/>
        <w:adjustRightInd w:val="0"/>
        <w:rPr>
          <w:rFonts w:ascii="Century Gothic" w:hAnsi="Century Gothic"/>
          <w:color w:val="0037CF"/>
          <w:sz w:val="20"/>
          <w:szCs w:val="20"/>
        </w:rPr>
      </w:pPr>
    </w:p>
    <w:p w14:paraId="20DA4536" w14:textId="77777777" w:rsidR="00494B7B" w:rsidRPr="00E05E4A" w:rsidRDefault="00494B7B" w:rsidP="00494B7B">
      <w:pPr>
        <w:autoSpaceDE w:val="0"/>
        <w:autoSpaceDN w:val="0"/>
        <w:adjustRightInd w:val="0"/>
        <w:rPr>
          <w:rFonts w:ascii="Century Gothic" w:hAnsi="Century Gothic"/>
          <w:color w:val="0037CF"/>
          <w:sz w:val="20"/>
          <w:szCs w:val="20"/>
          <w:lang w:val="fr-CA"/>
        </w:rPr>
      </w:pPr>
      <w:r w:rsidRPr="007A1510">
        <w:rPr>
          <w:rFonts w:ascii="Century Gothic" w:hAnsi="Century Gothic"/>
          <w:noProof/>
          <w:sz w:val="20"/>
          <w:szCs w:val="20"/>
          <w:lang w:eastAsia="en-CA"/>
        </w:rPr>
        <mc:AlternateContent>
          <mc:Choice Requires="wps">
            <w:drawing>
              <wp:anchor distT="0" distB="0" distL="114300" distR="114300" simplePos="0" relativeHeight="251751424" behindDoc="0" locked="0" layoutInCell="1" allowOverlap="1" wp14:anchorId="64E3FDFE" wp14:editId="1993E480">
                <wp:simplePos x="0" y="0"/>
                <wp:positionH relativeFrom="column">
                  <wp:posOffset>17404</wp:posOffset>
                </wp:positionH>
                <wp:positionV relativeFrom="paragraph">
                  <wp:posOffset>243937</wp:posOffset>
                </wp:positionV>
                <wp:extent cx="5991922" cy="1051560"/>
                <wp:effectExtent l="0" t="0" r="15240" b="15240"/>
                <wp:wrapNone/>
                <wp:docPr id="23" name="Rectangle : coins arrondis 23"/>
                <wp:cNvGraphicFramePr/>
                <a:graphic xmlns:a="http://schemas.openxmlformats.org/drawingml/2006/main">
                  <a:graphicData uri="http://schemas.microsoft.com/office/word/2010/wordprocessingShape">
                    <wps:wsp>
                      <wps:cNvSpPr/>
                      <wps:spPr>
                        <a:xfrm>
                          <a:off x="0" y="0"/>
                          <a:ext cx="5991922" cy="1051560"/>
                        </a:xfrm>
                        <a:prstGeom prst="roundRect">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0D348417" id="Rectangle : coins arrondis 23" o:spid="_x0000_s1026" style="position:absolute;margin-left:1.35pt;margin-top:19.2pt;width:471.8pt;height:82.8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" fillcolor="white [3201]" strokecolor="#a5a5a5 [3206]" strokeweight="1pt">
                <v:stroke joinstyle="miter"/>
              </v:roundrect>
            </w:pict>
          </mc:Fallback>
        </mc:AlternateContent>
      </w:r>
      <w:r w:rsidRPr="00E05E4A">
        <w:rPr>
          <w:rFonts w:ascii="Century Gothic" w:hAnsi="Century Gothic"/>
          <w:color w:val="000000" w:themeColor="text1"/>
          <w:sz w:val="20"/>
          <w:szCs w:val="20"/>
          <w:lang w:val="fr-CA"/>
        </w:rPr>
        <w:t>Quels sont les matériaux qui rendent les sons plus forts?</w:t>
      </w:r>
      <w:r w:rsidRPr="00E05E4A">
        <w:rPr>
          <w:rFonts w:ascii="Century Gothic" w:hAnsi="Century Gothic"/>
          <w:color w:val="0037CF"/>
          <w:sz w:val="20"/>
          <w:szCs w:val="20"/>
          <w:lang w:val="fr-CA"/>
        </w:rPr>
        <w:br/>
      </w:r>
    </w:p>
    <w:p w14:paraId="709DFD95" w14:textId="77777777" w:rsidR="00494B7B" w:rsidRPr="00E05E4A" w:rsidRDefault="00494B7B" w:rsidP="00494B7B">
      <w:pPr>
        <w:autoSpaceDE w:val="0"/>
        <w:autoSpaceDN w:val="0"/>
        <w:adjustRightInd w:val="0"/>
        <w:rPr>
          <w:rFonts w:ascii="Century Gothic" w:hAnsi="Century Gothic"/>
          <w:color w:val="0037CF"/>
          <w:sz w:val="20"/>
          <w:szCs w:val="20"/>
          <w:lang w:val="fr-CA"/>
        </w:rPr>
      </w:pPr>
    </w:p>
    <w:p w14:paraId="78163C94" w14:textId="77777777" w:rsidR="00494B7B" w:rsidRPr="00E05E4A" w:rsidRDefault="00494B7B" w:rsidP="00494B7B">
      <w:pPr>
        <w:autoSpaceDE w:val="0"/>
        <w:autoSpaceDN w:val="0"/>
        <w:adjustRightInd w:val="0"/>
        <w:rPr>
          <w:rFonts w:ascii="Century Gothic" w:hAnsi="Century Gothic"/>
          <w:color w:val="0037CF"/>
          <w:sz w:val="20"/>
          <w:szCs w:val="20"/>
          <w:lang w:val="fr-CA"/>
        </w:rPr>
      </w:pPr>
    </w:p>
    <w:p w14:paraId="081EF8EC" w14:textId="77777777" w:rsidR="00494B7B" w:rsidRPr="00E05E4A" w:rsidRDefault="00494B7B" w:rsidP="00494B7B">
      <w:pPr>
        <w:autoSpaceDE w:val="0"/>
        <w:autoSpaceDN w:val="0"/>
        <w:adjustRightInd w:val="0"/>
        <w:rPr>
          <w:rFonts w:ascii="Century Gothic" w:hAnsi="Century Gothic"/>
          <w:color w:val="0037CF"/>
          <w:sz w:val="20"/>
          <w:szCs w:val="20"/>
          <w:lang w:val="fr-CA"/>
        </w:rPr>
      </w:pPr>
    </w:p>
    <w:p w14:paraId="274032A7" w14:textId="77777777" w:rsidR="00494B7B" w:rsidRPr="00E05E4A" w:rsidRDefault="00494B7B" w:rsidP="00494B7B">
      <w:pPr>
        <w:autoSpaceDE w:val="0"/>
        <w:autoSpaceDN w:val="0"/>
        <w:adjustRightInd w:val="0"/>
        <w:rPr>
          <w:rFonts w:ascii="Century Gothic" w:hAnsi="Century Gothic"/>
          <w:color w:val="0037CF"/>
          <w:sz w:val="20"/>
          <w:szCs w:val="20"/>
          <w:lang w:val="fr-CA"/>
        </w:rPr>
      </w:pPr>
      <w:r w:rsidRPr="00E05E4A">
        <w:rPr>
          <w:rFonts w:ascii="Century Gothic" w:hAnsi="Century Gothic"/>
          <w:color w:val="0037CF"/>
          <w:sz w:val="20"/>
          <w:szCs w:val="20"/>
          <w:lang w:val="fr-CA"/>
        </w:rPr>
        <w:br/>
      </w:r>
    </w:p>
    <w:p w14:paraId="0EC1D8D6" w14:textId="77777777" w:rsidR="00E05E4A" w:rsidRPr="00E05E4A" w:rsidRDefault="00E05E4A" w:rsidP="00E05E4A">
      <w:pPr>
        <w:rPr>
          <w:rFonts w:ascii="Century Gothic" w:hAnsi="Century Gothic"/>
          <w:b/>
          <w:bCs/>
          <w:sz w:val="20"/>
          <w:szCs w:val="20"/>
          <w:lang w:val="fr-CA"/>
        </w:rPr>
      </w:pPr>
      <w:r w:rsidRPr="00E05E4A">
        <w:rPr>
          <w:rFonts w:ascii="Century Gothic" w:hAnsi="Century Gothic"/>
          <w:b/>
          <w:bCs/>
          <w:sz w:val="20"/>
          <w:szCs w:val="20"/>
          <w:lang w:val="fr-CA"/>
        </w:rPr>
        <w:br w:type="page"/>
      </w:r>
    </w:p>
    <w:p w14:paraId="0AC4E7C5" w14:textId="5AFF2003" w:rsidR="00E05E4A" w:rsidRPr="00E05E4A" w:rsidRDefault="00E05E4A" w:rsidP="00512B53">
      <w:pPr>
        <w:autoSpaceDE w:val="0"/>
        <w:autoSpaceDN w:val="0"/>
        <w:adjustRightInd w:val="0"/>
        <w:rPr>
          <w:rFonts w:ascii="Century Gothic" w:hAnsi="Century Gothic"/>
          <w:b/>
          <w:bCs/>
          <w:color w:val="0037CF"/>
          <w:sz w:val="20"/>
          <w:szCs w:val="20"/>
          <w:lang w:val="fr-CA"/>
        </w:rPr>
      </w:pPr>
    </w:p>
    <w:p w14:paraId="06A46FE8" w14:textId="7B679D48" w:rsidR="00E05E4A" w:rsidRPr="00512B53" w:rsidRDefault="00512B53" w:rsidP="00E05E4A">
      <w:pPr>
        <w:rPr>
          <w:rFonts w:ascii="Century Gothic" w:hAnsi="Century Gothic"/>
          <w:b/>
          <w:bCs/>
          <w:color w:val="0037CF"/>
          <w:sz w:val="20"/>
          <w:szCs w:val="20"/>
          <w:lang w:val="fr-CA"/>
        </w:rPr>
      </w:pPr>
      <w:r>
        <w:rPr>
          <w:rFonts w:ascii="Century Gothic" w:hAnsi="Century Gothic"/>
          <w:b/>
          <w:bCs/>
          <w:sz w:val="20"/>
          <w:szCs w:val="20"/>
          <w:lang w:val="fr-CA"/>
        </w:rPr>
        <w:t xml:space="preserve">Annexe </w:t>
      </w:r>
      <w:r w:rsidR="007F3F02">
        <w:rPr>
          <w:rFonts w:ascii="Century Gothic" w:hAnsi="Century Gothic"/>
          <w:b/>
          <w:bCs/>
          <w:sz w:val="20"/>
          <w:szCs w:val="20"/>
          <w:lang w:val="fr-CA"/>
        </w:rPr>
        <w:t>9</w:t>
      </w:r>
      <w:r w:rsidR="00E05E4A" w:rsidRPr="00E05E4A">
        <w:rPr>
          <w:rFonts w:ascii="Century Gothic" w:hAnsi="Century Gothic"/>
          <w:b/>
          <w:bCs/>
          <w:sz w:val="20"/>
          <w:szCs w:val="20"/>
          <w:lang w:val="fr-CA"/>
        </w:rPr>
        <w:t xml:space="preserve"> : </w:t>
      </w:r>
      <w:r w:rsidR="007F3F02">
        <w:rPr>
          <w:rFonts w:ascii="Century Gothic" w:hAnsi="Century Gothic"/>
          <w:sz w:val="20"/>
          <w:szCs w:val="20"/>
          <w:lang w:val="fr-CA"/>
        </w:rPr>
        <w:t>(</w:t>
      </w:r>
      <w:r w:rsidR="00E05E4A" w:rsidRPr="00E05E4A">
        <w:rPr>
          <w:rFonts w:ascii="Century Gothic" w:hAnsi="Century Gothic"/>
          <w:sz w:val="20"/>
          <w:szCs w:val="20"/>
          <w:lang w:val="fr-CA"/>
        </w:rPr>
        <w:t>suite</w:t>
      </w:r>
      <w:r w:rsidR="007F3F02">
        <w:rPr>
          <w:rFonts w:ascii="Century Gothic" w:hAnsi="Century Gothic"/>
          <w:sz w:val="20"/>
          <w:szCs w:val="20"/>
          <w:lang w:val="fr-CA"/>
        </w:rPr>
        <w:t>)</w:t>
      </w:r>
    </w:p>
    <w:p w14:paraId="6D65BE51" w14:textId="77777777" w:rsidR="00E05E4A" w:rsidRPr="00E05E4A" w:rsidRDefault="00E05E4A" w:rsidP="00E05E4A">
      <w:pPr>
        <w:rPr>
          <w:rFonts w:ascii="Century Gothic" w:hAnsi="Century Gothic"/>
          <w:sz w:val="20"/>
          <w:szCs w:val="20"/>
          <w:lang w:val="fr-CA"/>
        </w:rPr>
      </w:pPr>
    </w:p>
    <w:p w14:paraId="73431B9D" w14:textId="77777777" w:rsidR="00E05E4A" w:rsidRPr="00E05E4A" w:rsidRDefault="00E05E4A" w:rsidP="00E05E4A">
      <w:pPr>
        <w:rPr>
          <w:rFonts w:ascii="Century Gothic" w:hAnsi="Century Gothic"/>
          <w:sz w:val="20"/>
          <w:szCs w:val="20"/>
          <w:lang w:val="fr-CA"/>
        </w:rPr>
      </w:pPr>
      <w:r w:rsidRPr="00E05E4A">
        <w:rPr>
          <w:rFonts w:ascii="Century Gothic" w:hAnsi="Century Gothic"/>
          <w:b/>
          <w:bCs/>
          <w:sz w:val="20"/>
          <w:szCs w:val="20"/>
          <w:lang w:val="fr-CA"/>
        </w:rPr>
        <w:t xml:space="preserve">Regarde la vidéo </w:t>
      </w:r>
      <w:r w:rsidRPr="00E05E4A">
        <w:rPr>
          <w:rFonts w:ascii="Century Gothic" w:hAnsi="Century Gothic"/>
          <w:b/>
          <w:bCs/>
          <w:i/>
          <w:iCs/>
          <w:sz w:val="20"/>
          <w:szCs w:val="20"/>
          <w:lang w:val="fr-CA"/>
        </w:rPr>
        <w:t>Le son est vibration</w:t>
      </w:r>
      <w:r w:rsidRPr="00E05E4A">
        <w:rPr>
          <w:rFonts w:ascii="Century Gothic" w:hAnsi="Century Gothic"/>
          <w:sz w:val="20"/>
          <w:szCs w:val="20"/>
          <w:lang w:val="fr-CA"/>
        </w:rPr>
        <w:t xml:space="preserve"> </w:t>
      </w:r>
      <w:hyperlink r:id="rId72" w:history="1">
        <w:r w:rsidRPr="00E05E4A">
          <w:rPr>
            <w:rStyle w:val="Hyperlink"/>
            <w:rFonts w:ascii="Century Gothic" w:hAnsi="Century Gothic"/>
            <w:sz w:val="20"/>
            <w:szCs w:val="20"/>
            <w:lang w:val="fr-CA"/>
          </w:rPr>
          <w:t>https://www.youtube.com/watch?v=X6lA4DVBQJ8</w:t>
        </w:r>
      </w:hyperlink>
      <w:r w:rsidRPr="00E05E4A">
        <w:rPr>
          <w:rFonts w:ascii="Century Gothic" w:hAnsi="Century Gothic"/>
          <w:sz w:val="20"/>
          <w:szCs w:val="20"/>
          <w:lang w:val="fr-CA"/>
        </w:rPr>
        <w:t xml:space="preserve"> </w:t>
      </w:r>
      <w:r w:rsidRPr="00E05E4A">
        <w:rPr>
          <w:rFonts w:ascii="Century Gothic" w:hAnsi="Century Gothic"/>
          <w:b/>
          <w:bCs/>
          <w:sz w:val="20"/>
          <w:szCs w:val="20"/>
          <w:lang w:val="fr-CA"/>
        </w:rPr>
        <w:t xml:space="preserve">et complète les phrases synthèse en y insérant les mots de la liste qui suit. </w:t>
      </w:r>
    </w:p>
    <w:p w14:paraId="70874F57" w14:textId="77777777" w:rsidR="00E05E4A" w:rsidRPr="00E05E4A" w:rsidRDefault="00E05E4A" w:rsidP="00E05E4A">
      <w:pPr>
        <w:autoSpaceDE w:val="0"/>
        <w:autoSpaceDN w:val="0"/>
        <w:adjustRightInd w:val="0"/>
        <w:rPr>
          <w:rFonts w:ascii="Century Gothic" w:hAnsi="Century Gothic"/>
          <w:color w:val="000000" w:themeColor="text1"/>
          <w:sz w:val="20"/>
          <w:szCs w:val="20"/>
          <w:lang w:val="fr-CA"/>
        </w:rPr>
      </w:pPr>
    </w:p>
    <w:p w14:paraId="11FBBFCF" w14:textId="253C729D" w:rsidR="00E05E4A" w:rsidRPr="00E05E4A" w:rsidRDefault="00E05E4A" w:rsidP="00E05E4A">
      <w:pPr>
        <w:autoSpaceDE w:val="0"/>
        <w:autoSpaceDN w:val="0"/>
        <w:adjustRightInd w:val="0"/>
        <w:rPr>
          <w:rFonts w:ascii="Century Gothic" w:hAnsi="Century Gothic"/>
          <w:i/>
          <w:iCs/>
          <w:color w:val="000000" w:themeColor="text1"/>
          <w:sz w:val="20"/>
          <w:szCs w:val="20"/>
          <w:lang w:val="fr-CA"/>
        </w:rPr>
      </w:pPr>
      <w:r w:rsidRPr="00E05E4A">
        <w:rPr>
          <w:rFonts w:ascii="Century Gothic" w:hAnsi="Century Gothic"/>
          <w:i/>
          <w:iCs/>
          <w:color w:val="000000" w:themeColor="text1"/>
          <w:sz w:val="20"/>
          <w:szCs w:val="20"/>
          <w:lang w:val="fr-CA"/>
        </w:rPr>
        <w:t>Nombre, graves, milieu, matériaux, vibration</w:t>
      </w:r>
      <w:r w:rsidR="00A830D7">
        <w:rPr>
          <w:rFonts w:ascii="Century Gothic" w:hAnsi="Century Gothic"/>
          <w:i/>
          <w:iCs/>
          <w:color w:val="000000" w:themeColor="text1"/>
          <w:sz w:val="20"/>
          <w:szCs w:val="20"/>
          <w:lang w:val="fr-CA"/>
        </w:rPr>
        <w:t>s, aigus, hertz, quantité, l’eau</w:t>
      </w:r>
    </w:p>
    <w:p w14:paraId="01FA1DC7" w14:textId="45EBAFED" w:rsidR="00E05E4A" w:rsidRPr="00E05E4A" w:rsidRDefault="00E05E4A" w:rsidP="00E05E4A">
      <w:pPr>
        <w:autoSpaceDE w:val="0"/>
        <w:autoSpaceDN w:val="0"/>
        <w:adjustRightInd w:val="0"/>
        <w:rPr>
          <w:rFonts w:ascii="Century Gothic" w:hAnsi="Century Gothic"/>
          <w:color w:val="000000" w:themeColor="text1"/>
          <w:sz w:val="20"/>
          <w:szCs w:val="20"/>
          <w:lang w:val="fr-CA"/>
        </w:rPr>
      </w:pPr>
    </w:p>
    <w:p w14:paraId="735509E5" w14:textId="7DC8F50E" w:rsidR="00E05E4A" w:rsidRPr="00E05E4A" w:rsidRDefault="005535DB" w:rsidP="00E05E4A">
      <w:pPr>
        <w:autoSpaceDE w:val="0"/>
        <w:autoSpaceDN w:val="0"/>
        <w:adjustRightInd w:val="0"/>
        <w:rPr>
          <w:rFonts w:ascii="Century Gothic" w:hAnsi="Century Gothic"/>
          <w:color w:val="000000" w:themeColor="text1"/>
          <w:sz w:val="20"/>
          <w:szCs w:val="20"/>
          <w:lang w:val="fr-CA"/>
        </w:rPr>
      </w:pPr>
      <w:r w:rsidRPr="007A1510">
        <w:rPr>
          <w:rFonts w:ascii="Century Gothic" w:hAnsi="Century Gothic"/>
          <w:noProof/>
          <w:color w:val="000000" w:themeColor="text1"/>
          <w:sz w:val="20"/>
          <w:szCs w:val="20"/>
          <w:lang w:eastAsia="en-CA"/>
        </w:rPr>
        <mc:AlternateContent>
          <mc:Choice Requires="wps">
            <w:drawing>
              <wp:anchor distT="0" distB="0" distL="114300" distR="114300" simplePos="0" relativeHeight="251675648" behindDoc="0" locked="0" layoutInCell="1" allowOverlap="1" wp14:anchorId="0843D579" wp14:editId="40A4DDFF">
                <wp:simplePos x="0" y="0"/>
                <wp:positionH relativeFrom="margin">
                  <wp:align>right</wp:align>
                </wp:positionH>
                <wp:positionV relativeFrom="paragraph">
                  <wp:posOffset>50416</wp:posOffset>
                </wp:positionV>
                <wp:extent cx="6847367" cy="3300730"/>
                <wp:effectExtent l="0" t="0" r="10795" b="13970"/>
                <wp:wrapNone/>
                <wp:docPr id="22" name="Rectangle : coins arrondis 22"/>
                <wp:cNvGraphicFramePr/>
                <a:graphic xmlns:a="http://schemas.openxmlformats.org/drawingml/2006/main">
                  <a:graphicData uri="http://schemas.microsoft.com/office/word/2010/wordprocessingShape">
                    <wps:wsp>
                      <wps:cNvSpPr/>
                      <wps:spPr>
                        <a:xfrm>
                          <a:off x="0" y="0"/>
                          <a:ext cx="6847367" cy="3300730"/>
                        </a:xfrm>
                        <a:prstGeom prst="roundRect">
                          <a:avLst/>
                        </a:prstGeom>
                        <a:noFill/>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E0F42F" id="Rectangle : coins arrondis 22" o:spid="_x0000_s1026" style="position:absolute;margin-left:487.95pt;margin-top:3.95pt;width:539.15pt;height:259.9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" filled="f" strokecolor="#a5a5a5 [3206]" strokeweight="1pt">
                <v:stroke joinstyle="miter"/>
                <w10:wrap anchorx="margin"/>
              </v:roundrect>
            </w:pict>
          </mc:Fallback>
        </mc:AlternateContent>
      </w:r>
    </w:p>
    <w:p w14:paraId="206995A6" w14:textId="77777777" w:rsidR="00E05E4A" w:rsidRPr="00E05E4A" w:rsidRDefault="00E05E4A" w:rsidP="005535DB">
      <w:pPr>
        <w:autoSpaceDE w:val="0"/>
        <w:autoSpaceDN w:val="0"/>
        <w:adjustRightInd w:val="0"/>
        <w:ind w:left="450"/>
        <w:rPr>
          <w:rFonts w:ascii="Century Gothic" w:hAnsi="Century Gothic"/>
          <w:color w:val="000000" w:themeColor="text1"/>
          <w:sz w:val="20"/>
          <w:szCs w:val="20"/>
          <w:lang w:val="fr-CA"/>
        </w:rPr>
      </w:pPr>
      <w:r w:rsidRPr="00E05E4A">
        <w:rPr>
          <w:rFonts w:ascii="Century Gothic" w:hAnsi="Century Gothic"/>
          <w:color w:val="000000" w:themeColor="text1"/>
          <w:sz w:val="20"/>
          <w:szCs w:val="20"/>
          <w:lang w:val="fr-CA"/>
        </w:rPr>
        <w:t xml:space="preserve">La fréquence correspond au nombre de ____________________ en une seconde. Elle se mesure en ___________________________________. </w:t>
      </w:r>
    </w:p>
    <w:p w14:paraId="0D9ECAAA" w14:textId="77777777" w:rsidR="00E05E4A" w:rsidRPr="00E05E4A" w:rsidRDefault="00E05E4A" w:rsidP="005535DB">
      <w:pPr>
        <w:autoSpaceDE w:val="0"/>
        <w:autoSpaceDN w:val="0"/>
        <w:adjustRightInd w:val="0"/>
        <w:ind w:left="450"/>
        <w:rPr>
          <w:rFonts w:ascii="Century Gothic" w:hAnsi="Century Gothic"/>
          <w:color w:val="000000" w:themeColor="text1"/>
          <w:sz w:val="20"/>
          <w:szCs w:val="20"/>
          <w:lang w:val="fr-CA"/>
        </w:rPr>
      </w:pPr>
    </w:p>
    <w:p w14:paraId="1FD18891" w14:textId="77777777" w:rsidR="00E05E4A" w:rsidRPr="00E05E4A" w:rsidRDefault="00E05E4A" w:rsidP="005535DB">
      <w:pPr>
        <w:autoSpaceDE w:val="0"/>
        <w:autoSpaceDN w:val="0"/>
        <w:adjustRightInd w:val="0"/>
        <w:ind w:left="450"/>
        <w:rPr>
          <w:rFonts w:ascii="Century Gothic" w:hAnsi="Century Gothic"/>
          <w:color w:val="000000" w:themeColor="text1"/>
          <w:sz w:val="20"/>
          <w:szCs w:val="20"/>
          <w:lang w:val="fr-CA"/>
        </w:rPr>
      </w:pPr>
      <w:r w:rsidRPr="00E05E4A">
        <w:rPr>
          <w:rFonts w:ascii="Century Gothic" w:hAnsi="Century Gothic"/>
          <w:color w:val="000000" w:themeColor="text1"/>
          <w:sz w:val="20"/>
          <w:szCs w:val="20"/>
          <w:lang w:val="fr-CA"/>
        </w:rPr>
        <w:t>La hauteur du son est liée au __________________________ de vibrations.</w:t>
      </w:r>
    </w:p>
    <w:p w14:paraId="4470EDFB" w14:textId="77777777" w:rsidR="00E05E4A" w:rsidRPr="00E05E4A" w:rsidRDefault="00E05E4A" w:rsidP="005535DB">
      <w:pPr>
        <w:autoSpaceDE w:val="0"/>
        <w:autoSpaceDN w:val="0"/>
        <w:adjustRightInd w:val="0"/>
        <w:ind w:left="450"/>
        <w:rPr>
          <w:rFonts w:ascii="Century Gothic" w:hAnsi="Century Gothic"/>
          <w:color w:val="000000" w:themeColor="text1"/>
          <w:sz w:val="20"/>
          <w:szCs w:val="20"/>
          <w:lang w:val="fr-CA"/>
        </w:rPr>
      </w:pPr>
      <w:r w:rsidRPr="007A1510">
        <w:rPr>
          <w:rFonts w:ascii="Century Gothic" w:hAnsi="Century Gothic"/>
          <w:noProof/>
          <w:color w:val="000000" w:themeColor="text1"/>
          <w:sz w:val="20"/>
          <w:szCs w:val="20"/>
          <w:lang w:eastAsia="en-CA"/>
        </w:rPr>
        <w:drawing>
          <wp:anchor distT="0" distB="0" distL="114300" distR="114300" simplePos="0" relativeHeight="251674624" behindDoc="0" locked="0" layoutInCell="1" allowOverlap="1" wp14:anchorId="041641A6" wp14:editId="71B132B4">
            <wp:simplePos x="0" y="0"/>
            <wp:positionH relativeFrom="column">
              <wp:posOffset>2446330</wp:posOffset>
            </wp:positionH>
            <wp:positionV relativeFrom="paragraph">
              <wp:posOffset>138120</wp:posOffset>
            </wp:positionV>
            <wp:extent cx="882000" cy="241200"/>
            <wp:effectExtent l="0" t="0" r="0" b="635"/>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73" cstate="print">
                      <a:extLst>
                        <a:ext uri="{BEBA8EAE-BF5A-486C-A8C5-ECC9F3942E4B}">
                          <a14:imgProps xmlns:a14="http://schemas.microsoft.com/office/drawing/2010/main">
                            <a14:imgLayer r:embed="rId74">
                              <a14:imgEffect>
                                <a14:brightnessContrast bright="20000" contrast="10000"/>
                              </a14:imgEffect>
                            </a14:imgLayer>
                          </a14:imgProps>
                        </a:ext>
                        <a:ext uri="{28A0092B-C50C-407E-A947-70E740481C1C}">
                          <a14:useLocalDpi xmlns:a14="http://schemas.microsoft.com/office/drawing/2010/main" val="0"/>
                        </a:ext>
                      </a:extLst>
                    </a:blip>
                    <a:stretch>
                      <a:fillRect/>
                    </a:stretch>
                  </pic:blipFill>
                  <pic:spPr>
                    <a:xfrm>
                      <a:off x="0" y="0"/>
                      <a:ext cx="882000" cy="241200"/>
                    </a:xfrm>
                    <a:prstGeom prst="rect">
                      <a:avLst/>
                    </a:prstGeom>
                  </pic:spPr>
                </pic:pic>
              </a:graphicData>
            </a:graphic>
            <wp14:sizeRelH relativeFrom="margin">
              <wp14:pctWidth>0</wp14:pctWidth>
            </wp14:sizeRelH>
            <wp14:sizeRelV relativeFrom="margin">
              <wp14:pctHeight>0</wp14:pctHeight>
            </wp14:sizeRelV>
          </wp:anchor>
        </w:drawing>
      </w:r>
    </w:p>
    <w:p w14:paraId="3B667EB7" w14:textId="40C387A6" w:rsidR="00E05E4A" w:rsidRPr="00E05E4A" w:rsidRDefault="00E05E4A" w:rsidP="005535DB">
      <w:pPr>
        <w:autoSpaceDE w:val="0"/>
        <w:autoSpaceDN w:val="0"/>
        <w:adjustRightInd w:val="0"/>
        <w:ind w:left="450"/>
        <w:rPr>
          <w:rFonts w:ascii="Century Gothic" w:hAnsi="Century Gothic"/>
          <w:color w:val="000000" w:themeColor="text1"/>
          <w:sz w:val="20"/>
          <w:szCs w:val="20"/>
          <w:lang w:val="fr-CA"/>
        </w:rPr>
      </w:pPr>
      <w:r w:rsidRPr="00E05E4A">
        <w:rPr>
          <w:rFonts w:ascii="Century Gothic" w:hAnsi="Century Gothic"/>
          <w:color w:val="000000" w:themeColor="text1"/>
          <w:sz w:val="20"/>
          <w:szCs w:val="20"/>
          <w:lang w:val="fr-CA"/>
        </w:rPr>
        <w:t>Les vibrations rapides, les hautes fréquences, produ</w:t>
      </w:r>
      <w:r w:rsidR="005535DB">
        <w:rPr>
          <w:rFonts w:ascii="Century Gothic" w:hAnsi="Century Gothic"/>
          <w:color w:val="000000" w:themeColor="text1"/>
          <w:sz w:val="20"/>
          <w:szCs w:val="20"/>
          <w:lang w:val="fr-CA"/>
        </w:rPr>
        <w:t>isent les sons _______________</w:t>
      </w:r>
      <w:r w:rsidRPr="00E05E4A">
        <w:rPr>
          <w:rFonts w:ascii="Century Gothic" w:hAnsi="Century Gothic"/>
          <w:color w:val="000000" w:themeColor="text1"/>
          <w:sz w:val="20"/>
          <w:szCs w:val="20"/>
          <w:lang w:val="fr-CA"/>
        </w:rPr>
        <w:t>.</w:t>
      </w:r>
    </w:p>
    <w:p w14:paraId="661805B9" w14:textId="77777777" w:rsidR="00E05E4A" w:rsidRPr="00E05E4A" w:rsidRDefault="00E05E4A" w:rsidP="005535DB">
      <w:pPr>
        <w:autoSpaceDE w:val="0"/>
        <w:autoSpaceDN w:val="0"/>
        <w:adjustRightInd w:val="0"/>
        <w:ind w:left="450"/>
        <w:rPr>
          <w:rFonts w:ascii="Century Gothic" w:hAnsi="Century Gothic"/>
          <w:color w:val="000000" w:themeColor="text1"/>
          <w:sz w:val="20"/>
          <w:szCs w:val="20"/>
          <w:lang w:val="fr-CA"/>
        </w:rPr>
      </w:pPr>
      <w:r w:rsidRPr="007A1510">
        <w:rPr>
          <w:rFonts w:ascii="Century Gothic" w:hAnsi="Century Gothic"/>
          <w:noProof/>
          <w:color w:val="000000" w:themeColor="text1"/>
          <w:sz w:val="20"/>
          <w:szCs w:val="20"/>
          <w:lang w:eastAsia="en-CA"/>
        </w:rPr>
        <w:drawing>
          <wp:anchor distT="0" distB="0" distL="114300" distR="114300" simplePos="0" relativeHeight="251673600" behindDoc="0" locked="0" layoutInCell="1" allowOverlap="1" wp14:anchorId="2E051B3C" wp14:editId="520DD5DA">
            <wp:simplePos x="0" y="0"/>
            <wp:positionH relativeFrom="column">
              <wp:posOffset>1113007</wp:posOffset>
            </wp:positionH>
            <wp:positionV relativeFrom="paragraph">
              <wp:posOffset>140010</wp:posOffset>
            </wp:positionV>
            <wp:extent cx="950400" cy="244800"/>
            <wp:effectExtent l="0" t="0" r="2540" b="0"/>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75" cstate="print">
                      <a:extLst>
                        <a:ext uri="{BEBA8EAE-BF5A-486C-A8C5-ECC9F3942E4B}">
                          <a14:imgProps xmlns:a14="http://schemas.microsoft.com/office/drawing/2010/main">
                            <a14:imgLayer r:embed="rId76">
                              <a14:imgEffect>
                                <a14:brightnessContrast bright="25000"/>
                              </a14:imgEffect>
                            </a14:imgLayer>
                          </a14:imgProps>
                        </a:ext>
                        <a:ext uri="{28A0092B-C50C-407E-A947-70E740481C1C}">
                          <a14:useLocalDpi xmlns:a14="http://schemas.microsoft.com/office/drawing/2010/main" val="0"/>
                        </a:ext>
                      </a:extLst>
                    </a:blip>
                    <a:stretch>
                      <a:fillRect/>
                    </a:stretch>
                  </pic:blipFill>
                  <pic:spPr>
                    <a:xfrm>
                      <a:off x="0" y="0"/>
                      <a:ext cx="950400" cy="244800"/>
                    </a:xfrm>
                    <a:prstGeom prst="rect">
                      <a:avLst/>
                    </a:prstGeom>
                  </pic:spPr>
                </pic:pic>
              </a:graphicData>
            </a:graphic>
            <wp14:sizeRelH relativeFrom="margin">
              <wp14:pctWidth>0</wp14:pctWidth>
            </wp14:sizeRelH>
            <wp14:sizeRelV relativeFrom="margin">
              <wp14:pctHeight>0</wp14:pctHeight>
            </wp14:sizeRelV>
          </wp:anchor>
        </w:drawing>
      </w:r>
    </w:p>
    <w:p w14:paraId="42A082D7" w14:textId="77777777" w:rsidR="00E05E4A" w:rsidRPr="00E05E4A" w:rsidRDefault="00E05E4A" w:rsidP="005535DB">
      <w:pPr>
        <w:autoSpaceDE w:val="0"/>
        <w:autoSpaceDN w:val="0"/>
        <w:adjustRightInd w:val="0"/>
        <w:ind w:left="450"/>
        <w:rPr>
          <w:rFonts w:ascii="Century Gothic" w:hAnsi="Century Gothic"/>
          <w:color w:val="000000" w:themeColor="text1"/>
          <w:sz w:val="20"/>
          <w:szCs w:val="20"/>
          <w:lang w:val="fr-CA"/>
        </w:rPr>
      </w:pPr>
      <w:r w:rsidRPr="00E05E4A">
        <w:rPr>
          <w:rFonts w:ascii="Century Gothic" w:hAnsi="Century Gothic"/>
          <w:color w:val="000000" w:themeColor="text1"/>
          <w:sz w:val="20"/>
          <w:szCs w:val="20"/>
          <w:lang w:val="fr-CA"/>
        </w:rPr>
        <w:t>Les basses fréquences, les sons _______________________.</w:t>
      </w:r>
    </w:p>
    <w:p w14:paraId="22C85CE1" w14:textId="77777777" w:rsidR="00E05E4A" w:rsidRPr="00E05E4A" w:rsidRDefault="00E05E4A" w:rsidP="005535DB">
      <w:pPr>
        <w:autoSpaceDE w:val="0"/>
        <w:autoSpaceDN w:val="0"/>
        <w:adjustRightInd w:val="0"/>
        <w:ind w:left="450"/>
        <w:rPr>
          <w:rFonts w:ascii="Century Gothic" w:hAnsi="Century Gothic"/>
          <w:color w:val="000000" w:themeColor="text1"/>
          <w:sz w:val="20"/>
          <w:szCs w:val="20"/>
          <w:lang w:val="fr-CA"/>
        </w:rPr>
      </w:pPr>
    </w:p>
    <w:p w14:paraId="7B9FF75B" w14:textId="77777777" w:rsidR="00E05E4A" w:rsidRPr="00E05E4A" w:rsidRDefault="00E05E4A" w:rsidP="005535DB">
      <w:pPr>
        <w:autoSpaceDE w:val="0"/>
        <w:autoSpaceDN w:val="0"/>
        <w:adjustRightInd w:val="0"/>
        <w:ind w:left="450"/>
        <w:rPr>
          <w:rFonts w:ascii="Century Gothic" w:hAnsi="Century Gothic"/>
          <w:color w:val="000000" w:themeColor="text1"/>
          <w:sz w:val="20"/>
          <w:szCs w:val="20"/>
          <w:lang w:val="fr-CA"/>
        </w:rPr>
      </w:pPr>
      <w:r w:rsidRPr="00E05E4A">
        <w:rPr>
          <w:rFonts w:ascii="Century Gothic" w:hAnsi="Century Gothic"/>
          <w:color w:val="000000" w:themeColor="text1"/>
          <w:sz w:val="20"/>
          <w:szCs w:val="20"/>
          <w:lang w:val="fr-CA"/>
        </w:rPr>
        <w:t>L’intensité du son est liée à la _______________________ d’énergie produite par la source du son. Si la quantité est importante alors le son est fort. Le niveau d’intensité peut se mesurer avec un sonomètre et s’exprime en décibels (dB)</w:t>
      </w:r>
    </w:p>
    <w:p w14:paraId="42E1532C" w14:textId="77777777" w:rsidR="00E05E4A" w:rsidRPr="00E05E4A" w:rsidRDefault="00E05E4A" w:rsidP="005535DB">
      <w:pPr>
        <w:autoSpaceDE w:val="0"/>
        <w:autoSpaceDN w:val="0"/>
        <w:adjustRightInd w:val="0"/>
        <w:ind w:left="450"/>
        <w:rPr>
          <w:rFonts w:ascii="Century Gothic" w:hAnsi="Century Gothic"/>
          <w:color w:val="000000" w:themeColor="text1"/>
          <w:sz w:val="20"/>
          <w:szCs w:val="20"/>
          <w:lang w:val="fr-CA"/>
        </w:rPr>
      </w:pPr>
    </w:p>
    <w:p w14:paraId="5940953A" w14:textId="2833A679" w:rsidR="00E05E4A" w:rsidRPr="00E05E4A" w:rsidRDefault="00E05E4A" w:rsidP="005535DB">
      <w:pPr>
        <w:autoSpaceDE w:val="0"/>
        <w:autoSpaceDN w:val="0"/>
        <w:adjustRightInd w:val="0"/>
        <w:ind w:left="450"/>
        <w:rPr>
          <w:rFonts w:ascii="Century Gothic" w:hAnsi="Century Gothic"/>
          <w:color w:val="000000" w:themeColor="text1"/>
          <w:sz w:val="20"/>
          <w:szCs w:val="20"/>
          <w:lang w:val="fr-CA"/>
        </w:rPr>
      </w:pPr>
      <w:r w:rsidRPr="00E05E4A">
        <w:rPr>
          <w:rFonts w:ascii="Century Gothic" w:hAnsi="Century Gothic"/>
          <w:color w:val="000000" w:themeColor="text1"/>
          <w:sz w:val="20"/>
          <w:szCs w:val="20"/>
          <w:lang w:val="fr-CA"/>
        </w:rPr>
        <w:t>La vitesse de propagation du son dépend du ___________________________ dans lequel l’onde sonore se propage. Les ondes sonores se propagent dans l’air, dans l’________________ et dans les _________________________ solides.  Elles semblent voyager plus vite dans l’eau</w:t>
      </w:r>
      <w:r w:rsidR="007145F1">
        <w:rPr>
          <w:rFonts w:ascii="Century Gothic" w:hAnsi="Century Gothic"/>
          <w:color w:val="000000" w:themeColor="text1"/>
          <w:sz w:val="20"/>
          <w:szCs w:val="20"/>
          <w:lang w:val="fr-CA"/>
        </w:rPr>
        <w:t>,</w:t>
      </w:r>
      <w:r w:rsidRPr="00E05E4A">
        <w:rPr>
          <w:rFonts w:ascii="Century Gothic" w:hAnsi="Century Gothic"/>
          <w:color w:val="000000" w:themeColor="text1"/>
          <w:sz w:val="20"/>
          <w:szCs w:val="20"/>
          <w:lang w:val="fr-CA"/>
        </w:rPr>
        <w:t xml:space="preserve"> car le son y est plus fort. </w:t>
      </w:r>
    </w:p>
    <w:p w14:paraId="1DA9AE89" w14:textId="77777777" w:rsidR="00E05E4A" w:rsidRPr="00E05E4A" w:rsidRDefault="00E05E4A" w:rsidP="00E05E4A">
      <w:pPr>
        <w:autoSpaceDE w:val="0"/>
        <w:autoSpaceDN w:val="0"/>
        <w:adjustRightInd w:val="0"/>
        <w:rPr>
          <w:rFonts w:ascii="Century Gothic" w:hAnsi="Century Gothic"/>
          <w:color w:val="000000" w:themeColor="text1"/>
          <w:sz w:val="20"/>
          <w:szCs w:val="20"/>
          <w:lang w:val="fr-CA"/>
        </w:rPr>
      </w:pPr>
    </w:p>
    <w:p w14:paraId="119976CB" w14:textId="77777777" w:rsidR="00E05E4A" w:rsidRPr="00E05E4A" w:rsidRDefault="00E05E4A" w:rsidP="00E05E4A">
      <w:pPr>
        <w:autoSpaceDE w:val="0"/>
        <w:autoSpaceDN w:val="0"/>
        <w:adjustRightInd w:val="0"/>
        <w:rPr>
          <w:rFonts w:ascii="Century Gothic" w:hAnsi="Century Gothic"/>
          <w:color w:val="000000" w:themeColor="text1"/>
          <w:sz w:val="20"/>
          <w:szCs w:val="20"/>
          <w:lang w:val="fr-CA"/>
        </w:rPr>
      </w:pPr>
    </w:p>
    <w:p w14:paraId="476F05FD" w14:textId="77777777" w:rsidR="00E05E4A" w:rsidRPr="00E05E4A" w:rsidRDefault="00E05E4A" w:rsidP="00E05E4A">
      <w:pPr>
        <w:rPr>
          <w:rFonts w:ascii="Century Gothic" w:hAnsi="Century Gothic"/>
          <w:sz w:val="20"/>
          <w:szCs w:val="20"/>
          <w:lang w:val="fr-CA"/>
        </w:rPr>
      </w:pPr>
    </w:p>
    <w:p w14:paraId="09459640" w14:textId="77777777" w:rsidR="00E05E4A" w:rsidRPr="00E05E4A" w:rsidRDefault="00E05E4A" w:rsidP="00E05E4A">
      <w:pPr>
        <w:rPr>
          <w:rFonts w:ascii="Century Gothic" w:hAnsi="Century Gothic"/>
          <w:sz w:val="20"/>
          <w:szCs w:val="20"/>
          <w:lang w:val="fr-CA"/>
        </w:rPr>
      </w:pPr>
      <w:r w:rsidRPr="00E05E4A">
        <w:rPr>
          <w:rFonts w:ascii="Century Gothic" w:hAnsi="Century Gothic"/>
          <w:sz w:val="20"/>
          <w:szCs w:val="20"/>
          <w:lang w:val="fr-CA"/>
        </w:rPr>
        <w:br w:type="page"/>
      </w:r>
    </w:p>
    <w:p w14:paraId="095301C0" w14:textId="064165E8" w:rsidR="00E05E4A" w:rsidRPr="00E05E4A" w:rsidRDefault="00E05E4A" w:rsidP="00351DF9">
      <w:pPr>
        <w:jc w:val="center"/>
        <w:rPr>
          <w:rFonts w:ascii="Century Gothic" w:hAnsi="Century Gothic"/>
          <w:sz w:val="20"/>
          <w:szCs w:val="20"/>
          <w:lang w:val="fr-CA"/>
        </w:rPr>
      </w:pPr>
      <w:r w:rsidRPr="00E05E4A">
        <w:rPr>
          <w:rFonts w:ascii="Century Gothic" w:hAnsi="Century Gothic"/>
          <w:b/>
          <w:bCs/>
          <w:sz w:val="20"/>
          <w:szCs w:val="20"/>
          <w:lang w:val="fr-CA"/>
        </w:rPr>
        <w:lastRenderedPageBreak/>
        <w:t xml:space="preserve">Annexe </w:t>
      </w:r>
      <w:r w:rsidR="007F3F02" w:rsidRPr="00351DF9">
        <w:rPr>
          <w:rFonts w:ascii="Century Gothic" w:hAnsi="Century Gothic"/>
          <w:b/>
          <w:bCs/>
          <w:sz w:val="20"/>
          <w:szCs w:val="20"/>
          <w:lang w:val="fr-CA"/>
        </w:rPr>
        <w:t>10</w:t>
      </w:r>
      <w:r w:rsidRPr="00351DF9">
        <w:rPr>
          <w:rFonts w:ascii="Century Gothic" w:hAnsi="Century Gothic"/>
          <w:b/>
          <w:bCs/>
          <w:sz w:val="20"/>
          <w:szCs w:val="20"/>
          <w:lang w:val="fr-CA"/>
        </w:rPr>
        <w:t xml:space="preserve"> : </w:t>
      </w:r>
      <w:r w:rsidR="00351DF9">
        <w:rPr>
          <w:rFonts w:ascii="Century Gothic" w:hAnsi="Century Gothic"/>
          <w:b/>
          <w:sz w:val="20"/>
          <w:szCs w:val="20"/>
          <w:lang w:val="fr-CA"/>
        </w:rPr>
        <w:t xml:space="preserve">En-tête – </w:t>
      </w:r>
      <w:r w:rsidRPr="00351DF9">
        <w:rPr>
          <w:rFonts w:ascii="Century Gothic" w:hAnsi="Century Gothic"/>
          <w:b/>
          <w:sz w:val="20"/>
          <w:szCs w:val="20"/>
          <w:lang w:val="fr-CA"/>
        </w:rPr>
        <w:t>Est-ce qu’écouter la musique trop fort est une bonne chose?</w:t>
      </w:r>
    </w:p>
    <w:p w14:paraId="5076CC8F" w14:textId="77777777" w:rsidR="00E05E4A" w:rsidRPr="00E05E4A" w:rsidRDefault="00E05E4A" w:rsidP="00E05E4A">
      <w:pPr>
        <w:rPr>
          <w:rFonts w:ascii="Century Gothic" w:hAnsi="Century Gothic"/>
          <w:sz w:val="20"/>
          <w:szCs w:val="20"/>
          <w:lang w:val="fr-CA"/>
        </w:rPr>
      </w:pPr>
    </w:p>
    <w:p w14:paraId="7892716C" w14:textId="77777777" w:rsidR="00E05E4A" w:rsidRPr="00E05E4A" w:rsidRDefault="00E05E4A" w:rsidP="00E05E4A">
      <w:pPr>
        <w:rPr>
          <w:rFonts w:ascii="Century Gothic" w:hAnsi="Century Gothic"/>
          <w:sz w:val="20"/>
          <w:szCs w:val="20"/>
          <w:lang w:val="fr-CA"/>
        </w:rPr>
      </w:pPr>
      <w:r w:rsidRPr="00E05E4A">
        <w:rPr>
          <w:rFonts w:ascii="Century Gothic" w:hAnsi="Century Gothic"/>
          <w:sz w:val="20"/>
          <w:szCs w:val="20"/>
          <w:lang w:val="fr-CA"/>
        </w:rPr>
        <w:t>T’est-il déjà arrivé de trouver un endroit trop bruyant? Qu’as-tu fait lorsque cela s’est produit?</w:t>
      </w:r>
    </w:p>
    <w:p w14:paraId="25163685" w14:textId="77777777" w:rsidR="00E05E4A" w:rsidRPr="00E05E4A" w:rsidRDefault="00E05E4A" w:rsidP="00E05E4A">
      <w:pPr>
        <w:rPr>
          <w:rFonts w:ascii="Century Gothic" w:hAnsi="Century Gothic"/>
          <w:sz w:val="20"/>
          <w:szCs w:val="20"/>
          <w:lang w:val="fr-CA"/>
        </w:rPr>
      </w:pPr>
    </w:p>
    <w:p w14:paraId="60365093" w14:textId="77777777" w:rsidR="00E05E4A" w:rsidRPr="00E05E4A" w:rsidRDefault="00E05E4A" w:rsidP="00E05E4A">
      <w:pPr>
        <w:rPr>
          <w:rFonts w:ascii="Century Gothic" w:hAnsi="Century Gothic"/>
          <w:sz w:val="20"/>
          <w:szCs w:val="20"/>
          <w:lang w:val="fr-CA"/>
        </w:rPr>
      </w:pPr>
    </w:p>
    <w:p w14:paraId="1EBE0374" w14:textId="77777777" w:rsidR="00E05E4A" w:rsidRPr="00E05E4A" w:rsidRDefault="00E05E4A" w:rsidP="00E05E4A">
      <w:pPr>
        <w:rPr>
          <w:rFonts w:ascii="Century Gothic" w:hAnsi="Century Gothic"/>
          <w:sz w:val="20"/>
          <w:szCs w:val="20"/>
          <w:lang w:val="fr-CA"/>
        </w:rPr>
      </w:pPr>
    </w:p>
    <w:p w14:paraId="7A9729C4" w14:textId="77777777" w:rsidR="00E05E4A" w:rsidRPr="00E05E4A" w:rsidRDefault="00E05E4A" w:rsidP="00E05E4A">
      <w:pPr>
        <w:rPr>
          <w:rFonts w:ascii="Century Gothic" w:hAnsi="Century Gothic"/>
          <w:sz w:val="20"/>
          <w:szCs w:val="20"/>
          <w:lang w:val="fr-CA"/>
        </w:rPr>
      </w:pPr>
    </w:p>
    <w:p w14:paraId="142A3FFD" w14:textId="77777777" w:rsidR="00E05E4A" w:rsidRPr="00E05E4A" w:rsidRDefault="00E05E4A" w:rsidP="00E05E4A">
      <w:pPr>
        <w:rPr>
          <w:rFonts w:ascii="Century Gothic" w:hAnsi="Century Gothic"/>
          <w:sz w:val="20"/>
          <w:szCs w:val="20"/>
          <w:lang w:val="fr-CA"/>
        </w:rPr>
      </w:pPr>
    </w:p>
    <w:p w14:paraId="33E58316" w14:textId="77777777" w:rsidR="00E05E4A" w:rsidRPr="00E05E4A" w:rsidRDefault="00E05E4A" w:rsidP="00E05E4A">
      <w:pPr>
        <w:rPr>
          <w:rFonts w:ascii="Century Gothic" w:hAnsi="Century Gothic"/>
          <w:sz w:val="20"/>
          <w:szCs w:val="20"/>
          <w:lang w:val="fr-CA"/>
        </w:rPr>
      </w:pPr>
    </w:p>
    <w:p w14:paraId="06E2A2FC" w14:textId="77777777" w:rsidR="00E05E4A" w:rsidRPr="00E05E4A" w:rsidRDefault="00E05E4A" w:rsidP="00E05E4A">
      <w:pPr>
        <w:rPr>
          <w:rFonts w:ascii="Century Gothic" w:hAnsi="Century Gothic"/>
          <w:b/>
          <w:bCs/>
          <w:sz w:val="20"/>
          <w:szCs w:val="20"/>
          <w:lang w:val="fr-CA"/>
        </w:rPr>
      </w:pPr>
      <w:r w:rsidRPr="00E05E4A">
        <w:rPr>
          <w:rFonts w:ascii="Century Gothic" w:hAnsi="Century Gothic"/>
          <w:b/>
          <w:bCs/>
          <w:sz w:val="20"/>
          <w:szCs w:val="20"/>
          <w:lang w:val="fr-CA"/>
        </w:rPr>
        <w:t>Observe les sons illustrés ci-dessous, lesquels te feraient boucher les oreilles?</w:t>
      </w:r>
    </w:p>
    <w:p w14:paraId="3F9355AB" w14:textId="77777777" w:rsidR="00E05E4A" w:rsidRPr="00E05E4A" w:rsidRDefault="00E05E4A" w:rsidP="00E05E4A">
      <w:pPr>
        <w:rPr>
          <w:rFonts w:ascii="Century Gothic" w:hAnsi="Century Gothic"/>
          <w:sz w:val="20"/>
          <w:szCs w:val="20"/>
          <w:lang w:val="fr-CA"/>
        </w:rPr>
      </w:pPr>
    </w:p>
    <w:p w14:paraId="124A5CD6" w14:textId="77777777" w:rsidR="00E05E4A" w:rsidRPr="00E05E4A" w:rsidRDefault="00E05E4A" w:rsidP="00E05E4A">
      <w:pPr>
        <w:rPr>
          <w:rFonts w:ascii="Century Gothic" w:hAnsi="Century Gothic"/>
          <w:sz w:val="20"/>
          <w:szCs w:val="20"/>
          <w:lang w:val="fr-CA"/>
        </w:rPr>
      </w:pPr>
      <w:r w:rsidRPr="007A1510">
        <w:rPr>
          <w:rFonts w:ascii="Century Gothic" w:hAnsi="Century Gothic"/>
          <w:noProof/>
          <w:sz w:val="20"/>
          <w:szCs w:val="20"/>
          <w:lang w:eastAsia="en-CA"/>
        </w:rPr>
        <mc:AlternateContent>
          <mc:Choice Requires="wps">
            <w:drawing>
              <wp:anchor distT="0" distB="0" distL="114300" distR="114300" simplePos="0" relativeHeight="251689984" behindDoc="0" locked="0" layoutInCell="1" allowOverlap="1" wp14:anchorId="3A713E16" wp14:editId="2567B666">
                <wp:simplePos x="0" y="0"/>
                <wp:positionH relativeFrom="column">
                  <wp:posOffset>4341495</wp:posOffset>
                </wp:positionH>
                <wp:positionV relativeFrom="paragraph">
                  <wp:posOffset>1438910</wp:posOffset>
                </wp:positionV>
                <wp:extent cx="1958975" cy="1828800"/>
                <wp:effectExtent l="0" t="0" r="9525" b="13335"/>
                <wp:wrapSquare wrapText="bothSides"/>
                <wp:docPr id="38" name="Zone de texte 38"/>
                <wp:cNvGraphicFramePr/>
                <a:graphic xmlns:a="http://schemas.openxmlformats.org/drawingml/2006/main">
                  <a:graphicData uri="http://schemas.microsoft.com/office/word/2010/wordprocessingShape">
                    <wps:wsp>
                      <wps:cNvSpPr txBox="1"/>
                      <wps:spPr>
                        <a:xfrm>
                          <a:off x="0" y="0"/>
                          <a:ext cx="1958975" cy="1828800"/>
                        </a:xfrm>
                        <a:prstGeom prst="rect">
                          <a:avLst/>
                        </a:prstGeom>
                        <a:noFill/>
                        <a:ln w="6350">
                          <a:solidFill>
                            <a:prstClr val="black"/>
                          </a:solidFill>
                        </a:ln>
                      </wps:spPr>
                      <wps:txbx>
                        <w:txbxContent>
                          <w:p w14:paraId="07A80C5E" w14:textId="77777777" w:rsidR="00333A0F" w:rsidRPr="00B4276E" w:rsidRDefault="00333A0F" w:rsidP="00E05E4A">
                            <w:pPr>
                              <w:rPr>
                                <w:rFonts w:ascii="Century Gothic" w:hAnsi="Century Gothic"/>
                                <w:sz w:val="10"/>
                                <w:szCs w:val="10"/>
                              </w:rPr>
                            </w:pPr>
                            <w:r w:rsidRPr="009A6AFC">
                              <w:rPr>
                                <w:rFonts w:ascii="Century Gothic" w:hAnsi="Century Gothic"/>
                                <w:sz w:val="10"/>
                                <w:szCs w:val="10"/>
                              </w:rPr>
                              <w:t>https://pixabay.com/fr/photos/fum%C3%A9e-d%C3%A9tecteur-le-feu-alarme-315874/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A713E16" id="Zone de texte 38" o:spid="_x0000_s1030" type="#_x0000_t202" style="position:absolute;margin-left:341.85pt;margin-top:113.3pt;width:154.25pt;height:2in;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" filled="f" strokeweight=".5pt">
                <v:textbox style="mso-fit-shape-to-text:t">
                  <w:txbxContent>
                    <w:p w14:paraId="07A80C5E" w14:textId="77777777" w:rsidR="00333A0F" w:rsidRPr="00B4276E" w:rsidRDefault="00333A0F" w:rsidP="00E05E4A">
                      <w:pPr>
                        <w:rPr>
                          <w:rFonts w:ascii="Century Gothic" w:hAnsi="Century Gothic"/>
                          <w:sz w:val="10"/>
                          <w:szCs w:val="10"/>
                        </w:rPr>
                      </w:pPr>
                      <w:r w:rsidRPr="009A6AFC">
                        <w:rPr>
                          <w:rFonts w:ascii="Century Gothic" w:hAnsi="Century Gothic"/>
                          <w:sz w:val="10"/>
                          <w:szCs w:val="10"/>
                        </w:rPr>
                        <w:t>https://pixabay.com/fr/photos/fum%C3%A9e-d%C3%A9tecteur-le-feu-alarme-315874/</w:t>
                      </w:r>
                    </w:p>
                  </w:txbxContent>
                </v:textbox>
                <w10:wrap type="square"/>
              </v:shape>
            </w:pict>
          </mc:Fallback>
        </mc:AlternateContent>
      </w:r>
      <w:r w:rsidRPr="007A1510">
        <w:rPr>
          <w:rFonts w:ascii="Century Gothic" w:hAnsi="Century Gothic"/>
          <w:noProof/>
          <w:sz w:val="20"/>
          <w:szCs w:val="20"/>
          <w:lang w:eastAsia="en-CA"/>
        </w:rPr>
        <w:drawing>
          <wp:anchor distT="0" distB="0" distL="114300" distR="114300" simplePos="0" relativeHeight="251688960" behindDoc="0" locked="0" layoutInCell="1" allowOverlap="1" wp14:anchorId="16CD29D2" wp14:editId="57CA0AB2">
            <wp:simplePos x="0" y="0"/>
            <wp:positionH relativeFrom="column">
              <wp:posOffset>4340943</wp:posOffset>
            </wp:positionH>
            <wp:positionV relativeFrom="paragraph">
              <wp:posOffset>140335</wp:posOffset>
            </wp:positionV>
            <wp:extent cx="1958340" cy="1298575"/>
            <wp:effectExtent l="0" t="0" r="0" b="0"/>
            <wp:wrapSquare wrapText="bothSides"/>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958340" cy="1298575"/>
                    </a:xfrm>
                    <a:prstGeom prst="rect">
                      <a:avLst/>
                    </a:prstGeom>
                  </pic:spPr>
                </pic:pic>
              </a:graphicData>
            </a:graphic>
            <wp14:sizeRelH relativeFrom="margin">
              <wp14:pctWidth>0</wp14:pctWidth>
            </wp14:sizeRelH>
            <wp14:sizeRelV relativeFrom="margin">
              <wp14:pctHeight>0</wp14:pctHeight>
            </wp14:sizeRelV>
          </wp:anchor>
        </w:drawing>
      </w:r>
      <w:r w:rsidRPr="007A1510">
        <w:rPr>
          <w:rFonts w:ascii="Century Gothic" w:hAnsi="Century Gothic"/>
          <w:noProof/>
          <w:sz w:val="20"/>
          <w:szCs w:val="20"/>
          <w:lang w:eastAsia="en-CA"/>
        </w:rPr>
        <w:drawing>
          <wp:anchor distT="0" distB="0" distL="114300" distR="114300" simplePos="0" relativeHeight="251686912" behindDoc="0" locked="0" layoutInCell="1" allowOverlap="1" wp14:anchorId="7D092B59" wp14:editId="63D0E99E">
            <wp:simplePos x="0" y="0"/>
            <wp:positionH relativeFrom="column">
              <wp:posOffset>2180590</wp:posOffset>
            </wp:positionH>
            <wp:positionV relativeFrom="paragraph">
              <wp:posOffset>154940</wp:posOffset>
            </wp:positionV>
            <wp:extent cx="1935480" cy="1287780"/>
            <wp:effectExtent l="0" t="0" r="0" b="0"/>
            <wp:wrapSquare wrapText="bothSides"/>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935480" cy="1287780"/>
                    </a:xfrm>
                    <a:prstGeom prst="rect">
                      <a:avLst/>
                    </a:prstGeom>
                  </pic:spPr>
                </pic:pic>
              </a:graphicData>
            </a:graphic>
            <wp14:sizeRelH relativeFrom="margin">
              <wp14:pctWidth>0</wp14:pctWidth>
            </wp14:sizeRelH>
            <wp14:sizeRelV relativeFrom="margin">
              <wp14:pctHeight>0</wp14:pctHeight>
            </wp14:sizeRelV>
          </wp:anchor>
        </w:drawing>
      </w:r>
    </w:p>
    <w:p w14:paraId="49D83DCE" w14:textId="77777777" w:rsidR="00E05E4A" w:rsidRPr="00E05E4A" w:rsidRDefault="00E05E4A" w:rsidP="00E05E4A">
      <w:pPr>
        <w:rPr>
          <w:rFonts w:ascii="Century Gothic" w:hAnsi="Century Gothic"/>
          <w:sz w:val="20"/>
          <w:szCs w:val="20"/>
          <w:lang w:val="fr-CA"/>
        </w:rPr>
      </w:pPr>
      <w:r w:rsidRPr="007A1510">
        <w:rPr>
          <w:rFonts w:ascii="Century Gothic" w:hAnsi="Century Gothic"/>
          <w:noProof/>
          <w:sz w:val="20"/>
          <w:szCs w:val="20"/>
          <w:lang w:eastAsia="en-CA"/>
        </w:rPr>
        <mc:AlternateContent>
          <mc:Choice Requires="wps">
            <w:drawing>
              <wp:anchor distT="0" distB="0" distL="114300" distR="114300" simplePos="0" relativeHeight="251695104" behindDoc="0" locked="0" layoutInCell="1" allowOverlap="1" wp14:anchorId="609F4F01" wp14:editId="4AB0CD96">
                <wp:simplePos x="0" y="0"/>
                <wp:positionH relativeFrom="column">
                  <wp:posOffset>23829</wp:posOffset>
                </wp:positionH>
                <wp:positionV relativeFrom="paragraph">
                  <wp:posOffset>1647341</wp:posOffset>
                </wp:positionV>
                <wp:extent cx="1914808" cy="1898542"/>
                <wp:effectExtent l="0" t="0" r="0" b="0"/>
                <wp:wrapNone/>
                <wp:docPr id="44" name="Zone de texte 44"/>
                <wp:cNvGraphicFramePr/>
                <a:graphic xmlns:a="http://schemas.openxmlformats.org/drawingml/2006/main">
                  <a:graphicData uri="http://schemas.microsoft.com/office/word/2010/wordprocessingShape">
                    <wps:wsp>
                      <wps:cNvSpPr txBox="1"/>
                      <wps:spPr>
                        <a:xfrm>
                          <a:off x="0" y="0"/>
                          <a:ext cx="1914808" cy="1898542"/>
                        </a:xfrm>
                        <a:prstGeom prst="rect">
                          <a:avLst/>
                        </a:prstGeom>
                        <a:noFill/>
                        <a:ln w="6350">
                          <a:noFill/>
                        </a:ln>
                      </wps:spPr>
                      <wps:txbx>
                        <w:txbxContent>
                          <w:p w14:paraId="76AB4F79" w14:textId="77777777" w:rsidR="00333A0F" w:rsidRDefault="00333A0F" w:rsidP="00E05E4A"/>
                          <w:tbl>
                            <w:tblPr>
                              <w:tblStyle w:val="TableGrid"/>
                              <w:tblW w:w="0" w:type="auto"/>
                              <w:tblInd w:w="0" w:type="dxa"/>
                              <w:tblLook w:val="04A0" w:firstRow="1" w:lastRow="0" w:firstColumn="1" w:lastColumn="0" w:noHBand="0" w:noVBand="1"/>
                            </w:tblPr>
                            <w:tblGrid>
                              <w:gridCol w:w="2122"/>
                              <w:gridCol w:w="585"/>
                            </w:tblGrid>
                            <w:tr w:rsidR="00333A0F" w14:paraId="5E6C0D54" w14:textId="77777777" w:rsidTr="002B07DF">
                              <w:tc>
                                <w:tcPr>
                                  <w:tcW w:w="2122" w:type="dxa"/>
                                </w:tcPr>
                                <w:p w14:paraId="2514D23D" w14:textId="77777777" w:rsidR="00333A0F" w:rsidRPr="00216044" w:rsidRDefault="00333A0F">
                                  <w:pPr>
                                    <w:rPr>
                                      <w:rFonts w:ascii="Century Gothic" w:hAnsi="Century Gothic"/>
                                      <w:sz w:val="18"/>
                                      <w:szCs w:val="18"/>
                                    </w:rPr>
                                  </w:pPr>
                                  <w:r>
                                    <w:rPr>
                                      <w:rFonts w:ascii="Century Gothic" w:hAnsi="Century Gothic"/>
                                      <w:sz w:val="18"/>
                                      <w:szCs w:val="18"/>
                                    </w:rPr>
                                    <w:t>Joueur de batterie</w:t>
                                  </w:r>
                                </w:p>
                              </w:tc>
                              <w:tc>
                                <w:tcPr>
                                  <w:tcW w:w="585" w:type="dxa"/>
                                </w:tcPr>
                                <w:p w14:paraId="2AD23C9D" w14:textId="77777777" w:rsidR="00333A0F" w:rsidRDefault="00333A0F"/>
                              </w:tc>
                            </w:tr>
                            <w:tr w:rsidR="00333A0F" w:rsidRPr="0009295B" w14:paraId="4179369C" w14:textId="77777777" w:rsidTr="002B07DF">
                              <w:tc>
                                <w:tcPr>
                                  <w:tcW w:w="2122" w:type="dxa"/>
                                </w:tcPr>
                                <w:p w14:paraId="7248357E" w14:textId="77777777" w:rsidR="00333A0F" w:rsidRPr="00216044" w:rsidRDefault="00333A0F">
                                  <w:pPr>
                                    <w:rPr>
                                      <w:rFonts w:ascii="Century Gothic" w:hAnsi="Century Gothic"/>
                                      <w:sz w:val="18"/>
                                      <w:szCs w:val="18"/>
                                    </w:rPr>
                                  </w:pPr>
                                  <w:r>
                                    <w:rPr>
                                      <w:rFonts w:ascii="Century Gothic" w:hAnsi="Century Gothic"/>
                                      <w:sz w:val="18"/>
                                      <w:szCs w:val="18"/>
                                    </w:rPr>
                                    <w:t>Destruction de tuiles au marteau piqueur</w:t>
                                  </w:r>
                                </w:p>
                              </w:tc>
                              <w:tc>
                                <w:tcPr>
                                  <w:tcW w:w="585" w:type="dxa"/>
                                </w:tcPr>
                                <w:p w14:paraId="573904C7" w14:textId="77777777" w:rsidR="00333A0F" w:rsidRDefault="00333A0F"/>
                              </w:tc>
                            </w:tr>
                            <w:tr w:rsidR="00333A0F" w14:paraId="30196918" w14:textId="77777777" w:rsidTr="002B07DF">
                              <w:tc>
                                <w:tcPr>
                                  <w:tcW w:w="2122" w:type="dxa"/>
                                </w:tcPr>
                                <w:p w14:paraId="6230E339" w14:textId="77777777" w:rsidR="00333A0F" w:rsidRPr="00216044" w:rsidRDefault="00333A0F">
                                  <w:pPr>
                                    <w:rPr>
                                      <w:rFonts w:ascii="Century Gothic" w:hAnsi="Century Gothic"/>
                                      <w:sz w:val="18"/>
                                      <w:szCs w:val="18"/>
                                    </w:rPr>
                                  </w:pPr>
                                  <w:r>
                                    <w:rPr>
                                      <w:rFonts w:ascii="Century Gothic" w:hAnsi="Century Gothic"/>
                                      <w:sz w:val="18"/>
                                      <w:szCs w:val="18"/>
                                    </w:rPr>
                                    <w:t>Alarme à feu résidentiel</w:t>
                                  </w:r>
                                </w:p>
                              </w:tc>
                              <w:tc>
                                <w:tcPr>
                                  <w:tcW w:w="585" w:type="dxa"/>
                                </w:tcPr>
                                <w:p w14:paraId="0889F8C6" w14:textId="77777777" w:rsidR="00333A0F" w:rsidRDefault="00333A0F"/>
                              </w:tc>
                            </w:tr>
                            <w:tr w:rsidR="00333A0F" w14:paraId="00BDF9E8" w14:textId="77777777" w:rsidTr="002B07DF">
                              <w:tc>
                                <w:tcPr>
                                  <w:tcW w:w="2122" w:type="dxa"/>
                                </w:tcPr>
                                <w:p w14:paraId="59E19B27" w14:textId="77777777" w:rsidR="00333A0F" w:rsidRDefault="00333A0F">
                                  <w:pPr>
                                    <w:rPr>
                                      <w:rFonts w:ascii="Century Gothic" w:hAnsi="Century Gothic"/>
                                      <w:sz w:val="18"/>
                                      <w:szCs w:val="18"/>
                                    </w:rPr>
                                  </w:pPr>
                                  <w:r>
                                    <w:rPr>
                                      <w:rFonts w:ascii="Century Gothic" w:hAnsi="Century Gothic"/>
                                      <w:sz w:val="18"/>
                                      <w:szCs w:val="18"/>
                                    </w:rPr>
                                    <w:t>Aboiement de chien</w:t>
                                  </w:r>
                                </w:p>
                              </w:tc>
                              <w:tc>
                                <w:tcPr>
                                  <w:tcW w:w="585" w:type="dxa"/>
                                </w:tcPr>
                                <w:p w14:paraId="3F0A146A" w14:textId="77777777" w:rsidR="00333A0F" w:rsidRDefault="00333A0F"/>
                              </w:tc>
                            </w:tr>
                            <w:tr w:rsidR="00333A0F" w14:paraId="23E0DF67" w14:textId="77777777" w:rsidTr="002B07DF">
                              <w:tc>
                                <w:tcPr>
                                  <w:tcW w:w="2122" w:type="dxa"/>
                                </w:tcPr>
                                <w:p w14:paraId="1328F321" w14:textId="77777777" w:rsidR="00333A0F" w:rsidRDefault="00333A0F">
                                  <w:pPr>
                                    <w:rPr>
                                      <w:rFonts w:ascii="Century Gothic" w:hAnsi="Century Gothic"/>
                                      <w:sz w:val="18"/>
                                      <w:szCs w:val="18"/>
                                    </w:rPr>
                                  </w:pPr>
                                  <w:r>
                                    <w:rPr>
                                      <w:rFonts w:ascii="Century Gothic" w:hAnsi="Century Gothic"/>
                                      <w:sz w:val="18"/>
                                      <w:szCs w:val="18"/>
                                    </w:rPr>
                                    <w:t>Un perroquet</w:t>
                                  </w:r>
                                </w:p>
                              </w:tc>
                              <w:tc>
                                <w:tcPr>
                                  <w:tcW w:w="585" w:type="dxa"/>
                                </w:tcPr>
                                <w:p w14:paraId="2503F529" w14:textId="77777777" w:rsidR="00333A0F" w:rsidRDefault="00333A0F"/>
                              </w:tc>
                            </w:tr>
                          </w:tbl>
                          <w:p w14:paraId="04E748C7" w14:textId="77777777" w:rsidR="00333A0F" w:rsidRDefault="00333A0F" w:rsidP="00E05E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9F4F01" id="Zone de texte 44" o:spid="_x0000_s1031" type="#_x0000_t202" style="position:absolute;margin-left:1.9pt;margin-top:129.7pt;width:150.75pt;height:149.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" filled="f" stroked="f" strokeweight=".5pt">
                <v:textbox>
                  <w:txbxContent>
                    <w:p w14:paraId="76AB4F79" w14:textId="77777777" w:rsidR="00333A0F" w:rsidRDefault="00333A0F" w:rsidP="00E05E4A"/>
                    <w:tbl>
                      <w:tblPr>
                        <w:tblStyle w:val="TableGrid"/>
                        <w:tblW w:w="0" w:type="auto"/>
                        <w:tblInd w:w="0" w:type="dxa"/>
                        <w:tblLook w:val="04A0" w:firstRow="1" w:lastRow="0" w:firstColumn="1" w:lastColumn="0" w:noHBand="0" w:noVBand="1"/>
                      </w:tblPr>
                      <w:tblGrid>
                        <w:gridCol w:w="2122"/>
                        <w:gridCol w:w="585"/>
                      </w:tblGrid>
                      <w:tr w:rsidR="00333A0F" w14:paraId="5E6C0D54" w14:textId="77777777" w:rsidTr="002B07DF">
                        <w:tc>
                          <w:tcPr>
                            <w:tcW w:w="2122" w:type="dxa"/>
                          </w:tcPr>
                          <w:p w14:paraId="2514D23D" w14:textId="77777777" w:rsidR="00333A0F" w:rsidRPr="00216044" w:rsidRDefault="00333A0F">
                            <w:pPr>
                              <w:rPr>
                                <w:rFonts w:ascii="Century Gothic" w:hAnsi="Century Gothic"/>
                                <w:sz w:val="18"/>
                                <w:szCs w:val="18"/>
                              </w:rPr>
                            </w:pPr>
                            <w:r>
                              <w:rPr>
                                <w:rFonts w:ascii="Century Gothic" w:hAnsi="Century Gothic"/>
                                <w:sz w:val="18"/>
                                <w:szCs w:val="18"/>
                              </w:rPr>
                              <w:t>Joueur de batterie</w:t>
                            </w:r>
                          </w:p>
                        </w:tc>
                        <w:tc>
                          <w:tcPr>
                            <w:tcW w:w="585" w:type="dxa"/>
                          </w:tcPr>
                          <w:p w14:paraId="2AD23C9D" w14:textId="77777777" w:rsidR="00333A0F" w:rsidRDefault="00333A0F"/>
                        </w:tc>
                      </w:tr>
                      <w:tr w:rsidR="00333A0F" w:rsidRPr="0009295B" w14:paraId="4179369C" w14:textId="77777777" w:rsidTr="002B07DF">
                        <w:tc>
                          <w:tcPr>
                            <w:tcW w:w="2122" w:type="dxa"/>
                          </w:tcPr>
                          <w:p w14:paraId="7248357E" w14:textId="77777777" w:rsidR="00333A0F" w:rsidRPr="00216044" w:rsidRDefault="00333A0F">
                            <w:pPr>
                              <w:rPr>
                                <w:rFonts w:ascii="Century Gothic" w:hAnsi="Century Gothic"/>
                                <w:sz w:val="18"/>
                                <w:szCs w:val="18"/>
                              </w:rPr>
                            </w:pPr>
                            <w:r>
                              <w:rPr>
                                <w:rFonts w:ascii="Century Gothic" w:hAnsi="Century Gothic"/>
                                <w:sz w:val="18"/>
                                <w:szCs w:val="18"/>
                              </w:rPr>
                              <w:t>Destruction de tuiles au marteau piqueur</w:t>
                            </w:r>
                          </w:p>
                        </w:tc>
                        <w:tc>
                          <w:tcPr>
                            <w:tcW w:w="585" w:type="dxa"/>
                          </w:tcPr>
                          <w:p w14:paraId="573904C7" w14:textId="77777777" w:rsidR="00333A0F" w:rsidRDefault="00333A0F"/>
                        </w:tc>
                      </w:tr>
                      <w:tr w:rsidR="00333A0F" w14:paraId="30196918" w14:textId="77777777" w:rsidTr="002B07DF">
                        <w:tc>
                          <w:tcPr>
                            <w:tcW w:w="2122" w:type="dxa"/>
                          </w:tcPr>
                          <w:p w14:paraId="6230E339" w14:textId="77777777" w:rsidR="00333A0F" w:rsidRPr="00216044" w:rsidRDefault="00333A0F">
                            <w:pPr>
                              <w:rPr>
                                <w:rFonts w:ascii="Century Gothic" w:hAnsi="Century Gothic"/>
                                <w:sz w:val="18"/>
                                <w:szCs w:val="18"/>
                              </w:rPr>
                            </w:pPr>
                            <w:r>
                              <w:rPr>
                                <w:rFonts w:ascii="Century Gothic" w:hAnsi="Century Gothic"/>
                                <w:sz w:val="18"/>
                                <w:szCs w:val="18"/>
                              </w:rPr>
                              <w:t>Alarme à feu résidentiel</w:t>
                            </w:r>
                          </w:p>
                        </w:tc>
                        <w:tc>
                          <w:tcPr>
                            <w:tcW w:w="585" w:type="dxa"/>
                          </w:tcPr>
                          <w:p w14:paraId="0889F8C6" w14:textId="77777777" w:rsidR="00333A0F" w:rsidRDefault="00333A0F"/>
                        </w:tc>
                      </w:tr>
                      <w:tr w:rsidR="00333A0F" w14:paraId="00BDF9E8" w14:textId="77777777" w:rsidTr="002B07DF">
                        <w:tc>
                          <w:tcPr>
                            <w:tcW w:w="2122" w:type="dxa"/>
                          </w:tcPr>
                          <w:p w14:paraId="59E19B27" w14:textId="77777777" w:rsidR="00333A0F" w:rsidRDefault="00333A0F">
                            <w:pPr>
                              <w:rPr>
                                <w:rFonts w:ascii="Century Gothic" w:hAnsi="Century Gothic"/>
                                <w:sz w:val="18"/>
                                <w:szCs w:val="18"/>
                              </w:rPr>
                            </w:pPr>
                            <w:r>
                              <w:rPr>
                                <w:rFonts w:ascii="Century Gothic" w:hAnsi="Century Gothic"/>
                                <w:sz w:val="18"/>
                                <w:szCs w:val="18"/>
                              </w:rPr>
                              <w:t>Aboiement de chien</w:t>
                            </w:r>
                          </w:p>
                        </w:tc>
                        <w:tc>
                          <w:tcPr>
                            <w:tcW w:w="585" w:type="dxa"/>
                          </w:tcPr>
                          <w:p w14:paraId="3F0A146A" w14:textId="77777777" w:rsidR="00333A0F" w:rsidRDefault="00333A0F"/>
                        </w:tc>
                      </w:tr>
                      <w:tr w:rsidR="00333A0F" w14:paraId="23E0DF67" w14:textId="77777777" w:rsidTr="002B07DF">
                        <w:tc>
                          <w:tcPr>
                            <w:tcW w:w="2122" w:type="dxa"/>
                          </w:tcPr>
                          <w:p w14:paraId="1328F321" w14:textId="77777777" w:rsidR="00333A0F" w:rsidRDefault="00333A0F">
                            <w:pPr>
                              <w:rPr>
                                <w:rFonts w:ascii="Century Gothic" w:hAnsi="Century Gothic"/>
                                <w:sz w:val="18"/>
                                <w:szCs w:val="18"/>
                              </w:rPr>
                            </w:pPr>
                            <w:r>
                              <w:rPr>
                                <w:rFonts w:ascii="Century Gothic" w:hAnsi="Century Gothic"/>
                                <w:sz w:val="18"/>
                                <w:szCs w:val="18"/>
                              </w:rPr>
                              <w:t>Un perroquet</w:t>
                            </w:r>
                          </w:p>
                        </w:tc>
                        <w:tc>
                          <w:tcPr>
                            <w:tcW w:w="585" w:type="dxa"/>
                          </w:tcPr>
                          <w:p w14:paraId="2503F529" w14:textId="77777777" w:rsidR="00333A0F" w:rsidRDefault="00333A0F"/>
                        </w:tc>
                      </w:tr>
                    </w:tbl>
                    <w:p w14:paraId="04E748C7" w14:textId="77777777" w:rsidR="00333A0F" w:rsidRDefault="00333A0F" w:rsidP="00E05E4A"/>
                  </w:txbxContent>
                </v:textbox>
              </v:shape>
            </w:pict>
          </mc:Fallback>
        </mc:AlternateContent>
      </w:r>
      <w:r w:rsidRPr="007A1510">
        <w:rPr>
          <w:rFonts w:ascii="Century Gothic" w:hAnsi="Century Gothic"/>
          <w:noProof/>
          <w:sz w:val="20"/>
          <w:szCs w:val="20"/>
          <w:lang w:eastAsia="en-CA"/>
        </w:rPr>
        <w:drawing>
          <wp:anchor distT="0" distB="0" distL="114300" distR="114300" simplePos="0" relativeHeight="251692032" behindDoc="0" locked="0" layoutInCell="1" allowOverlap="1" wp14:anchorId="489A3F09" wp14:editId="60711EE0">
            <wp:simplePos x="0" y="0"/>
            <wp:positionH relativeFrom="column">
              <wp:posOffset>4345305</wp:posOffset>
            </wp:positionH>
            <wp:positionV relativeFrom="paragraph">
              <wp:posOffset>1670050</wp:posOffset>
            </wp:positionV>
            <wp:extent cx="1959610" cy="1290955"/>
            <wp:effectExtent l="0" t="0" r="0" b="4445"/>
            <wp:wrapSquare wrapText="bothSides"/>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41"/>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959610" cy="1290955"/>
                    </a:xfrm>
                    <a:prstGeom prst="rect">
                      <a:avLst/>
                    </a:prstGeom>
                  </pic:spPr>
                </pic:pic>
              </a:graphicData>
            </a:graphic>
            <wp14:sizeRelH relativeFrom="margin">
              <wp14:pctWidth>0</wp14:pctWidth>
            </wp14:sizeRelH>
          </wp:anchor>
        </w:drawing>
      </w:r>
      <w:r w:rsidRPr="007A1510">
        <w:rPr>
          <w:rFonts w:ascii="Century Gothic" w:hAnsi="Century Gothic"/>
          <w:noProof/>
          <w:sz w:val="20"/>
          <w:szCs w:val="20"/>
          <w:lang w:eastAsia="en-CA"/>
        </w:rPr>
        <w:drawing>
          <wp:anchor distT="0" distB="0" distL="114300" distR="114300" simplePos="0" relativeHeight="251691008" behindDoc="0" locked="0" layoutInCell="1" allowOverlap="1" wp14:anchorId="6EBA52B6" wp14:editId="7D03FA10">
            <wp:simplePos x="0" y="0"/>
            <wp:positionH relativeFrom="column">
              <wp:posOffset>2188573</wp:posOffset>
            </wp:positionH>
            <wp:positionV relativeFrom="paragraph">
              <wp:posOffset>1669234</wp:posOffset>
            </wp:positionV>
            <wp:extent cx="1941830" cy="1301750"/>
            <wp:effectExtent l="0" t="0" r="1270" b="6350"/>
            <wp:wrapSquare wrapText="bothSides"/>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941830" cy="1301750"/>
                    </a:xfrm>
                    <a:prstGeom prst="rect">
                      <a:avLst/>
                    </a:prstGeom>
                  </pic:spPr>
                </pic:pic>
              </a:graphicData>
            </a:graphic>
          </wp:anchor>
        </w:drawing>
      </w:r>
      <w:r w:rsidRPr="007A1510">
        <w:rPr>
          <w:rFonts w:ascii="Century Gothic" w:hAnsi="Century Gothic"/>
          <w:noProof/>
          <w:sz w:val="20"/>
          <w:szCs w:val="20"/>
          <w:lang w:eastAsia="en-CA"/>
        </w:rPr>
        <mc:AlternateContent>
          <mc:Choice Requires="wps">
            <w:drawing>
              <wp:anchor distT="0" distB="0" distL="114300" distR="114300" simplePos="0" relativeHeight="251687936" behindDoc="0" locked="0" layoutInCell="1" allowOverlap="1" wp14:anchorId="1C9D3206" wp14:editId="5594CD8C">
                <wp:simplePos x="0" y="0"/>
                <wp:positionH relativeFrom="column">
                  <wp:posOffset>2184400</wp:posOffset>
                </wp:positionH>
                <wp:positionV relativeFrom="paragraph">
                  <wp:posOffset>1287780</wp:posOffset>
                </wp:positionV>
                <wp:extent cx="1924050" cy="246380"/>
                <wp:effectExtent l="0" t="0" r="19050" b="7620"/>
                <wp:wrapSquare wrapText="bothSides"/>
                <wp:docPr id="36" name="Zone de texte 36"/>
                <wp:cNvGraphicFramePr/>
                <a:graphic xmlns:a="http://schemas.openxmlformats.org/drawingml/2006/main">
                  <a:graphicData uri="http://schemas.microsoft.com/office/word/2010/wordprocessingShape">
                    <wps:wsp>
                      <wps:cNvSpPr txBox="1"/>
                      <wps:spPr>
                        <a:xfrm>
                          <a:off x="0" y="0"/>
                          <a:ext cx="1924050" cy="246380"/>
                        </a:xfrm>
                        <a:prstGeom prst="rect">
                          <a:avLst/>
                        </a:prstGeom>
                        <a:noFill/>
                        <a:ln w="6350">
                          <a:solidFill>
                            <a:prstClr val="black"/>
                          </a:solidFill>
                        </a:ln>
                      </wps:spPr>
                      <wps:txbx>
                        <w:txbxContent>
                          <w:p w14:paraId="1A2FEAC8" w14:textId="77777777" w:rsidR="00333A0F" w:rsidRPr="00615C43" w:rsidRDefault="00333A0F" w:rsidP="00E05E4A">
                            <w:pPr>
                              <w:rPr>
                                <w:rFonts w:ascii="Century Gothic" w:hAnsi="Century Gothic"/>
                                <w:sz w:val="10"/>
                                <w:szCs w:val="10"/>
                              </w:rPr>
                            </w:pPr>
                            <w:r w:rsidRPr="009A6AFC">
                              <w:rPr>
                                <w:rFonts w:ascii="Century Gothic" w:hAnsi="Century Gothic"/>
                                <w:sz w:val="10"/>
                                <w:szCs w:val="10"/>
                              </w:rPr>
                              <w:t>https://pixabay.com/fr/photos/marteau-piqueur-91101/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D3206" id="Zone de texte 36" o:spid="_x0000_s1032" type="#_x0000_t202" style="position:absolute;margin-left:172pt;margin-top:101.4pt;width:151.5pt;height:19.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" filled="f" strokeweight=".5pt">
                <v:textbox>
                  <w:txbxContent>
                    <w:p w14:paraId="1A2FEAC8" w14:textId="77777777" w:rsidR="00333A0F" w:rsidRPr="00615C43" w:rsidRDefault="00333A0F" w:rsidP="00E05E4A">
                      <w:pPr>
                        <w:rPr>
                          <w:rFonts w:ascii="Century Gothic" w:hAnsi="Century Gothic"/>
                          <w:sz w:val="10"/>
                          <w:szCs w:val="10"/>
                        </w:rPr>
                      </w:pPr>
                      <w:r w:rsidRPr="009A6AFC">
                        <w:rPr>
                          <w:rFonts w:ascii="Century Gothic" w:hAnsi="Century Gothic"/>
                          <w:sz w:val="10"/>
                          <w:szCs w:val="10"/>
                        </w:rPr>
                        <w:t>https://pixabay.com/fr/photos/marteau-piqueur-91101/</w:t>
                      </w:r>
                    </w:p>
                  </w:txbxContent>
                </v:textbox>
                <w10:wrap type="square"/>
              </v:shape>
            </w:pict>
          </mc:Fallback>
        </mc:AlternateContent>
      </w:r>
      <w:r w:rsidRPr="007A1510">
        <w:rPr>
          <w:rFonts w:ascii="Century Gothic" w:hAnsi="Century Gothic"/>
          <w:noProof/>
          <w:sz w:val="20"/>
          <w:szCs w:val="20"/>
          <w:lang w:eastAsia="en-CA"/>
        </w:rPr>
        <mc:AlternateContent>
          <mc:Choice Requires="wps">
            <w:drawing>
              <wp:anchor distT="0" distB="0" distL="114300" distR="114300" simplePos="0" relativeHeight="251685888" behindDoc="0" locked="0" layoutInCell="1" allowOverlap="1" wp14:anchorId="489E44A2" wp14:editId="7ABBCD58">
                <wp:simplePos x="0" y="0"/>
                <wp:positionH relativeFrom="column">
                  <wp:posOffset>5715</wp:posOffset>
                </wp:positionH>
                <wp:positionV relativeFrom="paragraph">
                  <wp:posOffset>1294130</wp:posOffset>
                </wp:positionV>
                <wp:extent cx="1939925" cy="241935"/>
                <wp:effectExtent l="0" t="0" r="15875" b="12065"/>
                <wp:wrapSquare wrapText="bothSides"/>
                <wp:docPr id="34" name="Zone de texte 34"/>
                <wp:cNvGraphicFramePr/>
                <a:graphic xmlns:a="http://schemas.openxmlformats.org/drawingml/2006/main">
                  <a:graphicData uri="http://schemas.microsoft.com/office/word/2010/wordprocessingShape">
                    <wps:wsp>
                      <wps:cNvSpPr txBox="1"/>
                      <wps:spPr>
                        <a:xfrm>
                          <a:off x="0" y="0"/>
                          <a:ext cx="1939925" cy="241935"/>
                        </a:xfrm>
                        <a:prstGeom prst="rect">
                          <a:avLst/>
                        </a:prstGeom>
                        <a:noFill/>
                        <a:ln w="6350">
                          <a:solidFill>
                            <a:prstClr val="black"/>
                          </a:solidFill>
                        </a:ln>
                      </wps:spPr>
                      <wps:txbx>
                        <w:txbxContent>
                          <w:p w14:paraId="55E26FDB" w14:textId="77777777" w:rsidR="00333A0F" w:rsidRPr="00271FA6" w:rsidRDefault="00333A0F" w:rsidP="00E05E4A">
                            <w:pPr>
                              <w:rPr>
                                <w:rFonts w:ascii="Century Gothic" w:hAnsi="Century Gothic"/>
                                <w:sz w:val="10"/>
                                <w:szCs w:val="10"/>
                              </w:rPr>
                            </w:pPr>
                            <w:r w:rsidRPr="00AD2004">
                              <w:rPr>
                                <w:rFonts w:ascii="Century Gothic" w:hAnsi="Century Gothic"/>
                                <w:sz w:val="10"/>
                                <w:szCs w:val="10"/>
                              </w:rPr>
                              <w:t>https://pixabay.com/fr/photos/musicien-batterie-rock-pop-succ%C3%A8s-4708645/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E44A2" id="Zone de texte 34" o:spid="_x0000_s1033" type="#_x0000_t202" style="position:absolute;margin-left:.45pt;margin-top:101.9pt;width:152.75pt;height:19.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" filled="f" strokeweight=".5pt">
                <v:textbox>
                  <w:txbxContent>
                    <w:p w14:paraId="55E26FDB" w14:textId="77777777" w:rsidR="00333A0F" w:rsidRPr="00271FA6" w:rsidRDefault="00333A0F" w:rsidP="00E05E4A">
                      <w:pPr>
                        <w:rPr>
                          <w:rFonts w:ascii="Century Gothic" w:hAnsi="Century Gothic"/>
                          <w:sz w:val="10"/>
                          <w:szCs w:val="10"/>
                        </w:rPr>
                      </w:pPr>
                      <w:r w:rsidRPr="00AD2004">
                        <w:rPr>
                          <w:rFonts w:ascii="Century Gothic" w:hAnsi="Century Gothic"/>
                          <w:sz w:val="10"/>
                          <w:szCs w:val="10"/>
                        </w:rPr>
                        <w:t>https://pixabay.com/fr/photos/musicien-batterie-rock-pop-succ%C3%A8s-4708645/</w:t>
                      </w:r>
                    </w:p>
                  </w:txbxContent>
                </v:textbox>
                <w10:wrap type="square"/>
              </v:shape>
            </w:pict>
          </mc:Fallback>
        </mc:AlternateContent>
      </w:r>
      <w:r w:rsidRPr="007A1510">
        <w:rPr>
          <w:rFonts w:ascii="Century Gothic" w:hAnsi="Century Gothic"/>
          <w:noProof/>
          <w:sz w:val="20"/>
          <w:szCs w:val="20"/>
          <w:lang w:eastAsia="en-CA"/>
        </w:rPr>
        <w:drawing>
          <wp:anchor distT="0" distB="0" distL="114300" distR="114300" simplePos="0" relativeHeight="251684864" behindDoc="0" locked="0" layoutInCell="1" allowOverlap="1" wp14:anchorId="11C1A8A6" wp14:editId="4D6FAF90">
            <wp:simplePos x="0" y="0"/>
            <wp:positionH relativeFrom="column">
              <wp:posOffset>3810</wp:posOffset>
            </wp:positionH>
            <wp:positionV relativeFrom="paragraph">
              <wp:posOffset>0</wp:posOffset>
            </wp:positionV>
            <wp:extent cx="1944000" cy="1296000"/>
            <wp:effectExtent l="0" t="0" r="0" b="0"/>
            <wp:wrapSquare wrapText="bothSides"/>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944000" cy="1296000"/>
                    </a:xfrm>
                    <a:prstGeom prst="rect">
                      <a:avLst/>
                    </a:prstGeom>
                  </pic:spPr>
                </pic:pic>
              </a:graphicData>
            </a:graphic>
            <wp14:sizeRelH relativeFrom="margin">
              <wp14:pctWidth>0</wp14:pctWidth>
            </wp14:sizeRelH>
            <wp14:sizeRelV relativeFrom="margin">
              <wp14:pctHeight>0</wp14:pctHeight>
            </wp14:sizeRelV>
          </wp:anchor>
        </w:drawing>
      </w:r>
    </w:p>
    <w:p w14:paraId="07C7ED4B" w14:textId="77777777" w:rsidR="00E05E4A" w:rsidRPr="00E05E4A" w:rsidRDefault="00E05E4A" w:rsidP="00E05E4A">
      <w:pPr>
        <w:rPr>
          <w:rFonts w:ascii="Century Gothic" w:hAnsi="Century Gothic"/>
          <w:sz w:val="20"/>
          <w:szCs w:val="20"/>
          <w:lang w:val="fr-CA"/>
        </w:rPr>
      </w:pPr>
    </w:p>
    <w:p w14:paraId="1BE7077A" w14:textId="77777777" w:rsidR="00E05E4A" w:rsidRPr="00E05E4A" w:rsidRDefault="00E05E4A" w:rsidP="00E05E4A">
      <w:pPr>
        <w:rPr>
          <w:rFonts w:ascii="Century Gothic" w:hAnsi="Century Gothic"/>
          <w:sz w:val="20"/>
          <w:szCs w:val="20"/>
          <w:lang w:val="fr-CA"/>
        </w:rPr>
      </w:pPr>
    </w:p>
    <w:p w14:paraId="091693C3" w14:textId="77777777" w:rsidR="00E05E4A" w:rsidRPr="00E05E4A" w:rsidRDefault="00E05E4A" w:rsidP="00E05E4A">
      <w:pPr>
        <w:rPr>
          <w:rFonts w:ascii="Century Gothic" w:hAnsi="Century Gothic"/>
          <w:sz w:val="20"/>
          <w:szCs w:val="20"/>
          <w:lang w:val="fr-CA"/>
        </w:rPr>
      </w:pPr>
    </w:p>
    <w:p w14:paraId="422F5B68" w14:textId="77777777" w:rsidR="00E05E4A" w:rsidRPr="00E05E4A" w:rsidRDefault="00E05E4A" w:rsidP="00E05E4A">
      <w:pPr>
        <w:rPr>
          <w:rFonts w:ascii="Century Gothic" w:hAnsi="Century Gothic"/>
          <w:sz w:val="20"/>
          <w:szCs w:val="20"/>
          <w:lang w:val="fr-CA"/>
        </w:rPr>
      </w:pPr>
    </w:p>
    <w:p w14:paraId="2DD28E22" w14:textId="77777777" w:rsidR="00E05E4A" w:rsidRPr="00E05E4A" w:rsidRDefault="00E05E4A" w:rsidP="00E05E4A">
      <w:pPr>
        <w:rPr>
          <w:rFonts w:ascii="Century Gothic" w:hAnsi="Century Gothic"/>
          <w:sz w:val="20"/>
          <w:szCs w:val="20"/>
          <w:lang w:val="fr-CA"/>
        </w:rPr>
      </w:pPr>
    </w:p>
    <w:p w14:paraId="01A370AB" w14:textId="77777777" w:rsidR="00E05E4A" w:rsidRPr="00E05E4A" w:rsidRDefault="00E05E4A" w:rsidP="00E05E4A">
      <w:pPr>
        <w:rPr>
          <w:rFonts w:ascii="Century Gothic" w:hAnsi="Century Gothic"/>
          <w:sz w:val="20"/>
          <w:szCs w:val="20"/>
          <w:lang w:val="fr-CA"/>
        </w:rPr>
      </w:pPr>
    </w:p>
    <w:p w14:paraId="7625FA14" w14:textId="77777777" w:rsidR="00E05E4A" w:rsidRPr="00E05E4A" w:rsidRDefault="00E05E4A" w:rsidP="00E05E4A">
      <w:pPr>
        <w:rPr>
          <w:rFonts w:ascii="Century Gothic" w:hAnsi="Century Gothic"/>
          <w:sz w:val="20"/>
          <w:szCs w:val="20"/>
          <w:lang w:val="fr-CA"/>
        </w:rPr>
      </w:pPr>
    </w:p>
    <w:p w14:paraId="29F7C6AE" w14:textId="6FF94D02" w:rsidR="00E05E4A" w:rsidRPr="00E05E4A" w:rsidRDefault="00E05E4A" w:rsidP="00E05E4A">
      <w:pPr>
        <w:rPr>
          <w:rFonts w:ascii="Century Gothic" w:hAnsi="Century Gothic"/>
          <w:sz w:val="20"/>
          <w:szCs w:val="20"/>
          <w:lang w:val="fr-CA"/>
        </w:rPr>
      </w:pPr>
    </w:p>
    <w:p w14:paraId="218DD881" w14:textId="77777777" w:rsidR="00E05E4A" w:rsidRPr="00E05E4A" w:rsidRDefault="00E05E4A" w:rsidP="00E05E4A">
      <w:pPr>
        <w:rPr>
          <w:rFonts w:ascii="Century Gothic" w:hAnsi="Century Gothic"/>
          <w:sz w:val="20"/>
          <w:szCs w:val="20"/>
          <w:lang w:val="fr-CA"/>
        </w:rPr>
      </w:pPr>
    </w:p>
    <w:p w14:paraId="59B797CA" w14:textId="4FD7A500" w:rsidR="00E05E4A" w:rsidRPr="00E05E4A" w:rsidRDefault="00E05E4A" w:rsidP="00E05E4A">
      <w:pPr>
        <w:rPr>
          <w:rFonts w:ascii="Century Gothic" w:hAnsi="Century Gothic"/>
          <w:sz w:val="20"/>
          <w:szCs w:val="20"/>
          <w:lang w:val="fr-CA"/>
        </w:rPr>
      </w:pPr>
    </w:p>
    <w:p w14:paraId="734712CC" w14:textId="30AACAA8" w:rsidR="00E05E4A" w:rsidRPr="00E05E4A" w:rsidRDefault="00E05E4A" w:rsidP="00E05E4A">
      <w:pPr>
        <w:rPr>
          <w:rFonts w:ascii="Century Gothic" w:hAnsi="Century Gothic"/>
          <w:sz w:val="20"/>
          <w:szCs w:val="20"/>
          <w:lang w:val="fr-CA"/>
        </w:rPr>
      </w:pPr>
    </w:p>
    <w:p w14:paraId="08A903F7" w14:textId="37C0E55E" w:rsidR="00E05E4A" w:rsidRPr="00E05E4A" w:rsidRDefault="00E05E4A" w:rsidP="00E05E4A">
      <w:pPr>
        <w:rPr>
          <w:rFonts w:ascii="Century Gothic" w:hAnsi="Century Gothic"/>
          <w:sz w:val="20"/>
          <w:szCs w:val="20"/>
          <w:lang w:val="fr-CA"/>
        </w:rPr>
      </w:pPr>
    </w:p>
    <w:p w14:paraId="0A851A44" w14:textId="75F8E38C" w:rsidR="00BB227A" w:rsidRDefault="00BB227A" w:rsidP="00E05E4A">
      <w:pPr>
        <w:rPr>
          <w:rFonts w:ascii="Century Gothic" w:hAnsi="Century Gothic"/>
          <w:sz w:val="20"/>
          <w:szCs w:val="20"/>
          <w:lang w:val="fr-CA"/>
        </w:rPr>
      </w:pPr>
    </w:p>
    <w:p w14:paraId="4B69B1A0" w14:textId="1DBDA77F" w:rsidR="00BB227A" w:rsidRDefault="00BB227A" w:rsidP="00E05E4A">
      <w:pPr>
        <w:rPr>
          <w:rFonts w:ascii="Century Gothic" w:hAnsi="Century Gothic"/>
          <w:sz w:val="20"/>
          <w:szCs w:val="20"/>
          <w:lang w:val="fr-CA"/>
        </w:rPr>
      </w:pPr>
    </w:p>
    <w:p w14:paraId="2C530D68" w14:textId="7C33555A" w:rsidR="00BB227A" w:rsidRDefault="00BB227A" w:rsidP="00E05E4A">
      <w:pPr>
        <w:rPr>
          <w:rFonts w:ascii="Century Gothic" w:hAnsi="Century Gothic"/>
          <w:sz w:val="20"/>
          <w:szCs w:val="20"/>
          <w:lang w:val="fr-CA"/>
        </w:rPr>
      </w:pPr>
    </w:p>
    <w:p w14:paraId="3E26382E" w14:textId="4A0C31C6" w:rsidR="00BB227A" w:rsidRDefault="00BB227A" w:rsidP="00E05E4A">
      <w:pPr>
        <w:rPr>
          <w:rFonts w:ascii="Century Gothic" w:hAnsi="Century Gothic"/>
          <w:sz w:val="20"/>
          <w:szCs w:val="20"/>
          <w:lang w:val="fr-CA"/>
        </w:rPr>
      </w:pPr>
      <w:r w:rsidRPr="007A1510">
        <w:rPr>
          <w:rFonts w:ascii="Century Gothic" w:hAnsi="Century Gothic"/>
          <w:noProof/>
          <w:sz w:val="20"/>
          <w:szCs w:val="20"/>
          <w:lang w:eastAsia="en-CA"/>
        </w:rPr>
        <mc:AlternateContent>
          <mc:Choice Requires="wps">
            <w:drawing>
              <wp:anchor distT="0" distB="0" distL="114300" distR="114300" simplePos="0" relativeHeight="251693056" behindDoc="0" locked="0" layoutInCell="1" allowOverlap="1" wp14:anchorId="50AEF72F" wp14:editId="3C0C5B9C">
                <wp:simplePos x="0" y="0"/>
                <wp:positionH relativeFrom="column">
                  <wp:posOffset>4377203</wp:posOffset>
                </wp:positionH>
                <wp:positionV relativeFrom="paragraph">
                  <wp:posOffset>3957</wp:posOffset>
                </wp:positionV>
                <wp:extent cx="1964055" cy="253365"/>
                <wp:effectExtent l="0" t="0" r="17145" b="13335"/>
                <wp:wrapSquare wrapText="bothSides"/>
                <wp:docPr id="42" name="Zone de texte 42"/>
                <wp:cNvGraphicFramePr/>
                <a:graphic xmlns:a="http://schemas.openxmlformats.org/drawingml/2006/main">
                  <a:graphicData uri="http://schemas.microsoft.com/office/word/2010/wordprocessingShape">
                    <wps:wsp>
                      <wps:cNvSpPr txBox="1"/>
                      <wps:spPr>
                        <a:xfrm>
                          <a:off x="0" y="0"/>
                          <a:ext cx="1964055" cy="253365"/>
                        </a:xfrm>
                        <a:prstGeom prst="rect">
                          <a:avLst/>
                        </a:prstGeom>
                        <a:noFill/>
                        <a:ln w="6350">
                          <a:solidFill>
                            <a:prstClr val="black"/>
                          </a:solidFill>
                        </a:ln>
                      </wps:spPr>
                      <wps:txbx>
                        <w:txbxContent>
                          <w:p w14:paraId="310A5B9C" w14:textId="77777777" w:rsidR="00333A0F" w:rsidRPr="00451A06" w:rsidRDefault="00333A0F" w:rsidP="00E05E4A">
                            <w:pPr>
                              <w:rPr>
                                <w:rFonts w:ascii="Century Gothic" w:hAnsi="Century Gothic"/>
                                <w:sz w:val="10"/>
                                <w:szCs w:val="10"/>
                              </w:rPr>
                            </w:pPr>
                            <w:r w:rsidRPr="00216044">
                              <w:rPr>
                                <w:rFonts w:ascii="Century Gothic" w:hAnsi="Century Gothic"/>
                                <w:sz w:val="10"/>
                                <w:szCs w:val="10"/>
                              </w:rPr>
                              <w:t>https://pixabay.com/fr/photos/perroquet-ara-oiseau-amazone-t%C3%AAte-2756488/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0AEF72F" id="Zone de texte 42" o:spid="_x0000_s1034" type="#_x0000_t202" style="position:absolute;margin-left:344.65pt;margin-top:.3pt;width:154.65pt;height:19.9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" filled="f" strokeweight=".5pt">
                <v:textbox style="mso-fit-shape-to-text:t">
                  <w:txbxContent>
                    <w:p w14:paraId="310A5B9C" w14:textId="77777777" w:rsidR="00333A0F" w:rsidRPr="00451A06" w:rsidRDefault="00333A0F" w:rsidP="00E05E4A">
                      <w:pPr>
                        <w:rPr>
                          <w:rFonts w:ascii="Century Gothic" w:hAnsi="Century Gothic"/>
                          <w:sz w:val="10"/>
                          <w:szCs w:val="10"/>
                        </w:rPr>
                      </w:pPr>
                      <w:r w:rsidRPr="00216044">
                        <w:rPr>
                          <w:rFonts w:ascii="Century Gothic" w:hAnsi="Century Gothic"/>
                          <w:sz w:val="10"/>
                          <w:szCs w:val="10"/>
                        </w:rPr>
                        <w:t>https://pixabay.com/fr/photos/perroquet-ara-oiseau-amazone-t%C3%AAte-2756488/</w:t>
                      </w:r>
                    </w:p>
                  </w:txbxContent>
                </v:textbox>
                <w10:wrap type="square"/>
              </v:shape>
            </w:pict>
          </mc:Fallback>
        </mc:AlternateContent>
      </w:r>
      <w:r w:rsidRPr="007A1510">
        <w:rPr>
          <w:rFonts w:ascii="Century Gothic" w:hAnsi="Century Gothic"/>
          <w:noProof/>
          <w:sz w:val="20"/>
          <w:szCs w:val="20"/>
          <w:lang w:eastAsia="en-CA"/>
        </w:rPr>
        <mc:AlternateContent>
          <mc:Choice Requires="wps">
            <w:drawing>
              <wp:anchor distT="0" distB="0" distL="114300" distR="114300" simplePos="0" relativeHeight="251694080" behindDoc="0" locked="0" layoutInCell="1" allowOverlap="1" wp14:anchorId="379A3C0A" wp14:editId="68654107">
                <wp:simplePos x="0" y="0"/>
                <wp:positionH relativeFrom="column">
                  <wp:posOffset>2211217</wp:posOffset>
                </wp:positionH>
                <wp:positionV relativeFrom="paragraph">
                  <wp:posOffset>5228</wp:posOffset>
                </wp:positionV>
                <wp:extent cx="1941830" cy="253365"/>
                <wp:effectExtent l="0" t="0" r="13970" b="13335"/>
                <wp:wrapSquare wrapText="bothSides"/>
                <wp:docPr id="40" name="Zone de texte 40"/>
                <wp:cNvGraphicFramePr/>
                <a:graphic xmlns:a="http://schemas.openxmlformats.org/drawingml/2006/main">
                  <a:graphicData uri="http://schemas.microsoft.com/office/word/2010/wordprocessingShape">
                    <wps:wsp>
                      <wps:cNvSpPr txBox="1"/>
                      <wps:spPr>
                        <a:xfrm>
                          <a:off x="0" y="0"/>
                          <a:ext cx="1941830" cy="253365"/>
                        </a:xfrm>
                        <a:prstGeom prst="rect">
                          <a:avLst/>
                        </a:prstGeom>
                        <a:noFill/>
                        <a:ln w="6350">
                          <a:solidFill>
                            <a:prstClr val="black"/>
                          </a:solidFill>
                        </a:ln>
                      </wps:spPr>
                      <wps:txbx>
                        <w:txbxContent>
                          <w:p w14:paraId="6421ADA8" w14:textId="77777777" w:rsidR="00333A0F" w:rsidRPr="008744B6" w:rsidRDefault="00333A0F" w:rsidP="00E05E4A">
                            <w:pPr>
                              <w:rPr>
                                <w:rFonts w:ascii="Century Gothic" w:hAnsi="Century Gothic"/>
                                <w:sz w:val="10"/>
                                <w:szCs w:val="10"/>
                              </w:rPr>
                            </w:pPr>
                            <w:r w:rsidRPr="005307B4">
                              <w:rPr>
                                <w:rFonts w:ascii="Century Gothic" w:hAnsi="Century Gothic"/>
                                <w:sz w:val="10"/>
                                <w:szCs w:val="10"/>
                              </w:rPr>
                              <w:t>https://pixabay.com/fr/photos/chien-hybride-chien-de-race-mixte-5913243/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79A3C0A" id="Zone de texte 40" o:spid="_x0000_s1035" type="#_x0000_t202" style="position:absolute;margin-left:174.1pt;margin-top:.4pt;width:152.9pt;height:19.9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" filled="f" strokeweight=".5pt">
                <v:textbox style="mso-fit-shape-to-text:t">
                  <w:txbxContent>
                    <w:p w14:paraId="6421ADA8" w14:textId="77777777" w:rsidR="00333A0F" w:rsidRPr="008744B6" w:rsidRDefault="00333A0F" w:rsidP="00E05E4A">
                      <w:pPr>
                        <w:rPr>
                          <w:rFonts w:ascii="Century Gothic" w:hAnsi="Century Gothic"/>
                          <w:sz w:val="10"/>
                          <w:szCs w:val="10"/>
                        </w:rPr>
                      </w:pPr>
                      <w:r w:rsidRPr="005307B4">
                        <w:rPr>
                          <w:rFonts w:ascii="Century Gothic" w:hAnsi="Century Gothic"/>
                          <w:sz w:val="10"/>
                          <w:szCs w:val="10"/>
                        </w:rPr>
                        <w:t>https://pixabay.com/fr/photos/chien-hybride-chien-de-race-mixte-5913243/</w:t>
                      </w:r>
                    </w:p>
                  </w:txbxContent>
                </v:textbox>
                <w10:wrap type="square"/>
              </v:shape>
            </w:pict>
          </mc:Fallback>
        </mc:AlternateContent>
      </w:r>
    </w:p>
    <w:p w14:paraId="0457CA46" w14:textId="77777777" w:rsidR="00BB227A" w:rsidRDefault="00BB227A" w:rsidP="00E05E4A">
      <w:pPr>
        <w:rPr>
          <w:rFonts w:ascii="Century Gothic" w:hAnsi="Century Gothic"/>
          <w:sz w:val="20"/>
          <w:szCs w:val="20"/>
          <w:lang w:val="fr-CA"/>
        </w:rPr>
      </w:pPr>
    </w:p>
    <w:p w14:paraId="1892FAF7" w14:textId="77777777" w:rsidR="00BB227A" w:rsidRDefault="00BB227A" w:rsidP="00E05E4A">
      <w:pPr>
        <w:rPr>
          <w:rFonts w:ascii="Century Gothic" w:hAnsi="Century Gothic"/>
          <w:sz w:val="20"/>
          <w:szCs w:val="20"/>
          <w:lang w:val="fr-CA"/>
        </w:rPr>
      </w:pPr>
    </w:p>
    <w:p w14:paraId="3FE2EBE2" w14:textId="77777777" w:rsidR="00BB227A" w:rsidRDefault="00BB227A" w:rsidP="00E05E4A">
      <w:pPr>
        <w:rPr>
          <w:rFonts w:ascii="Century Gothic" w:hAnsi="Century Gothic"/>
          <w:sz w:val="20"/>
          <w:szCs w:val="20"/>
          <w:lang w:val="fr-CA"/>
        </w:rPr>
      </w:pPr>
    </w:p>
    <w:p w14:paraId="5709C4EA" w14:textId="71435A0F" w:rsidR="00E05E4A" w:rsidRPr="00E05E4A" w:rsidRDefault="00E05E4A" w:rsidP="00E05E4A">
      <w:pPr>
        <w:rPr>
          <w:rFonts w:ascii="Century Gothic" w:hAnsi="Century Gothic"/>
          <w:sz w:val="20"/>
          <w:szCs w:val="20"/>
          <w:lang w:val="fr-CA"/>
        </w:rPr>
      </w:pPr>
      <w:r w:rsidRPr="00E05E4A">
        <w:rPr>
          <w:rFonts w:ascii="Century Gothic" w:hAnsi="Century Gothic"/>
          <w:sz w:val="20"/>
          <w:szCs w:val="20"/>
          <w:lang w:val="fr-CA"/>
        </w:rPr>
        <w:t>Il y a des sons que l’on dit plaisants à entendre, et d’autres qui ne le sont pas du tout. D’autres semblent plaisants dès le début, puis après un certain temps, il est difficile de les tolérer. Pourquoi? Certains sons sont dits dangereux en ce sens qu’ils pourraient nuire à notre capacité à entendre.</w:t>
      </w:r>
    </w:p>
    <w:p w14:paraId="2CD428F7" w14:textId="77777777" w:rsidR="00E05E4A" w:rsidRPr="00E05E4A" w:rsidRDefault="00E05E4A" w:rsidP="00E05E4A">
      <w:pPr>
        <w:rPr>
          <w:rFonts w:ascii="Century Gothic" w:hAnsi="Century Gothic"/>
          <w:sz w:val="20"/>
          <w:szCs w:val="20"/>
          <w:lang w:val="fr-CA"/>
        </w:rPr>
      </w:pPr>
    </w:p>
    <w:p w14:paraId="62344B0B" w14:textId="77777777" w:rsidR="00E05E4A" w:rsidRPr="00E05E4A" w:rsidRDefault="00E05E4A" w:rsidP="00E05E4A">
      <w:pPr>
        <w:rPr>
          <w:rFonts w:ascii="Century Gothic" w:hAnsi="Century Gothic"/>
          <w:sz w:val="20"/>
          <w:szCs w:val="20"/>
          <w:lang w:val="fr-CA"/>
        </w:rPr>
      </w:pPr>
      <w:r w:rsidRPr="00E05E4A">
        <w:rPr>
          <w:rFonts w:ascii="Century Gothic" w:hAnsi="Century Gothic"/>
          <w:sz w:val="20"/>
          <w:szCs w:val="20"/>
          <w:lang w:val="fr-CA"/>
        </w:rPr>
        <w:t>Alors, est-ce qu’être exposé à un son fort trop longtemps à un son peut endommager l’ouïe?</w:t>
      </w:r>
    </w:p>
    <w:p w14:paraId="0B2FD17F" w14:textId="77777777" w:rsidR="00E05E4A" w:rsidRPr="00E05E4A" w:rsidRDefault="00E05E4A" w:rsidP="00E05E4A">
      <w:pPr>
        <w:rPr>
          <w:rFonts w:ascii="Century Gothic" w:hAnsi="Century Gothic"/>
          <w:sz w:val="20"/>
          <w:szCs w:val="20"/>
          <w:lang w:val="fr-CA"/>
        </w:rPr>
      </w:pPr>
    </w:p>
    <w:p w14:paraId="4484A936" w14:textId="77777777" w:rsidR="00E05E4A" w:rsidRPr="00E05E4A" w:rsidRDefault="00E05E4A" w:rsidP="00E05E4A">
      <w:pPr>
        <w:rPr>
          <w:rFonts w:ascii="Century Gothic" w:hAnsi="Century Gothic"/>
          <w:b/>
          <w:bCs/>
          <w:sz w:val="20"/>
          <w:szCs w:val="20"/>
          <w:lang w:val="fr-CA"/>
        </w:rPr>
      </w:pPr>
      <w:r w:rsidRPr="00E05E4A">
        <w:rPr>
          <w:rFonts w:ascii="Century Gothic" w:hAnsi="Century Gothic"/>
          <w:b/>
          <w:bCs/>
          <w:sz w:val="20"/>
          <w:szCs w:val="20"/>
          <w:lang w:val="fr-CA"/>
        </w:rPr>
        <w:br w:type="page"/>
      </w:r>
    </w:p>
    <w:p w14:paraId="305C5FAC" w14:textId="1FB241E3" w:rsidR="00E05E4A" w:rsidRPr="00351DF9" w:rsidRDefault="00E05E4A" w:rsidP="00351DF9">
      <w:pPr>
        <w:jc w:val="center"/>
        <w:rPr>
          <w:rFonts w:ascii="Century Gothic" w:hAnsi="Century Gothic"/>
          <w:b/>
          <w:sz w:val="20"/>
          <w:szCs w:val="20"/>
          <w:lang w:val="fr-CA"/>
        </w:rPr>
      </w:pPr>
      <w:r w:rsidRPr="00351DF9">
        <w:rPr>
          <w:rFonts w:ascii="Century Gothic" w:hAnsi="Century Gothic"/>
          <w:b/>
          <w:bCs/>
          <w:sz w:val="20"/>
          <w:szCs w:val="20"/>
          <w:lang w:val="fr-CA"/>
        </w:rPr>
        <w:lastRenderedPageBreak/>
        <w:t xml:space="preserve">Annexe </w:t>
      </w:r>
      <w:r w:rsidR="00351DF9" w:rsidRPr="00351DF9">
        <w:rPr>
          <w:rFonts w:ascii="Century Gothic" w:hAnsi="Century Gothic"/>
          <w:b/>
          <w:bCs/>
          <w:sz w:val="20"/>
          <w:szCs w:val="20"/>
          <w:lang w:val="fr-CA"/>
        </w:rPr>
        <w:t>11</w:t>
      </w:r>
      <w:r w:rsidRPr="00351DF9">
        <w:rPr>
          <w:rFonts w:ascii="Century Gothic" w:hAnsi="Century Gothic"/>
          <w:b/>
          <w:bCs/>
          <w:sz w:val="20"/>
          <w:szCs w:val="20"/>
          <w:lang w:val="fr-CA"/>
        </w:rPr>
        <w:t xml:space="preserve"> : </w:t>
      </w:r>
      <w:r w:rsidR="00351DF9" w:rsidRPr="00351DF9">
        <w:rPr>
          <w:rFonts w:ascii="Century Gothic" w:hAnsi="Century Gothic"/>
          <w:b/>
          <w:sz w:val="20"/>
          <w:szCs w:val="20"/>
          <w:lang w:val="fr-CA"/>
        </w:rPr>
        <w:t xml:space="preserve">En quête - </w:t>
      </w:r>
      <w:r w:rsidRPr="00351DF9">
        <w:rPr>
          <w:rFonts w:ascii="Century Gothic" w:hAnsi="Century Gothic"/>
          <w:b/>
          <w:sz w:val="20"/>
          <w:szCs w:val="20"/>
          <w:lang w:val="fr-CA"/>
        </w:rPr>
        <w:t xml:space="preserve">Est-ce qu’écouter la musique </w:t>
      </w:r>
      <w:r w:rsidR="00351DF9">
        <w:rPr>
          <w:rFonts w:ascii="Century Gothic" w:hAnsi="Century Gothic"/>
          <w:b/>
          <w:sz w:val="20"/>
          <w:szCs w:val="20"/>
          <w:lang w:val="fr-CA"/>
        </w:rPr>
        <w:t>très</w:t>
      </w:r>
      <w:r w:rsidRPr="00351DF9">
        <w:rPr>
          <w:rFonts w:ascii="Century Gothic" w:hAnsi="Century Gothic"/>
          <w:b/>
          <w:sz w:val="20"/>
          <w:szCs w:val="20"/>
          <w:lang w:val="fr-CA"/>
        </w:rPr>
        <w:t xml:space="preserve"> fort est une bonne chose?</w:t>
      </w:r>
    </w:p>
    <w:p w14:paraId="62CF2844" w14:textId="77777777" w:rsidR="00E05E4A" w:rsidRPr="00E05E4A" w:rsidRDefault="00E05E4A" w:rsidP="00E05E4A">
      <w:pPr>
        <w:rPr>
          <w:rFonts w:ascii="Century Gothic" w:hAnsi="Century Gothic"/>
          <w:sz w:val="20"/>
          <w:szCs w:val="20"/>
          <w:lang w:val="fr-CA"/>
        </w:rPr>
      </w:pPr>
    </w:p>
    <w:p w14:paraId="4048B04A" w14:textId="77777777" w:rsidR="00E05E4A" w:rsidRPr="00E05E4A" w:rsidRDefault="00E05E4A" w:rsidP="00512B53">
      <w:pPr>
        <w:spacing w:before="0" w:after="0"/>
        <w:rPr>
          <w:rFonts w:ascii="Century Gothic" w:hAnsi="Century Gothic"/>
          <w:b/>
          <w:bCs/>
          <w:sz w:val="20"/>
          <w:szCs w:val="20"/>
          <w:lang w:val="fr-CA"/>
        </w:rPr>
      </w:pPr>
      <w:r w:rsidRPr="00E05E4A">
        <w:rPr>
          <w:rFonts w:ascii="Century Gothic" w:hAnsi="Century Gothic"/>
          <w:b/>
          <w:bCs/>
          <w:sz w:val="20"/>
          <w:szCs w:val="20"/>
          <w:lang w:val="fr-CA"/>
        </w:rPr>
        <w:t xml:space="preserve">Pour comprendre davantage les effets du son ayant une intensité intense, effectue l’expérience suivante. </w:t>
      </w:r>
    </w:p>
    <w:p w14:paraId="3F9FDCD3" w14:textId="77777777" w:rsidR="00E05E4A" w:rsidRPr="00E05E4A" w:rsidRDefault="00E05E4A" w:rsidP="00512B53">
      <w:pPr>
        <w:spacing w:before="0" w:after="0"/>
        <w:rPr>
          <w:rFonts w:ascii="Century Gothic" w:hAnsi="Century Gothic"/>
          <w:sz w:val="20"/>
          <w:szCs w:val="20"/>
          <w:lang w:val="fr-CA"/>
        </w:rPr>
      </w:pPr>
    </w:p>
    <w:p w14:paraId="72E7719A" w14:textId="77777777" w:rsidR="00E05E4A" w:rsidRPr="00E05E4A" w:rsidRDefault="00E05E4A" w:rsidP="00512B53">
      <w:pPr>
        <w:autoSpaceDE w:val="0"/>
        <w:autoSpaceDN w:val="0"/>
        <w:adjustRightInd w:val="0"/>
        <w:spacing w:before="0" w:after="0"/>
        <w:rPr>
          <w:rFonts w:ascii="Century Gothic" w:hAnsi="Century Gothic"/>
          <w:b/>
          <w:bCs/>
          <w:color w:val="0037CF"/>
          <w:sz w:val="20"/>
          <w:szCs w:val="20"/>
          <w:lang w:val="fr-CA"/>
        </w:rPr>
      </w:pPr>
      <w:r w:rsidRPr="00E05E4A">
        <w:rPr>
          <w:rFonts w:ascii="Century Gothic" w:hAnsi="Century Gothic"/>
          <w:b/>
          <w:bCs/>
          <w:color w:val="0037CF"/>
          <w:sz w:val="20"/>
          <w:szCs w:val="20"/>
          <w:lang w:val="fr-CA"/>
        </w:rPr>
        <w:t>Le tube à son</w:t>
      </w:r>
    </w:p>
    <w:p w14:paraId="33FE10D0" w14:textId="77777777" w:rsidR="00E05E4A" w:rsidRPr="00E05E4A" w:rsidRDefault="00E05E4A" w:rsidP="00512B53">
      <w:pPr>
        <w:autoSpaceDE w:val="0"/>
        <w:autoSpaceDN w:val="0"/>
        <w:adjustRightInd w:val="0"/>
        <w:spacing w:before="0" w:after="0"/>
        <w:jc w:val="center"/>
        <w:rPr>
          <w:rFonts w:ascii="Century Gothic" w:hAnsi="Century Gothic"/>
          <w:b/>
          <w:bCs/>
          <w:color w:val="0037CF"/>
          <w:sz w:val="20"/>
          <w:szCs w:val="20"/>
          <w:lang w:val="fr-CA"/>
        </w:rPr>
      </w:pPr>
    </w:p>
    <w:p w14:paraId="583C556A" w14:textId="05271102" w:rsidR="00E05E4A" w:rsidRPr="00512B53" w:rsidRDefault="00E05E4A" w:rsidP="00512B53">
      <w:pPr>
        <w:autoSpaceDE w:val="0"/>
        <w:autoSpaceDN w:val="0"/>
        <w:adjustRightInd w:val="0"/>
        <w:spacing w:before="0" w:after="0"/>
        <w:rPr>
          <w:rFonts w:ascii="Century Gothic" w:hAnsi="Century Gothic"/>
          <w:sz w:val="20"/>
          <w:szCs w:val="20"/>
          <w:lang w:val="fr-CA"/>
        </w:rPr>
      </w:pPr>
      <w:r w:rsidRPr="00E05E4A">
        <w:rPr>
          <w:rFonts w:ascii="Century Gothic" w:hAnsi="Century Gothic"/>
          <w:sz w:val="20"/>
          <w:szCs w:val="20"/>
          <w:lang w:val="fr-CA"/>
        </w:rPr>
        <w:t xml:space="preserve">Matériel nécessaire : </w:t>
      </w:r>
      <w:r w:rsidRPr="00E05E4A">
        <w:rPr>
          <w:rFonts w:ascii="Century Gothic" w:hAnsi="Century Gothic"/>
          <w:sz w:val="20"/>
          <w:szCs w:val="20"/>
          <w:lang w:val="fr-CA"/>
        </w:rPr>
        <w:br/>
        <w:t>- Tube en carton (un rouleau de papier de toilette)</w:t>
      </w:r>
      <w:r w:rsidRPr="00E05E4A">
        <w:rPr>
          <w:rFonts w:ascii="Century Gothic" w:hAnsi="Century Gothic"/>
          <w:sz w:val="20"/>
          <w:szCs w:val="20"/>
          <w:lang w:val="fr-CA"/>
        </w:rPr>
        <w:br/>
        <w:t xml:space="preserve">- une feuille de papier </w:t>
      </w:r>
      <w:r w:rsidRPr="00E05E4A">
        <w:rPr>
          <w:rFonts w:ascii="Century Gothic" w:hAnsi="Century Gothic"/>
          <w:sz w:val="20"/>
          <w:szCs w:val="20"/>
          <w:lang w:val="fr-CA"/>
        </w:rPr>
        <w:br/>
        <w:t>- une perforeuse</w:t>
      </w:r>
      <w:r w:rsidR="00512B53">
        <w:rPr>
          <w:rFonts w:ascii="Century Gothic" w:hAnsi="Century Gothic"/>
          <w:sz w:val="20"/>
          <w:szCs w:val="20"/>
          <w:lang w:val="fr-CA"/>
        </w:rPr>
        <w:br/>
      </w:r>
      <w:r w:rsidRPr="00512B53">
        <w:rPr>
          <w:rFonts w:ascii="Century Gothic" w:hAnsi="Century Gothic"/>
          <w:sz w:val="20"/>
          <w:szCs w:val="20"/>
          <w:lang w:val="fr-CA"/>
        </w:rPr>
        <w:t xml:space="preserve">- du ruban adhésif </w:t>
      </w:r>
      <w:r w:rsidR="00512B53">
        <w:rPr>
          <w:rFonts w:ascii="Century Gothic" w:hAnsi="Century Gothic"/>
          <w:sz w:val="20"/>
          <w:szCs w:val="20"/>
          <w:lang w:val="fr-CA"/>
        </w:rPr>
        <w:t>et deux élastiques</w:t>
      </w:r>
      <w:r w:rsidRPr="00512B53">
        <w:rPr>
          <w:rFonts w:ascii="Century Gothic" w:hAnsi="Century Gothic"/>
          <w:sz w:val="20"/>
          <w:szCs w:val="20"/>
          <w:lang w:val="fr-CA"/>
        </w:rPr>
        <w:br/>
      </w:r>
      <w:r w:rsidRPr="00512B53">
        <w:rPr>
          <w:rFonts w:ascii="Century Gothic" w:hAnsi="Century Gothic"/>
          <w:sz w:val="20"/>
          <w:szCs w:val="20"/>
          <w:lang w:val="fr-CA"/>
        </w:rPr>
        <w:br/>
        <w:t>Déroulement :</w:t>
      </w:r>
    </w:p>
    <w:tbl>
      <w:tblPr>
        <w:tblStyle w:val="TableGrid"/>
        <w:tblW w:w="0" w:type="auto"/>
        <w:tblInd w:w="0" w:type="dxa"/>
        <w:tblLook w:val="04A0" w:firstRow="1" w:lastRow="0" w:firstColumn="1" w:lastColumn="0" w:noHBand="0" w:noVBand="1"/>
      </w:tblPr>
      <w:tblGrid>
        <w:gridCol w:w="4330"/>
        <w:gridCol w:w="6119"/>
      </w:tblGrid>
      <w:tr w:rsidR="00512B53" w:rsidRPr="0009295B" w14:paraId="340BC644" w14:textId="77777777" w:rsidTr="002B07DF">
        <w:tc>
          <w:tcPr>
            <w:tcW w:w="4330" w:type="dxa"/>
            <w:vMerge w:val="restart"/>
            <w:tcMar>
              <w:left w:w="0" w:type="dxa"/>
              <w:right w:w="0" w:type="dxa"/>
            </w:tcMar>
          </w:tcPr>
          <w:p w14:paraId="1DA5AF08" w14:textId="77777777" w:rsidR="00E05E4A" w:rsidRDefault="00E05E4A" w:rsidP="002B07DF">
            <w:r>
              <w:rPr>
                <w:noProof/>
                <w:lang w:eastAsia="en-CA"/>
              </w:rPr>
              <w:drawing>
                <wp:inline distT="0" distB="0" distL="0" distR="0" wp14:anchorId="577B0C76" wp14:editId="61E39AF7">
                  <wp:extent cx="2487478" cy="1865758"/>
                  <wp:effectExtent l="0" t="0" r="1905" b="127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2">
                            <a:extLst>
                              <a:ext uri="{28A0092B-C50C-407E-A947-70E740481C1C}">
                                <a14:useLocalDpi xmlns:a14="http://schemas.microsoft.com/office/drawing/2010/main" val="0"/>
                              </a:ext>
                            </a:extLst>
                          </a:blip>
                          <a:stretch>
                            <a:fillRect/>
                          </a:stretch>
                        </pic:blipFill>
                        <pic:spPr>
                          <a:xfrm>
                            <a:off x="0" y="0"/>
                            <a:ext cx="2504171" cy="1878279"/>
                          </a:xfrm>
                          <a:prstGeom prst="rect">
                            <a:avLst/>
                          </a:prstGeom>
                        </pic:spPr>
                      </pic:pic>
                    </a:graphicData>
                  </a:graphic>
                </wp:inline>
              </w:drawing>
            </w:r>
          </w:p>
        </w:tc>
        <w:tc>
          <w:tcPr>
            <w:tcW w:w="6119" w:type="dxa"/>
            <w:tcBorders>
              <w:bottom w:val="nil"/>
            </w:tcBorders>
          </w:tcPr>
          <w:p w14:paraId="7838927B" w14:textId="77777777" w:rsidR="00E05E4A" w:rsidRPr="00B82695" w:rsidRDefault="00E05E4A" w:rsidP="00E05E4A">
            <w:pPr>
              <w:pStyle w:val="ListParagraph"/>
              <w:numPr>
                <w:ilvl w:val="0"/>
                <w:numId w:val="19"/>
              </w:numPr>
              <w:autoSpaceDE w:val="0"/>
              <w:autoSpaceDN w:val="0"/>
              <w:adjustRightInd w:val="0"/>
              <w:spacing w:before="0" w:after="0"/>
              <w:ind w:left="415"/>
            </w:pPr>
            <w:r w:rsidRPr="00B82695">
              <w:rPr>
                <w:rFonts w:ascii="Century Gothic" w:hAnsi="Century Gothic"/>
                <w:sz w:val="20"/>
                <w:szCs w:val="20"/>
              </w:rPr>
              <w:t xml:space="preserve">Prendre le rouleau de papier de toilette et le déposer verticalement sur une feuille. </w:t>
            </w:r>
          </w:p>
          <w:p w14:paraId="2D586AF3" w14:textId="77777777" w:rsidR="00E05E4A" w:rsidRDefault="00E05E4A" w:rsidP="002B07DF">
            <w:pPr>
              <w:autoSpaceDE w:val="0"/>
              <w:autoSpaceDN w:val="0"/>
              <w:adjustRightInd w:val="0"/>
            </w:pPr>
          </w:p>
        </w:tc>
      </w:tr>
      <w:tr w:rsidR="00512B53" w:rsidRPr="0009295B" w14:paraId="46822A97" w14:textId="77777777" w:rsidTr="002B07DF">
        <w:tc>
          <w:tcPr>
            <w:tcW w:w="4330" w:type="dxa"/>
            <w:vMerge/>
            <w:tcMar>
              <w:left w:w="0" w:type="dxa"/>
              <w:right w:w="0" w:type="dxa"/>
            </w:tcMar>
          </w:tcPr>
          <w:p w14:paraId="42C1FE50" w14:textId="77777777" w:rsidR="00E05E4A" w:rsidRDefault="00E05E4A" w:rsidP="002B07DF"/>
        </w:tc>
        <w:tc>
          <w:tcPr>
            <w:tcW w:w="6119" w:type="dxa"/>
            <w:tcBorders>
              <w:top w:val="nil"/>
              <w:bottom w:val="single" w:sz="4" w:space="0" w:color="auto"/>
            </w:tcBorders>
          </w:tcPr>
          <w:p w14:paraId="27461436" w14:textId="77777777" w:rsidR="00E05E4A" w:rsidRPr="00B82695" w:rsidRDefault="00E05E4A" w:rsidP="00E05E4A">
            <w:pPr>
              <w:pStyle w:val="ListParagraph"/>
              <w:numPr>
                <w:ilvl w:val="0"/>
                <w:numId w:val="19"/>
              </w:numPr>
              <w:autoSpaceDE w:val="0"/>
              <w:autoSpaceDN w:val="0"/>
              <w:adjustRightInd w:val="0"/>
              <w:spacing w:before="0" w:after="0"/>
              <w:ind w:left="415"/>
              <w:rPr>
                <w:rFonts w:ascii="Century Gothic" w:hAnsi="Century Gothic"/>
                <w:sz w:val="20"/>
                <w:szCs w:val="20"/>
              </w:rPr>
            </w:pPr>
            <w:r w:rsidRPr="00B82695">
              <w:rPr>
                <w:rFonts w:ascii="Century Gothic" w:hAnsi="Century Gothic"/>
                <w:sz w:val="20"/>
                <w:szCs w:val="20"/>
              </w:rPr>
              <w:t xml:space="preserve">Tracer deux cercles en contournant le tube sur la feuille de papier. </w:t>
            </w:r>
          </w:p>
        </w:tc>
      </w:tr>
      <w:tr w:rsidR="00512B53" w:rsidRPr="0009295B" w14:paraId="342A09B7" w14:textId="77777777" w:rsidTr="002B07DF">
        <w:tc>
          <w:tcPr>
            <w:tcW w:w="4330" w:type="dxa"/>
            <w:vMerge w:val="restart"/>
            <w:tcMar>
              <w:left w:w="0" w:type="dxa"/>
              <w:right w:w="0" w:type="dxa"/>
            </w:tcMar>
          </w:tcPr>
          <w:p w14:paraId="0AA8CDEE" w14:textId="77777777" w:rsidR="00E05E4A" w:rsidRDefault="00E05E4A" w:rsidP="002B07DF">
            <w:r>
              <w:rPr>
                <w:noProof/>
                <w:lang w:eastAsia="en-CA"/>
              </w:rPr>
              <w:drawing>
                <wp:inline distT="0" distB="0" distL="0" distR="0" wp14:anchorId="79550082" wp14:editId="5D1C37DD">
                  <wp:extent cx="2487478" cy="1865728"/>
                  <wp:effectExtent l="0" t="0" r="1905" b="127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3">
                            <a:extLst>
                              <a:ext uri="{28A0092B-C50C-407E-A947-70E740481C1C}">
                                <a14:useLocalDpi xmlns:a14="http://schemas.microsoft.com/office/drawing/2010/main" val="0"/>
                              </a:ext>
                            </a:extLst>
                          </a:blip>
                          <a:stretch>
                            <a:fillRect/>
                          </a:stretch>
                        </pic:blipFill>
                        <pic:spPr>
                          <a:xfrm>
                            <a:off x="0" y="0"/>
                            <a:ext cx="2507700" cy="1880896"/>
                          </a:xfrm>
                          <a:prstGeom prst="rect">
                            <a:avLst/>
                          </a:prstGeom>
                        </pic:spPr>
                      </pic:pic>
                    </a:graphicData>
                  </a:graphic>
                </wp:inline>
              </w:drawing>
            </w:r>
          </w:p>
        </w:tc>
        <w:tc>
          <w:tcPr>
            <w:tcW w:w="6119" w:type="dxa"/>
            <w:tcBorders>
              <w:bottom w:val="nil"/>
            </w:tcBorders>
          </w:tcPr>
          <w:p w14:paraId="08F0EC98" w14:textId="40BC8DC8" w:rsidR="00E05E4A" w:rsidRPr="00B82695" w:rsidRDefault="00E05E4A" w:rsidP="00E05E4A">
            <w:pPr>
              <w:pStyle w:val="ListParagraph"/>
              <w:numPr>
                <w:ilvl w:val="0"/>
                <w:numId w:val="19"/>
              </w:numPr>
              <w:autoSpaceDE w:val="0"/>
              <w:autoSpaceDN w:val="0"/>
              <w:adjustRightInd w:val="0"/>
              <w:spacing w:before="0" w:after="0"/>
              <w:ind w:left="415"/>
              <w:rPr>
                <w:rFonts w:ascii="Century Gothic" w:hAnsi="Century Gothic"/>
                <w:sz w:val="20"/>
                <w:szCs w:val="20"/>
              </w:rPr>
            </w:pPr>
            <w:r w:rsidRPr="00B82695">
              <w:rPr>
                <w:rFonts w:ascii="Century Gothic" w:hAnsi="Century Gothic"/>
                <w:sz w:val="20"/>
                <w:szCs w:val="20"/>
              </w:rPr>
              <w:t xml:space="preserve">Prendre une règle et marquer </w:t>
            </w:r>
            <w:r w:rsidRPr="00512B53">
              <w:rPr>
                <w:rFonts w:ascii="Century Gothic" w:hAnsi="Century Gothic"/>
                <w:sz w:val="20"/>
                <w:szCs w:val="20"/>
              </w:rPr>
              <w:t>deux</w:t>
            </w:r>
            <w:r w:rsidRPr="00B82695">
              <w:rPr>
                <w:rFonts w:ascii="Century Gothic" w:hAnsi="Century Gothic"/>
                <w:sz w:val="20"/>
                <w:szCs w:val="20"/>
              </w:rPr>
              <w:t xml:space="preserve"> cm de distance tout autour du cercle afin de tracer un deuxième cercle un peu plus grand.</w:t>
            </w:r>
          </w:p>
          <w:p w14:paraId="1DB1417D" w14:textId="77777777" w:rsidR="00E05E4A" w:rsidRPr="00A81388" w:rsidRDefault="00E05E4A" w:rsidP="002B07DF">
            <w:pPr>
              <w:autoSpaceDE w:val="0"/>
              <w:autoSpaceDN w:val="0"/>
              <w:adjustRightInd w:val="0"/>
              <w:rPr>
                <w:rFonts w:ascii="Century Gothic" w:hAnsi="Century Gothic"/>
                <w:sz w:val="20"/>
                <w:szCs w:val="20"/>
              </w:rPr>
            </w:pPr>
          </w:p>
        </w:tc>
      </w:tr>
      <w:tr w:rsidR="00512B53" w:rsidRPr="00304A69" w14:paraId="44BCB927" w14:textId="77777777" w:rsidTr="002B07DF">
        <w:tc>
          <w:tcPr>
            <w:tcW w:w="4330" w:type="dxa"/>
            <w:vMerge/>
            <w:tcMar>
              <w:left w:w="0" w:type="dxa"/>
              <w:right w:w="0" w:type="dxa"/>
            </w:tcMar>
          </w:tcPr>
          <w:p w14:paraId="4BC378E3" w14:textId="77777777" w:rsidR="00E05E4A" w:rsidRDefault="00E05E4A" w:rsidP="002B07DF"/>
        </w:tc>
        <w:tc>
          <w:tcPr>
            <w:tcW w:w="6119" w:type="dxa"/>
            <w:tcBorders>
              <w:top w:val="nil"/>
            </w:tcBorders>
          </w:tcPr>
          <w:p w14:paraId="25017A47" w14:textId="77777777" w:rsidR="00E05E4A" w:rsidRPr="00304A69" w:rsidRDefault="00E05E4A" w:rsidP="00E05E4A">
            <w:pPr>
              <w:pStyle w:val="ListParagraph"/>
              <w:numPr>
                <w:ilvl w:val="0"/>
                <w:numId w:val="19"/>
              </w:numPr>
              <w:autoSpaceDE w:val="0"/>
              <w:autoSpaceDN w:val="0"/>
              <w:adjustRightInd w:val="0"/>
              <w:spacing w:before="0" w:after="0"/>
              <w:ind w:left="415"/>
              <w:rPr>
                <w:rFonts w:ascii="Century Gothic" w:hAnsi="Century Gothic"/>
                <w:sz w:val="20"/>
                <w:szCs w:val="20"/>
              </w:rPr>
            </w:pPr>
            <w:r w:rsidRPr="00304A69">
              <w:rPr>
                <w:rFonts w:ascii="Century Gothic" w:hAnsi="Century Gothic"/>
                <w:sz w:val="20"/>
                <w:szCs w:val="20"/>
              </w:rPr>
              <w:t>Découper les deux cercles.</w:t>
            </w:r>
          </w:p>
        </w:tc>
      </w:tr>
      <w:tr w:rsidR="00512B53" w:rsidRPr="0009295B" w14:paraId="0D2BDCF0" w14:textId="77777777" w:rsidTr="002B07DF">
        <w:tc>
          <w:tcPr>
            <w:tcW w:w="4330" w:type="dxa"/>
            <w:tcMar>
              <w:left w:w="0" w:type="dxa"/>
              <w:right w:w="0" w:type="dxa"/>
            </w:tcMar>
          </w:tcPr>
          <w:p w14:paraId="1717F253" w14:textId="77777777" w:rsidR="00E05E4A" w:rsidRDefault="00E05E4A" w:rsidP="002B07DF">
            <w:r>
              <w:rPr>
                <w:noProof/>
                <w:lang w:eastAsia="en-CA"/>
              </w:rPr>
              <w:drawing>
                <wp:inline distT="0" distB="0" distL="0" distR="0" wp14:anchorId="4C5F02EA" wp14:editId="268BAE13">
                  <wp:extent cx="2510726" cy="1883165"/>
                  <wp:effectExtent l="0" t="0" r="4445" b="0"/>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84">
                            <a:extLst>
                              <a:ext uri="{28A0092B-C50C-407E-A947-70E740481C1C}">
                                <a14:useLocalDpi xmlns:a14="http://schemas.microsoft.com/office/drawing/2010/main" val="0"/>
                              </a:ext>
                            </a:extLst>
                          </a:blip>
                          <a:stretch>
                            <a:fillRect/>
                          </a:stretch>
                        </pic:blipFill>
                        <pic:spPr>
                          <a:xfrm>
                            <a:off x="0" y="0"/>
                            <a:ext cx="2526479" cy="1894980"/>
                          </a:xfrm>
                          <a:prstGeom prst="rect">
                            <a:avLst/>
                          </a:prstGeom>
                        </pic:spPr>
                      </pic:pic>
                    </a:graphicData>
                  </a:graphic>
                </wp:inline>
              </w:drawing>
            </w:r>
          </w:p>
        </w:tc>
        <w:tc>
          <w:tcPr>
            <w:tcW w:w="6119" w:type="dxa"/>
          </w:tcPr>
          <w:p w14:paraId="0CB815E0" w14:textId="77777777" w:rsidR="00E05E4A" w:rsidRPr="00B82695" w:rsidRDefault="00E05E4A" w:rsidP="00E05E4A">
            <w:pPr>
              <w:pStyle w:val="ListParagraph"/>
              <w:numPr>
                <w:ilvl w:val="0"/>
                <w:numId w:val="19"/>
              </w:numPr>
              <w:autoSpaceDE w:val="0"/>
              <w:autoSpaceDN w:val="0"/>
              <w:adjustRightInd w:val="0"/>
              <w:spacing w:before="0" w:after="0"/>
              <w:ind w:left="415"/>
              <w:rPr>
                <w:rFonts w:ascii="Century Gothic" w:hAnsi="Century Gothic"/>
                <w:sz w:val="20"/>
                <w:szCs w:val="20"/>
              </w:rPr>
            </w:pPr>
            <w:r w:rsidRPr="00512B53">
              <w:rPr>
                <w:rFonts w:ascii="Century Gothic" w:hAnsi="Century Gothic"/>
                <w:sz w:val="20"/>
                <w:szCs w:val="20"/>
              </w:rPr>
              <w:t>Marquer et découper des lignes mi-chemin entre les deux cercles.</w:t>
            </w:r>
          </w:p>
        </w:tc>
      </w:tr>
    </w:tbl>
    <w:p w14:paraId="66C79D41" w14:textId="77777777" w:rsidR="00E05E4A" w:rsidRPr="00E05E4A" w:rsidRDefault="00E05E4A" w:rsidP="00E05E4A">
      <w:pPr>
        <w:autoSpaceDE w:val="0"/>
        <w:autoSpaceDN w:val="0"/>
        <w:adjustRightInd w:val="0"/>
        <w:rPr>
          <w:rFonts w:ascii="Century Gothic" w:hAnsi="Century Gothic"/>
          <w:sz w:val="20"/>
          <w:szCs w:val="20"/>
          <w:lang w:val="fr-CA"/>
        </w:rPr>
      </w:pPr>
    </w:p>
    <w:p w14:paraId="40194659" w14:textId="77777777" w:rsidR="00351DF9" w:rsidRDefault="00351DF9">
      <w:pPr>
        <w:spacing w:before="0" w:after="160" w:line="259" w:lineRule="auto"/>
        <w:rPr>
          <w:rFonts w:ascii="Century Gothic" w:hAnsi="Century Gothic"/>
          <w:b/>
          <w:bCs/>
          <w:sz w:val="20"/>
          <w:szCs w:val="20"/>
          <w:lang w:val="fr-CA"/>
        </w:rPr>
      </w:pPr>
      <w:r>
        <w:rPr>
          <w:rFonts w:ascii="Century Gothic" w:hAnsi="Century Gothic"/>
          <w:b/>
          <w:bCs/>
          <w:sz w:val="20"/>
          <w:szCs w:val="20"/>
          <w:lang w:val="fr-CA"/>
        </w:rPr>
        <w:br w:type="page"/>
      </w:r>
    </w:p>
    <w:p w14:paraId="12E8BE0D" w14:textId="41AB06F8" w:rsidR="00E05E4A" w:rsidRPr="00E05E4A" w:rsidRDefault="00E05E4A" w:rsidP="00E05E4A">
      <w:pPr>
        <w:rPr>
          <w:rFonts w:ascii="Century Gothic" w:hAnsi="Century Gothic"/>
          <w:sz w:val="20"/>
          <w:szCs w:val="20"/>
          <w:lang w:val="fr-CA"/>
        </w:rPr>
      </w:pPr>
      <w:r w:rsidRPr="00E05E4A">
        <w:rPr>
          <w:rFonts w:ascii="Century Gothic" w:hAnsi="Century Gothic"/>
          <w:b/>
          <w:bCs/>
          <w:sz w:val="20"/>
          <w:szCs w:val="20"/>
          <w:lang w:val="fr-CA"/>
        </w:rPr>
        <w:lastRenderedPageBreak/>
        <w:t xml:space="preserve">Annexe </w:t>
      </w:r>
      <w:r w:rsidR="00351DF9">
        <w:rPr>
          <w:rFonts w:ascii="Century Gothic" w:hAnsi="Century Gothic"/>
          <w:b/>
          <w:bCs/>
          <w:sz w:val="20"/>
          <w:szCs w:val="20"/>
          <w:lang w:val="fr-CA"/>
        </w:rPr>
        <w:t>11</w:t>
      </w:r>
      <w:r w:rsidRPr="00E05E4A">
        <w:rPr>
          <w:rFonts w:ascii="Century Gothic" w:hAnsi="Century Gothic"/>
          <w:b/>
          <w:bCs/>
          <w:sz w:val="20"/>
          <w:szCs w:val="20"/>
          <w:lang w:val="fr-CA"/>
        </w:rPr>
        <w:t> </w:t>
      </w:r>
      <w:r w:rsidR="00351DF9">
        <w:rPr>
          <w:rFonts w:ascii="Century Gothic" w:hAnsi="Century Gothic"/>
          <w:b/>
          <w:bCs/>
          <w:sz w:val="20"/>
          <w:szCs w:val="20"/>
          <w:lang w:val="fr-CA"/>
        </w:rPr>
        <w:t>(</w:t>
      </w:r>
      <w:r w:rsidRPr="00E05E4A">
        <w:rPr>
          <w:rFonts w:ascii="Century Gothic" w:hAnsi="Century Gothic"/>
          <w:b/>
          <w:bCs/>
          <w:sz w:val="20"/>
          <w:szCs w:val="20"/>
          <w:lang w:val="fr-CA"/>
        </w:rPr>
        <w:t>suite</w:t>
      </w:r>
      <w:r w:rsidR="00351DF9">
        <w:rPr>
          <w:rFonts w:ascii="Century Gothic" w:hAnsi="Century Gothic"/>
          <w:b/>
          <w:bCs/>
          <w:sz w:val="20"/>
          <w:szCs w:val="20"/>
          <w:lang w:val="fr-CA"/>
        </w:rPr>
        <w:t xml:space="preserve">) </w:t>
      </w:r>
    </w:p>
    <w:p w14:paraId="05CFC0BC" w14:textId="77777777" w:rsidR="00E05E4A" w:rsidRPr="00E05E4A" w:rsidRDefault="00E05E4A" w:rsidP="00E05E4A">
      <w:pPr>
        <w:autoSpaceDE w:val="0"/>
        <w:autoSpaceDN w:val="0"/>
        <w:adjustRightInd w:val="0"/>
        <w:rPr>
          <w:rFonts w:ascii="Century Gothic" w:hAnsi="Century Gothic"/>
          <w:sz w:val="20"/>
          <w:szCs w:val="20"/>
          <w:lang w:val="fr-CA"/>
        </w:rPr>
      </w:pPr>
    </w:p>
    <w:tbl>
      <w:tblPr>
        <w:tblStyle w:val="TableGrid"/>
        <w:tblW w:w="0" w:type="auto"/>
        <w:tblInd w:w="0" w:type="dxa"/>
        <w:tblLook w:val="04A0" w:firstRow="1" w:lastRow="0" w:firstColumn="1" w:lastColumn="0" w:noHBand="0" w:noVBand="1"/>
      </w:tblPr>
      <w:tblGrid>
        <w:gridCol w:w="4330"/>
        <w:gridCol w:w="6119"/>
      </w:tblGrid>
      <w:tr w:rsidR="00E05E4A" w:rsidRPr="0009295B" w14:paraId="0B7A4828" w14:textId="77777777" w:rsidTr="002B07DF">
        <w:tc>
          <w:tcPr>
            <w:tcW w:w="4330" w:type="dxa"/>
            <w:tcMar>
              <w:left w:w="0" w:type="dxa"/>
              <w:right w:w="0" w:type="dxa"/>
            </w:tcMar>
          </w:tcPr>
          <w:p w14:paraId="0E218EC4" w14:textId="77777777" w:rsidR="00E05E4A" w:rsidRDefault="00E05E4A" w:rsidP="002B07DF">
            <w:r>
              <w:rPr>
                <w:noProof/>
                <w:lang w:eastAsia="en-CA"/>
              </w:rPr>
              <w:drawing>
                <wp:inline distT="0" distB="0" distL="0" distR="0" wp14:anchorId="3343F4E8" wp14:editId="51174411">
                  <wp:extent cx="1371600" cy="1554480"/>
                  <wp:effectExtent l="0" t="0" r="0" b="0"/>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rotWithShape="1">
                          <a:blip r:embed="rId85" cstate="print">
                            <a:extLst>
                              <a:ext uri="{28A0092B-C50C-407E-A947-70E740481C1C}">
                                <a14:useLocalDpi xmlns:a14="http://schemas.microsoft.com/office/drawing/2010/main" val="0"/>
                              </a:ext>
                            </a:extLst>
                          </a:blip>
                          <a:srcRect l="16037" r="19404"/>
                          <a:stretch/>
                        </pic:blipFill>
                        <pic:spPr bwMode="auto">
                          <a:xfrm>
                            <a:off x="0" y="0"/>
                            <a:ext cx="1371600" cy="155448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CA"/>
              </w:rPr>
              <w:drawing>
                <wp:inline distT="0" distB="0" distL="0" distR="0" wp14:anchorId="049B2D93" wp14:editId="50301B5F">
                  <wp:extent cx="1371600" cy="1554480"/>
                  <wp:effectExtent l="0" t="0" r="0" b="0"/>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rotWithShape="1">
                          <a:blip r:embed="rId86" cstate="print">
                            <a:extLst>
                              <a:ext uri="{28A0092B-C50C-407E-A947-70E740481C1C}">
                                <a14:useLocalDpi xmlns:a14="http://schemas.microsoft.com/office/drawing/2010/main" val="0"/>
                              </a:ext>
                            </a:extLst>
                          </a:blip>
                          <a:srcRect l="17301" r="17709"/>
                          <a:stretch/>
                        </pic:blipFill>
                        <pic:spPr bwMode="auto">
                          <a:xfrm>
                            <a:off x="0" y="0"/>
                            <a:ext cx="1371600" cy="1554480"/>
                          </a:xfrm>
                          <a:prstGeom prst="rect">
                            <a:avLst/>
                          </a:prstGeom>
                          <a:ln>
                            <a:noFill/>
                          </a:ln>
                          <a:extLst>
                            <a:ext uri="{53640926-AAD7-44D8-BBD7-CCE9431645EC}">
                              <a14:shadowObscured xmlns:a14="http://schemas.microsoft.com/office/drawing/2010/main"/>
                            </a:ext>
                          </a:extLst>
                        </pic:spPr>
                      </pic:pic>
                    </a:graphicData>
                  </a:graphic>
                </wp:inline>
              </w:drawing>
            </w:r>
          </w:p>
        </w:tc>
        <w:tc>
          <w:tcPr>
            <w:tcW w:w="6119" w:type="dxa"/>
          </w:tcPr>
          <w:p w14:paraId="386EBDF6" w14:textId="6E7B7FF3" w:rsidR="00E05E4A" w:rsidRPr="00512B53" w:rsidRDefault="00512B53" w:rsidP="00512B53">
            <w:pPr>
              <w:tabs>
                <w:tab w:val="left" w:pos="520"/>
              </w:tabs>
              <w:autoSpaceDE w:val="0"/>
              <w:autoSpaceDN w:val="0"/>
              <w:adjustRightInd w:val="0"/>
              <w:spacing w:before="0" w:after="0"/>
              <w:ind w:left="378" w:hanging="378"/>
              <w:rPr>
                <w:rFonts w:ascii="Century Gothic" w:hAnsi="Century Gothic"/>
                <w:sz w:val="20"/>
                <w:szCs w:val="20"/>
              </w:rPr>
            </w:pPr>
            <w:r>
              <w:rPr>
                <w:rFonts w:ascii="Century Gothic" w:hAnsi="Century Gothic"/>
                <w:sz w:val="20"/>
                <w:szCs w:val="20"/>
              </w:rPr>
              <w:t>6.</w:t>
            </w:r>
            <w:r>
              <w:rPr>
                <w:rFonts w:ascii="Century Gothic" w:hAnsi="Century Gothic"/>
                <w:sz w:val="20"/>
                <w:szCs w:val="20"/>
              </w:rPr>
              <w:tab/>
              <w:t>F</w:t>
            </w:r>
            <w:r w:rsidR="00E05E4A" w:rsidRPr="00512B53">
              <w:rPr>
                <w:rFonts w:ascii="Century Gothic" w:hAnsi="Century Gothic"/>
                <w:sz w:val="20"/>
                <w:szCs w:val="20"/>
              </w:rPr>
              <w:t>aire un trou au milieu d’</w:t>
            </w:r>
            <w:r w:rsidR="00E05E4A" w:rsidRPr="00512B53">
              <w:rPr>
                <w:rFonts w:ascii="Century Gothic" w:hAnsi="Century Gothic"/>
                <w:b/>
                <w:bCs/>
                <w:sz w:val="20"/>
                <w:szCs w:val="20"/>
              </w:rPr>
              <w:t xml:space="preserve">un </w:t>
            </w:r>
            <w:r w:rsidR="00E05E4A" w:rsidRPr="00512B53">
              <w:rPr>
                <w:rFonts w:ascii="Century Gothic" w:hAnsi="Century Gothic"/>
                <w:sz w:val="20"/>
                <w:szCs w:val="20"/>
              </w:rPr>
              <w:t xml:space="preserve">des cercles de papier à l’aide de la perforeuse. </w:t>
            </w:r>
          </w:p>
        </w:tc>
      </w:tr>
      <w:tr w:rsidR="00E05E4A" w:rsidRPr="0009295B" w14:paraId="4FB8F38C" w14:textId="77777777" w:rsidTr="002B07DF">
        <w:tc>
          <w:tcPr>
            <w:tcW w:w="4330" w:type="dxa"/>
            <w:tcMar>
              <w:left w:w="0" w:type="dxa"/>
              <w:right w:w="0" w:type="dxa"/>
            </w:tcMar>
          </w:tcPr>
          <w:p w14:paraId="6D2EEC70" w14:textId="77777777" w:rsidR="00E05E4A" w:rsidRDefault="00E05E4A" w:rsidP="002B07DF">
            <w:r>
              <w:rPr>
                <w:noProof/>
                <w:lang w:eastAsia="en-CA"/>
              </w:rPr>
              <w:drawing>
                <wp:inline distT="0" distB="0" distL="0" distR="0" wp14:anchorId="6096E37A" wp14:editId="17A1A29A">
                  <wp:extent cx="1371600" cy="1554480"/>
                  <wp:effectExtent l="0" t="0" r="0" b="0"/>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rotWithShape="1">
                          <a:blip r:embed="rId87" cstate="print">
                            <a:extLst>
                              <a:ext uri="{28A0092B-C50C-407E-A947-70E740481C1C}">
                                <a14:useLocalDpi xmlns:a14="http://schemas.microsoft.com/office/drawing/2010/main" val="0"/>
                              </a:ext>
                            </a:extLst>
                          </a:blip>
                          <a:srcRect l="14769" r="15592"/>
                          <a:stretch/>
                        </pic:blipFill>
                        <pic:spPr bwMode="auto">
                          <a:xfrm>
                            <a:off x="0" y="0"/>
                            <a:ext cx="1371600" cy="155448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CA"/>
              </w:rPr>
              <w:drawing>
                <wp:inline distT="0" distB="0" distL="0" distR="0" wp14:anchorId="2EE7BB46" wp14:editId="0B08314B">
                  <wp:extent cx="1371600" cy="1509378"/>
                  <wp:effectExtent l="0" t="0" r="0" b="254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rotWithShape="1">
                          <a:blip r:embed="rId88" cstate="print">
                            <a:extLst>
                              <a:ext uri="{28A0092B-C50C-407E-A947-70E740481C1C}">
                                <a14:useLocalDpi xmlns:a14="http://schemas.microsoft.com/office/drawing/2010/main" val="0"/>
                              </a:ext>
                            </a:extLst>
                          </a:blip>
                          <a:srcRect l="20133" r="11708"/>
                          <a:stretch/>
                        </pic:blipFill>
                        <pic:spPr bwMode="auto">
                          <a:xfrm>
                            <a:off x="0" y="0"/>
                            <a:ext cx="1371600" cy="1509378"/>
                          </a:xfrm>
                          <a:prstGeom prst="rect">
                            <a:avLst/>
                          </a:prstGeom>
                          <a:ln>
                            <a:noFill/>
                          </a:ln>
                          <a:extLst>
                            <a:ext uri="{53640926-AAD7-44D8-BBD7-CCE9431645EC}">
                              <a14:shadowObscured xmlns:a14="http://schemas.microsoft.com/office/drawing/2010/main"/>
                            </a:ext>
                          </a:extLst>
                        </pic:spPr>
                      </pic:pic>
                    </a:graphicData>
                  </a:graphic>
                </wp:inline>
              </w:drawing>
            </w:r>
          </w:p>
        </w:tc>
        <w:tc>
          <w:tcPr>
            <w:tcW w:w="6119" w:type="dxa"/>
          </w:tcPr>
          <w:p w14:paraId="3C317096" w14:textId="769AD853" w:rsidR="00E05E4A" w:rsidRPr="00512B53" w:rsidRDefault="00512B53" w:rsidP="00512B53">
            <w:pPr>
              <w:autoSpaceDE w:val="0"/>
              <w:autoSpaceDN w:val="0"/>
              <w:adjustRightInd w:val="0"/>
              <w:spacing w:before="0" w:after="0"/>
              <w:ind w:left="378" w:hanging="378"/>
              <w:rPr>
                <w:rFonts w:ascii="Century Gothic" w:hAnsi="Century Gothic"/>
                <w:sz w:val="20"/>
                <w:szCs w:val="20"/>
              </w:rPr>
            </w:pPr>
            <w:r>
              <w:rPr>
                <w:rFonts w:ascii="Century Gothic" w:hAnsi="Century Gothic"/>
                <w:sz w:val="20"/>
                <w:szCs w:val="20"/>
              </w:rPr>
              <w:t>7.</w:t>
            </w:r>
            <w:r>
              <w:rPr>
                <w:rFonts w:ascii="Century Gothic" w:hAnsi="Century Gothic"/>
                <w:sz w:val="20"/>
                <w:szCs w:val="20"/>
              </w:rPr>
              <w:tab/>
            </w:r>
            <w:r w:rsidR="00E05E4A" w:rsidRPr="00512B53">
              <w:rPr>
                <w:rFonts w:ascii="Century Gothic" w:hAnsi="Century Gothic"/>
                <w:sz w:val="20"/>
                <w:szCs w:val="20"/>
              </w:rPr>
              <w:t>Couvrir chacun des bouts du tube en carton avec les cercles en papier et à l’aide d’élastiques et d</w:t>
            </w:r>
            <w:r w:rsidR="007145F1">
              <w:rPr>
                <w:rFonts w:ascii="Century Gothic" w:hAnsi="Century Gothic"/>
                <w:sz w:val="20"/>
                <w:szCs w:val="20"/>
              </w:rPr>
              <w:t>u</w:t>
            </w:r>
            <w:r w:rsidR="00E05E4A" w:rsidRPr="00512B53">
              <w:rPr>
                <w:rFonts w:ascii="Century Gothic" w:hAnsi="Century Gothic"/>
                <w:sz w:val="20"/>
                <w:szCs w:val="20"/>
              </w:rPr>
              <w:t xml:space="preserve"> ruban adhésif</w:t>
            </w:r>
            <w:r w:rsidR="00E05E4A" w:rsidRPr="00512B53">
              <w:rPr>
                <w:rFonts w:ascii="Century Gothic" w:hAnsi="Century Gothic"/>
                <w:sz w:val="20"/>
                <w:szCs w:val="20"/>
              </w:rPr>
              <w:br/>
              <w:t xml:space="preserve">( </w:t>
            </w:r>
            <w:r w:rsidR="007145F1">
              <w:rPr>
                <w:rFonts w:ascii="Century Gothic" w:hAnsi="Century Gothic"/>
                <w:sz w:val="20"/>
                <w:szCs w:val="20"/>
              </w:rPr>
              <w:t>s</w:t>
            </w:r>
            <w:r w:rsidR="00E05E4A" w:rsidRPr="00512B53">
              <w:rPr>
                <w:rFonts w:ascii="Century Gothic" w:hAnsi="Century Gothic"/>
                <w:sz w:val="20"/>
                <w:szCs w:val="20"/>
              </w:rPr>
              <w:t xml:space="preserve">’assurer de bien sceller les bouts pour que l’air ne s’échappe pas). </w:t>
            </w:r>
          </w:p>
        </w:tc>
      </w:tr>
      <w:tr w:rsidR="00E05E4A" w:rsidRPr="0009295B" w14:paraId="1B758BD8" w14:textId="77777777" w:rsidTr="002B07DF">
        <w:tc>
          <w:tcPr>
            <w:tcW w:w="4330" w:type="dxa"/>
            <w:tcMar>
              <w:left w:w="0" w:type="dxa"/>
              <w:right w:w="0" w:type="dxa"/>
            </w:tcMar>
          </w:tcPr>
          <w:p w14:paraId="05641F86" w14:textId="77777777" w:rsidR="00E05E4A" w:rsidRDefault="00E05E4A" w:rsidP="002B07DF">
            <w:r>
              <w:rPr>
                <w:noProof/>
                <w:lang w:eastAsia="en-CA"/>
              </w:rPr>
              <w:drawing>
                <wp:inline distT="0" distB="0" distL="0" distR="0" wp14:anchorId="5457BAF3" wp14:editId="44ABD8AA">
                  <wp:extent cx="2743200" cy="2057531"/>
                  <wp:effectExtent l="0" t="0" r="0" b="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89">
                            <a:extLst>
                              <a:ext uri="{28A0092B-C50C-407E-A947-70E740481C1C}">
                                <a14:useLocalDpi xmlns:a14="http://schemas.microsoft.com/office/drawing/2010/main" val="0"/>
                              </a:ext>
                            </a:extLst>
                          </a:blip>
                          <a:stretch>
                            <a:fillRect/>
                          </a:stretch>
                        </pic:blipFill>
                        <pic:spPr>
                          <a:xfrm>
                            <a:off x="0" y="0"/>
                            <a:ext cx="2743200" cy="2057531"/>
                          </a:xfrm>
                          <a:prstGeom prst="rect">
                            <a:avLst/>
                          </a:prstGeom>
                        </pic:spPr>
                      </pic:pic>
                    </a:graphicData>
                  </a:graphic>
                </wp:inline>
              </w:drawing>
            </w:r>
          </w:p>
        </w:tc>
        <w:tc>
          <w:tcPr>
            <w:tcW w:w="6119" w:type="dxa"/>
          </w:tcPr>
          <w:p w14:paraId="6D1A0D1A" w14:textId="76506DD9" w:rsidR="00E05E4A" w:rsidRPr="00512B53" w:rsidRDefault="00512B53" w:rsidP="00512B53">
            <w:pPr>
              <w:autoSpaceDE w:val="0"/>
              <w:autoSpaceDN w:val="0"/>
              <w:adjustRightInd w:val="0"/>
              <w:spacing w:before="0" w:after="0"/>
              <w:ind w:left="378" w:hanging="378"/>
              <w:rPr>
                <w:rFonts w:ascii="Century Gothic" w:hAnsi="Century Gothic"/>
                <w:sz w:val="20"/>
                <w:szCs w:val="20"/>
              </w:rPr>
            </w:pPr>
            <w:r>
              <w:rPr>
                <w:rFonts w:ascii="Century Gothic" w:hAnsi="Century Gothic"/>
                <w:sz w:val="20"/>
                <w:szCs w:val="20"/>
              </w:rPr>
              <w:t xml:space="preserve">8. </w:t>
            </w:r>
            <w:r>
              <w:rPr>
                <w:rFonts w:ascii="Century Gothic" w:hAnsi="Century Gothic"/>
                <w:sz w:val="20"/>
                <w:szCs w:val="20"/>
              </w:rPr>
              <w:tab/>
            </w:r>
            <w:r w:rsidR="00E05E4A" w:rsidRPr="00512B53">
              <w:rPr>
                <w:rFonts w:ascii="Century Gothic" w:hAnsi="Century Gothic"/>
                <w:sz w:val="20"/>
                <w:szCs w:val="20"/>
              </w:rPr>
              <w:t>Découper une bande de papier (2</w:t>
            </w:r>
            <w:r w:rsidRPr="00512B53">
              <w:rPr>
                <w:rFonts w:ascii="Century Gothic" w:hAnsi="Century Gothic"/>
                <w:sz w:val="20"/>
                <w:szCs w:val="20"/>
              </w:rPr>
              <w:t xml:space="preserve"> </w:t>
            </w:r>
            <w:r w:rsidR="00E05E4A" w:rsidRPr="00512B53">
              <w:rPr>
                <w:rFonts w:ascii="Century Gothic" w:hAnsi="Century Gothic"/>
                <w:sz w:val="20"/>
                <w:szCs w:val="20"/>
              </w:rPr>
              <w:t>cm par 10</w:t>
            </w:r>
            <w:r w:rsidRPr="00512B53">
              <w:rPr>
                <w:rFonts w:ascii="Century Gothic" w:hAnsi="Century Gothic"/>
                <w:sz w:val="20"/>
                <w:szCs w:val="20"/>
              </w:rPr>
              <w:t xml:space="preserve"> </w:t>
            </w:r>
            <w:r w:rsidR="00E05E4A" w:rsidRPr="00512B53">
              <w:rPr>
                <w:rFonts w:ascii="Century Gothic" w:hAnsi="Century Gothic"/>
                <w:sz w:val="20"/>
                <w:szCs w:val="20"/>
              </w:rPr>
              <w:t>cm suffira) et plier un bout de cette bande et la coller à une surface qui permettra de garder l’autre bout droit.</w:t>
            </w:r>
          </w:p>
        </w:tc>
      </w:tr>
      <w:tr w:rsidR="00E05E4A" w:rsidRPr="0009295B" w14:paraId="126A61F3" w14:textId="77777777" w:rsidTr="002B07DF">
        <w:tc>
          <w:tcPr>
            <w:tcW w:w="4330" w:type="dxa"/>
            <w:tcMar>
              <w:left w:w="0" w:type="dxa"/>
              <w:right w:w="0" w:type="dxa"/>
            </w:tcMar>
          </w:tcPr>
          <w:p w14:paraId="07829871" w14:textId="77777777" w:rsidR="00E05E4A" w:rsidRDefault="00E05E4A" w:rsidP="002B07DF">
            <w:r>
              <w:rPr>
                <w:noProof/>
                <w:lang w:eastAsia="en-CA"/>
              </w:rPr>
              <w:drawing>
                <wp:inline distT="0" distB="0" distL="0" distR="0" wp14:anchorId="0FA3CA2D" wp14:editId="198FE0B7">
                  <wp:extent cx="2743200" cy="2057531"/>
                  <wp:effectExtent l="0" t="0" r="0" b="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90">
                            <a:extLst>
                              <a:ext uri="{28A0092B-C50C-407E-A947-70E740481C1C}">
                                <a14:useLocalDpi xmlns:a14="http://schemas.microsoft.com/office/drawing/2010/main" val="0"/>
                              </a:ext>
                            </a:extLst>
                          </a:blip>
                          <a:stretch>
                            <a:fillRect/>
                          </a:stretch>
                        </pic:blipFill>
                        <pic:spPr>
                          <a:xfrm>
                            <a:off x="0" y="0"/>
                            <a:ext cx="2743200" cy="2057531"/>
                          </a:xfrm>
                          <a:prstGeom prst="rect">
                            <a:avLst/>
                          </a:prstGeom>
                        </pic:spPr>
                      </pic:pic>
                    </a:graphicData>
                  </a:graphic>
                </wp:inline>
              </w:drawing>
            </w:r>
          </w:p>
        </w:tc>
        <w:tc>
          <w:tcPr>
            <w:tcW w:w="6119" w:type="dxa"/>
          </w:tcPr>
          <w:p w14:paraId="381ED8A7" w14:textId="4F3B36C4" w:rsidR="00E05E4A" w:rsidRPr="00512B53" w:rsidRDefault="00512B53" w:rsidP="00512B53">
            <w:pPr>
              <w:autoSpaceDE w:val="0"/>
              <w:autoSpaceDN w:val="0"/>
              <w:adjustRightInd w:val="0"/>
              <w:spacing w:before="0" w:after="0"/>
              <w:ind w:left="378" w:hanging="378"/>
              <w:rPr>
                <w:rFonts w:ascii="Century Gothic" w:hAnsi="Century Gothic"/>
                <w:sz w:val="20"/>
                <w:szCs w:val="20"/>
              </w:rPr>
            </w:pPr>
            <w:r>
              <w:rPr>
                <w:rFonts w:ascii="Century Gothic" w:hAnsi="Century Gothic"/>
                <w:sz w:val="20"/>
                <w:szCs w:val="20"/>
              </w:rPr>
              <w:t>9.</w:t>
            </w:r>
            <w:r>
              <w:rPr>
                <w:rFonts w:ascii="Century Gothic" w:hAnsi="Century Gothic"/>
                <w:sz w:val="20"/>
                <w:szCs w:val="20"/>
              </w:rPr>
              <w:tab/>
            </w:r>
            <w:r w:rsidR="00E05E4A" w:rsidRPr="00512B53">
              <w:rPr>
                <w:rFonts w:ascii="Century Gothic" w:hAnsi="Century Gothic"/>
                <w:sz w:val="20"/>
                <w:szCs w:val="20"/>
              </w:rPr>
              <w:t xml:space="preserve">Placer l’extrémité du tube ayant le trou près de la bande de papier et ensuite, frapper </w:t>
            </w:r>
            <w:r w:rsidR="00E05E4A" w:rsidRPr="00512B53">
              <w:rPr>
                <w:rFonts w:ascii="Century Gothic" w:hAnsi="Century Gothic"/>
                <w:b/>
                <w:bCs/>
                <w:sz w:val="20"/>
                <w:szCs w:val="20"/>
              </w:rPr>
              <w:t>brusquement</w:t>
            </w:r>
            <w:r w:rsidR="00E05E4A" w:rsidRPr="00512B53">
              <w:rPr>
                <w:rFonts w:ascii="Century Gothic" w:hAnsi="Century Gothic"/>
                <w:sz w:val="20"/>
                <w:szCs w:val="20"/>
              </w:rPr>
              <w:t xml:space="preserve"> l’autre extrémité du tube.</w:t>
            </w:r>
            <w:r w:rsidR="00E05E4A" w:rsidRPr="00512B53">
              <w:rPr>
                <w:noProof/>
              </w:rPr>
              <w:t xml:space="preserve"> </w:t>
            </w:r>
          </w:p>
        </w:tc>
      </w:tr>
    </w:tbl>
    <w:p w14:paraId="721BFFAF" w14:textId="7AA60233" w:rsidR="00E05E4A" w:rsidRPr="00E05E4A" w:rsidRDefault="00E05E4A" w:rsidP="00E05E4A">
      <w:pPr>
        <w:autoSpaceDE w:val="0"/>
        <w:autoSpaceDN w:val="0"/>
        <w:adjustRightInd w:val="0"/>
        <w:rPr>
          <w:rFonts w:ascii="Century Gothic" w:hAnsi="Century Gothic"/>
          <w:sz w:val="20"/>
          <w:szCs w:val="20"/>
          <w:lang w:val="fr-CA"/>
        </w:rPr>
      </w:pPr>
    </w:p>
    <w:p w14:paraId="372CDF53" w14:textId="77777777" w:rsidR="00E05E4A" w:rsidRPr="00E05E4A" w:rsidRDefault="00E05E4A" w:rsidP="00E05E4A">
      <w:pPr>
        <w:rPr>
          <w:rFonts w:ascii="Century Gothic" w:hAnsi="Century Gothic"/>
          <w:sz w:val="20"/>
          <w:szCs w:val="20"/>
          <w:lang w:val="fr-CA"/>
        </w:rPr>
      </w:pPr>
      <w:r w:rsidRPr="00E05E4A">
        <w:rPr>
          <w:rFonts w:ascii="Century Gothic" w:hAnsi="Century Gothic"/>
          <w:sz w:val="20"/>
          <w:szCs w:val="20"/>
          <w:lang w:val="fr-CA"/>
        </w:rPr>
        <w:br w:type="page"/>
      </w:r>
    </w:p>
    <w:p w14:paraId="4F804BA4" w14:textId="484E1722" w:rsidR="00E05E4A" w:rsidRPr="00E05E4A" w:rsidRDefault="00351DF9" w:rsidP="00E05E4A">
      <w:pPr>
        <w:rPr>
          <w:rFonts w:ascii="Century Gothic" w:hAnsi="Century Gothic"/>
          <w:sz w:val="20"/>
          <w:szCs w:val="20"/>
          <w:lang w:val="fr-CA"/>
        </w:rPr>
      </w:pPr>
      <w:r>
        <w:rPr>
          <w:rFonts w:ascii="Century Gothic" w:hAnsi="Century Gothic"/>
          <w:b/>
          <w:bCs/>
          <w:sz w:val="20"/>
          <w:szCs w:val="20"/>
          <w:lang w:val="fr-CA"/>
        </w:rPr>
        <w:lastRenderedPageBreak/>
        <w:t>Annexe11</w:t>
      </w:r>
      <w:r w:rsidR="00E05E4A" w:rsidRPr="00E05E4A">
        <w:rPr>
          <w:rFonts w:ascii="Century Gothic" w:hAnsi="Century Gothic"/>
          <w:b/>
          <w:bCs/>
          <w:sz w:val="20"/>
          <w:szCs w:val="20"/>
          <w:lang w:val="fr-CA"/>
        </w:rPr>
        <w:t xml:space="preserve"> </w:t>
      </w:r>
      <w:r w:rsidRPr="00BB227A">
        <w:rPr>
          <w:rFonts w:ascii="Century Gothic" w:hAnsi="Century Gothic"/>
          <w:bCs/>
          <w:sz w:val="20"/>
          <w:szCs w:val="20"/>
          <w:lang w:val="fr-CA"/>
        </w:rPr>
        <w:t>(</w:t>
      </w:r>
      <w:r w:rsidR="00E05E4A" w:rsidRPr="00BB227A">
        <w:rPr>
          <w:rFonts w:ascii="Century Gothic" w:hAnsi="Century Gothic"/>
          <w:bCs/>
          <w:sz w:val="20"/>
          <w:szCs w:val="20"/>
          <w:lang w:val="fr-CA"/>
        </w:rPr>
        <w:t>suite</w:t>
      </w:r>
      <w:r w:rsidRPr="00BB227A">
        <w:rPr>
          <w:rFonts w:ascii="Century Gothic" w:hAnsi="Century Gothic"/>
          <w:bCs/>
          <w:sz w:val="20"/>
          <w:szCs w:val="20"/>
          <w:lang w:val="fr-CA"/>
        </w:rPr>
        <w:t>)</w:t>
      </w:r>
      <w:r>
        <w:rPr>
          <w:rFonts w:ascii="Century Gothic" w:hAnsi="Century Gothic"/>
          <w:b/>
          <w:bCs/>
          <w:sz w:val="20"/>
          <w:szCs w:val="20"/>
          <w:lang w:val="fr-CA"/>
        </w:rPr>
        <w:t> </w:t>
      </w:r>
    </w:p>
    <w:p w14:paraId="07E2C047" w14:textId="77777777" w:rsidR="00E05E4A" w:rsidRPr="00E05E4A" w:rsidRDefault="00E05E4A" w:rsidP="00E05E4A">
      <w:pPr>
        <w:autoSpaceDE w:val="0"/>
        <w:autoSpaceDN w:val="0"/>
        <w:adjustRightInd w:val="0"/>
        <w:rPr>
          <w:rFonts w:ascii="Century Gothic" w:hAnsi="Century Gothic"/>
          <w:sz w:val="20"/>
          <w:szCs w:val="20"/>
          <w:lang w:val="fr-CA"/>
        </w:rPr>
      </w:pPr>
    </w:p>
    <w:p w14:paraId="20F71446" w14:textId="77777777" w:rsidR="00E05E4A" w:rsidRPr="00E05E4A" w:rsidRDefault="00E05E4A" w:rsidP="00E05E4A">
      <w:pPr>
        <w:autoSpaceDE w:val="0"/>
        <w:autoSpaceDN w:val="0"/>
        <w:adjustRightInd w:val="0"/>
        <w:rPr>
          <w:rFonts w:ascii="Century Gothic" w:hAnsi="Century Gothic"/>
          <w:sz w:val="20"/>
          <w:szCs w:val="20"/>
          <w:lang w:val="fr-CA"/>
        </w:rPr>
      </w:pPr>
      <w:r w:rsidRPr="00E05E4A">
        <w:rPr>
          <w:rFonts w:ascii="Century Gothic" w:hAnsi="Century Gothic"/>
          <w:sz w:val="20"/>
          <w:szCs w:val="20"/>
          <w:lang w:val="fr-CA"/>
        </w:rPr>
        <w:t>Que se produit-il?</w:t>
      </w:r>
    </w:p>
    <w:p w14:paraId="41D188E9" w14:textId="77777777" w:rsidR="00E05E4A" w:rsidRPr="00E05E4A" w:rsidRDefault="00E05E4A" w:rsidP="00E05E4A">
      <w:pPr>
        <w:autoSpaceDE w:val="0"/>
        <w:autoSpaceDN w:val="0"/>
        <w:adjustRightInd w:val="0"/>
        <w:rPr>
          <w:rFonts w:ascii="Century Gothic" w:hAnsi="Century Gothic"/>
          <w:sz w:val="20"/>
          <w:szCs w:val="20"/>
          <w:lang w:val="fr-CA"/>
        </w:rPr>
      </w:pPr>
      <w:r w:rsidRPr="007A1510">
        <w:rPr>
          <w:rFonts w:ascii="Century Gothic" w:hAnsi="Century Gothic"/>
          <w:noProof/>
          <w:sz w:val="20"/>
          <w:szCs w:val="20"/>
          <w:lang w:eastAsia="en-CA"/>
        </w:rPr>
        <mc:AlternateContent>
          <mc:Choice Requires="wps">
            <w:drawing>
              <wp:anchor distT="0" distB="0" distL="114300" distR="114300" simplePos="0" relativeHeight="251696128" behindDoc="0" locked="0" layoutInCell="1" allowOverlap="1" wp14:anchorId="3FAC8115" wp14:editId="57E0C9BC">
                <wp:simplePos x="0" y="0"/>
                <wp:positionH relativeFrom="column">
                  <wp:posOffset>89679</wp:posOffset>
                </wp:positionH>
                <wp:positionV relativeFrom="paragraph">
                  <wp:posOffset>118512</wp:posOffset>
                </wp:positionV>
                <wp:extent cx="5991922" cy="798653"/>
                <wp:effectExtent l="0" t="0" r="15240" b="14605"/>
                <wp:wrapNone/>
                <wp:docPr id="45" name="Rectangle : coins arrondis 45"/>
                <wp:cNvGraphicFramePr/>
                <a:graphic xmlns:a="http://schemas.openxmlformats.org/drawingml/2006/main">
                  <a:graphicData uri="http://schemas.microsoft.com/office/word/2010/wordprocessingShape">
                    <wps:wsp>
                      <wps:cNvSpPr/>
                      <wps:spPr>
                        <a:xfrm>
                          <a:off x="0" y="0"/>
                          <a:ext cx="5991922" cy="798653"/>
                        </a:xfrm>
                        <a:prstGeom prst="roundRect">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3D1C9985" id="Rectangle : coins arrondis 45" o:spid="_x0000_s1026" style="position:absolute;margin-left:7.05pt;margin-top:9.35pt;width:471.8pt;height:62.9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" fillcolor="white [3201]" strokecolor="#a5a5a5 [3206]" strokeweight="1pt">
                <v:stroke joinstyle="miter"/>
              </v:roundrect>
            </w:pict>
          </mc:Fallback>
        </mc:AlternateContent>
      </w:r>
    </w:p>
    <w:p w14:paraId="1E7E376D" w14:textId="77777777" w:rsidR="00E05E4A" w:rsidRPr="00E05E4A" w:rsidRDefault="00E05E4A" w:rsidP="00E05E4A">
      <w:pPr>
        <w:autoSpaceDE w:val="0"/>
        <w:autoSpaceDN w:val="0"/>
        <w:adjustRightInd w:val="0"/>
        <w:rPr>
          <w:rFonts w:ascii="Century Gothic" w:hAnsi="Century Gothic"/>
          <w:sz w:val="20"/>
          <w:szCs w:val="20"/>
          <w:lang w:val="fr-CA"/>
        </w:rPr>
      </w:pPr>
    </w:p>
    <w:p w14:paraId="6B210FD6" w14:textId="77777777" w:rsidR="00E05E4A" w:rsidRPr="00E05E4A" w:rsidRDefault="00E05E4A" w:rsidP="00E05E4A">
      <w:pPr>
        <w:autoSpaceDE w:val="0"/>
        <w:autoSpaceDN w:val="0"/>
        <w:adjustRightInd w:val="0"/>
        <w:ind w:left="142" w:hanging="142"/>
        <w:rPr>
          <w:rFonts w:ascii="Century Gothic" w:hAnsi="Century Gothic"/>
          <w:sz w:val="20"/>
          <w:szCs w:val="20"/>
          <w:lang w:val="fr-CA"/>
        </w:rPr>
      </w:pPr>
    </w:p>
    <w:p w14:paraId="6E696A44" w14:textId="77777777" w:rsidR="00E05E4A" w:rsidRPr="00E05E4A" w:rsidRDefault="00E05E4A" w:rsidP="00E05E4A">
      <w:pPr>
        <w:rPr>
          <w:rFonts w:ascii="Century Gothic" w:hAnsi="Century Gothic"/>
          <w:b/>
          <w:bCs/>
          <w:color w:val="0037CF"/>
          <w:sz w:val="20"/>
          <w:szCs w:val="20"/>
          <w:lang w:val="fr-CA"/>
        </w:rPr>
      </w:pPr>
    </w:p>
    <w:p w14:paraId="5D1EB7B3" w14:textId="77777777" w:rsidR="00E05E4A" w:rsidRPr="00E05E4A" w:rsidRDefault="00E05E4A" w:rsidP="00E05E4A">
      <w:pPr>
        <w:rPr>
          <w:rFonts w:ascii="Century Gothic" w:hAnsi="Century Gothic"/>
          <w:b/>
          <w:bCs/>
          <w:color w:val="0037CF"/>
          <w:sz w:val="20"/>
          <w:szCs w:val="20"/>
          <w:lang w:val="fr-CA"/>
        </w:rPr>
      </w:pPr>
    </w:p>
    <w:p w14:paraId="7E7A37BF" w14:textId="77777777" w:rsidR="00E05E4A" w:rsidRPr="00E05E4A" w:rsidRDefault="00E05E4A" w:rsidP="00E05E4A">
      <w:pPr>
        <w:rPr>
          <w:rFonts w:ascii="Century Gothic" w:hAnsi="Century Gothic"/>
          <w:b/>
          <w:bCs/>
          <w:color w:val="0037CF"/>
          <w:sz w:val="20"/>
          <w:szCs w:val="20"/>
          <w:lang w:val="fr-CA"/>
        </w:rPr>
      </w:pPr>
    </w:p>
    <w:p w14:paraId="31B9A5E8" w14:textId="77777777" w:rsidR="00E05E4A" w:rsidRPr="00E05E4A" w:rsidRDefault="00E05E4A" w:rsidP="00E05E4A">
      <w:pPr>
        <w:rPr>
          <w:rFonts w:ascii="Century Gothic" w:hAnsi="Century Gothic"/>
          <w:b/>
          <w:bCs/>
          <w:color w:val="0037CF"/>
          <w:sz w:val="20"/>
          <w:szCs w:val="20"/>
          <w:lang w:val="fr-CA"/>
        </w:rPr>
      </w:pPr>
    </w:p>
    <w:p w14:paraId="3A1E7126" w14:textId="77777777" w:rsidR="00E05E4A" w:rsidRPr="00E05E4A" w:rsidRDefault="00E05E4A" w:rsidP="00E05E4A">
      <w:pPr>
        <w:rPr>
          <w:rFonts w:ascii="Century Gothic" w:hAnsi="Century Gothic"/>
          <w:b/>
          <w:bCs/>
          <w:color w:val="0037CF"/>
          <w:sz w:val="20"/>
          <w:szCs w:val="20"/>
          <w:lang w:val="fr-CA"/>
        </w:rPr>
      </w:pPr>
      <w:r w:rsidRPr="007A1510">
        <w:rPr>
          <w:rFonts w:ascii="Century Gothic" w:hAnsi="Century Gothic"/>
          <w:noProof/>
          <w:sz w:val="20"/>
          <w:szCs w:val="20"/>
          <w:lang w:eastAsia="en-CA"/>
        </w:rPr>
        <mc:AlternateContent>
          <mc:Choice Requires="wps">
            <w:drawing>
              <wp:anchor distT="0" distB="0" distL="114300" distR="114300" simplePos="0" relativeHeight="251697152" behindDoc="0" locked="0" layoutInCell="1" allowOverlap="1" wp14:anchorId="65A81998" wp14:editId="7CEAD66C">
                <wp:simplePos x="0" y="0"/>
                <wp:positionH relativeFrom="column">
                  <wp:posOffset>89535</wp:posOffset>
                </wp:positionH>
                <wp:positionV relativeFrom="paragraph">
                  <wp:posOffset>333375</wp:posOffset>
                </wp:positionV>
                <wp:extent cx="5991860" cy="879475"/>
                <wp:effectExtent l="0" t="0" r="15240" b="9525"/>
                <wp:wrapNone/>
                <wp:docPr id="13" name="Rectangle : coins arrondis 13"/>
                <wp:cNvGraphicFramePr/>
                <a:graphic xmlns:a="http://schemas.openxmlformats.org/drawingml/2006/main">
                  <a:graphicData uri="http://schemas.microsoft.com/office/word/2010/wordprocessingShape">
                    <wps:wsp>
                      <wps:cNvSpPr/>
                      <wps:spPr>
                        <a:xfrm>
                          <a:off x="0" y="0"/>
                          <a:ext cx="5991860" cy="879475"/>
                        </a:xfrm>
                        <a:prstGeom prst="roundRect">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7DB114F8" id="Rectangle : coins arrondis 13" o:spid="_x0000_s1026" style="position:absolute;margin-left:7.05pt;margin-top:26.25pt;width:471.8pt;height:69.2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" fillcolor="white [3201]" strokecolor="#a5a5a5 [3206]" strokeweight="1pt">
                <v:stroke joinstyle="miter"/>
              </v:roundrect>
            </w:pict>
          </mc:Fallback>
        </mc:AlternateContent>
      </w:r>
      <w:r w:rsidRPr="00E05E4A">
        <w:rPr>
          <w:rFonts w:ascii="Century Gothic" w:hAnsi="Century Gothic"/>
          <w:color w:val="000000" w:themeColor="text1"/>
          <w:sz w:val="20"/>
          <w:szCs w:val="20"/>
          <w:lang w:val="fr-CA"/>
        </w:rPr>
        <w:t>Compare l’effet de frapper fort et doucement sur le bout du tube. Que remarques-tu?</w:t>
      </w:r>
      <w:r w:rsidRPr="00E05E4A">
        <w:rPr>
          <w:rFonts w:ascii="Century Gothic" w:hAnsi="Century Gothic"/>
          <w:color w:val="000000" w:themeColor="text1"/>
          <w:sz w:val="20"/>
          <w:szCs w:val="20"/>
          <w:lang w:val="fr-CA"/>
        </w:rPr>
        <w:br/>
      </w:r>
    </w:p>
    <w:p w14:paraId="3CE79DAA" w14:textId="77777777" w:rsidR="00E05E4A" w:rsidRPr="00E05E4A" w:rsidRDefault="00E05E4A" w:rsidP="00E05E4A">
      <w:pPr>
        <w:rPr>
          <w:rFonts w:ascii="Century Gothic" w:hAnsi="Century Gothic"/>
          <w:b/>
          <w:bCs/>
          <w:color w:val="0037CF"/>
          <w:sz w:val="20"/>
          <w:szCs w:val="20"/>
          <w:lang w:val="fr-CA"/>
        </w:rPr>
      </w:pPr>
    </w:p>
    <w:p w14:paraId="1C985AF3" w14:textId="77777777" w:rsidR="00E05E4A" w:rsidRPr="00E05E4A" w:rsidRDefault="00E05E4A" w:rsidP="00E05E4A">
      <w:pPr>
        <w:rPr>
          <w:rFonts w:ascii="Century Gothic" w:hAnsi="Century Gothic"/>
          <w:b/>
          <w:bCs/>
          <w:color w:val="0037CF"/>
          <w:sz w:val="20"/>
          <w:szCs w:val="20"/>
          <w:lang w:val="fr-CA"/>
        </w:rPr>
      </w:pPr>
    </w:p>
    <w:p w14:paraId="1BE5EE1A" w14:textId="77777777" w:rsidR="00E05E4A" w:rsidRPr="00E05E4A" w:rsidRDefault="00E05E4A" w:rsidP="00E05E4A">
      <w:pPr>
        <w:rPr>
          <w:rFonts w:ascii="Century Gothic" w:hAnsi="Century Gothic"/>
          <w:b/>
          <w:bCs/>
          <w:color w:val="0037CF"/>
          <w:sz w:val="20"/>
          <w:szCs w:val="20"/>
          <w:lang w:val="fr-CA"/>
        </w:rPr>
      </w:pPr>
    </w:p>
    <w:p w14:paraId="5EEC1C68" w14:textId="77777777" w:rsidR="00E05E4A" w:rsidRPr="00E05E4A" w:rsidRDefault="00E05E4A" w:rsidP="00E05E4A">
      <w:pPr>
        <w:rPr>
          <w:rFonts w:ascii="Century Gothic" w:hAnsi="Century Gothic"/>
          <w:b/>
          <w:bCs/>
          <w:color w:val="0037CF"/>
          <w:sz w:val="20"/>
          <w:szCs w:val="20"/>
          <w:lang w:val="fr-CA"/>
        </w:rPr>
      </w:pPr>
    </w:p>
    <w:p w14:paraId="230AAE21" w14:textId="77777777" w:rsidR="00E05E4A" w:rsidRPr="00E05E4A" w:rsidRDefault="00E05E4A" w:rsidP="00E05E4A">
      <w:pPr>
        <w:rPr>
          <w:rFonts w:ascii="Century Gothic" w:hAnsi="Century Gothic"/>
          <w:b/>
          <w:bCs/>
          <w:color w:val="0037CF"/>
          <w:sz w:val="20"/>
          <w:szCs w:val="20"/>
          <w:lang w:val="fr-CA"/>
        </w:rPr>
      </w:pPr>
    </w:p>
    <w:p w14:paraId="6BC6F47D" w14:textId="77777777" w:rsidR="00E05E4A" w:rsidRPr="00E05E4A" w:rsidRDefault="00E05E4A" w:rsidP="00E05E4A">
      <w:pPr>
        <w:rPr>
          <w:rFonts w:ascii="Century Gothic" w:hAnsi="Century Gothic"/>
          <w:b/>
          <w:bCs/>
          <w:color w:val="0037CF"/>
          <w:sz w:val="20"/>
          <w:szCs w:val="20"/>
          <w:lang w:val="fr-CA"/>
        </w:rPr>
      </w:pPr>
    </w:p>
    <w:p w14:paraId="4A9E4AB5" w14:textId="77777777" w:rsidR="00E05E4A" w:rsidRPr="00E05E4A" w:rsidRDefault="00E05E4A" w:rsidP="00E05E4A">
      <w:pPr>
        <w:pBdr>
          <w:between w:val="single" w:sz="4" w:space="1" w:color="auto"/>
        </w:pBdr>
        <w:rPr>
          <w:rFonts w:ascii="Century Gothic" w:hAnsi="Century Gothic"/>
          <w:b/>
          <w:bCs/>
          <w:color w:val="000000" w:themeColor="text1"/>
          <w:sz w:val="20"/>
          <w:szCs w:val="20"/>
          <w:lang w:val="fr-CA"/>
        </w:rPr>
      </w:pPr>
      <w:r w:rsidRPr="00E05E4A">
        <w:rPr>
          <w:rFonts w:ascii="Century Gothic" w:hAnsi="Century Gothic"/>
          <w:color w:val="000000" w:themeColor="text1"/>
          <w:sz w:val="20"/>
          <w:szCs w:val="20"/>
          <w:lang w:val="fr-CA"/>
        </w:rPr>
        <w:t xml:space="preserve">Selon toi, qu’arrive-t-il au tympan quand des ondes le frappent? </w:t>
      </w:r>
      <w:r w:rsidRPr="00E05E4A">
        <w:rPr>
          <w:rFonts w:ascii="Century Gothic" w:hAnsi="Century Gothic"/>
          <w:color w:val="000000" w:themeColor="text1"/>
          <w:sz w:val="20"/>
          <w:szCs w:val="20"/>
          <w:lang w:val="fr-CA"/>
        </w:rPr>
        <w:br/>
      </w:r>
      <w:r w:rsidRPr="00E05E4A">
        <w:rPr>
          <w:rFonts w:ascii="Century Gothic" w:hAnsi="Century Gothic"/>
          <w:color w:val="000000" w:themeColor="text1"/>
          <w:sz w:val="20"/>
          <w:szCs w:val="20"/>
          <w:lang w:val="fr-CA"/>
        </w:rPr>
        <w:br/>
      </w:r>
    </w:p>
    <w:p w14:paraId="35A4DFCA" w14:textId="77777777" w:rsidR="00E05E4A" w:rsidRPr="00E05E4A" w:rsidRDefault="00E05E4A" w:rsidP="00E05E4A">
      <w:pPr>
        <w:pBdr>
          <w:between w:val="single" w:sz="4" w:space="1" w:color="auto"/>
        </w:pBdr>
        <w:rPr>
          <w:rFonts w:ascii="Century Gothic" w:hAnsi="Century Gothic"/>
          <w:b/>
          <w:bCs/>
          <w:color w:val="000000" w:themeColor="text1"/>
          <w:sz w:val="20"/>
          <w:szCs w:val="20"/>
          <w:lang w:val="fr-CA"/>
        </w:rPr>
      </w:pPr>
    </w:p>
    <w:p w14:paraId="112A20A7" w14:textId="77777777" w:rsidR="00E05E4A" w:rsidRPr="00E05E4A" w:rsidRDefault="00E05E4A" w:rsidP="00E05E4A">
      <w:pPr>
        <w:pBdr>
          <w:between w:val="single" w:sz="4" w:space="1" w:color="auto"/>
        </w:pBdr>
        <w:rPr>
          <w:rFonts w:ascii="Century Gothic" w:hAnsi="Century Gothic"/>
          <w:b/>
          <w:bCs/>
          <w:color w:val="000000" w:themeColor="text1"/>
          <w:sz w:val="20"/>
          <w:szCs w:val="20"/>
          <w:lang w:val="fr-CA"/>
        </w:rPr>
      </w:pPr>
    </w:p>
    <w:p w14:paraId="18335919" w14:textId="77777777" w:rsidR="00E05E4A" w:rsidRPr="00E05E4A" w:rsidRDefault="00E05E4A" w:rsidP="00E05E4A">
      <w:pPr>
        <w:pBdr>
          <w:between w:val="single" w:sz="4" w:space="1" w:color="auto"/>
        </w:pBdr>
        <w:rPr>
          <w:rFonts w:ascii="Century Gothic" w:hAnsi="Century Gothic"/>
          <w:b/>
          <w:bCs/>
          <w:color w:val="000000" w:themeColor="text1"/>
          <w:sz w:val="20"/>
          <w:szCs w:val="20"/>
          <w:lang w:val="fr-CA"/>
        </w:rPr>
      </w:pPr>
    </w:p>
    <w:p w14:paraId="04EDD0EE" w14:textId="77777777" w:rsidR="00E05E4A" w:rsidRPr="00E05E4A" w:rsidRDefault="00E05E4A" w:rsidP="00E05E4A">
      <w:pPr>
        <w:pBdr>
          <w:between w:val="single" w:sz="4" w:space="1" w:color="auto"/>
        </w:pBdr>
        <w:rPr>
          <w:rFonts w:ascii="Century Gothic" w:hAnsi="Century Gothic"/>
          <w:b/>
          <w:bCs/>
          <w:color w:val="000000" w:themeColor="text1"/>
          <w:sz w:val="20"/>
          <w:szCs w:val="20"/>
          <w:lang w:val="fr-CA"/>
        </w:rPr>
      </w:pPr>
    </w:p>
    <w:p w14:paraId="3274DA75" w14:textId="77777777" w:rsidR="00E05E4A" w:rsidRPr="00E05E4A" w:rsidRDefault="00E05E4A" w:rsidP="00E05E4A">
      <w:pPr>
        <w:rPr>
          <w:rFonts w:ascii="Century Gothic" w:hAnsi="Century Gothic"/>
          <w:b/>
          <w:bCs/>
          <w:color w:val="000000" w:themeColor="text1"/>
          <w:sz w:val="20"/>
          <w:szCs w:val="20"/>
          <w:lang w:val="fr-CA"/>
        </w:rPr>
      </w:pPr>
    </w:p>
    <w:p w14:paraId="47ED837C" w14:textId="50252A2F" w:rsidR="00E05E4A" w:rsidRPr="007A1510" w:rsidRDefault="00E05E4A" w:rsidP="00E05E4A">
      <w:pPr>
        <w:rPr>
          <w:rFonts w:ascii="Century Gothic" w:hAnsi="Century Gothic"/>
          <w:sz w:val="20"/>
          <w:szCs w:val="20"/>
        </w:rPr>
      </w:pPr>
      <w:r w:rsidRPr="00E05E4A">
        <w:rPr>
          <w:rFonts w:ascii="Century Gothic" w:hAnsi="Century Gothic"/>
          <w:color w:val="0037CF"/>
          <w:sz w:val="20"/>
          <w:szCs w:val="20"/>
          <w:lang w:val="fr-CA"/>
        </w:rPr>
        <w:t xml:space="preserve">Visionne la vidéo qui a pour titre </w:t>
      </w:r>
      <w:r w:rsidRPr="00E05E4A">
        <w:rPr>
          <w:rFonts w:ascii="Century Gothic" w:hAnsi="Century Gothic"/>
          <w:i/>
          <w:iCs/>
          <w:sz w:val="20"/>
          <w:szCs w:val="20"/>
          <w:lang w:val="fr-CA"/>
        </w:rPr>
        <w:t xml:space="preserve">Est-ce vrai qu’écouter la musique </w:t>
      </w:r>
      <w:r w:rsidR="00351DF9">
        <w:rPr>
          <w:rFonts w:ascii="Century Gothic" w:hAnsi="Century Gothic"/>
          <w:i/>
          <w:iCs/>
          <w:sz w:val="20"/>
          <w:szCs w:val="20"/>
          <w:lang w:val="fr-CA"/>
        </w:rPr>
        <w:t>trop fort,</w:t>
      </w:r>
      <w:r w:rsidRPr="00E05E4A">
        <w:rPr>
          <w:rFonts w:ascii="Century Gothic" w:hAnsi="Century Gothic"/>
          <w:i/>
          <w:iCs/>
          <w:sz w:val="20"/>
          <w:szCs w:val="20"/>
          <w:lang w:val="fr-CA"/>
        </w:rPr>
        <w:t xml:space="preserve"> ça rend sourd?</w:t>
      </w:r>
      <w:r w:rsidRPr="00E05E4A">
        <w:rPr>
          <w:rFonts w:ascii="Century Gothic" w:hAnsi="Century Gothic"/>
          <w:sz w:val="20"/>
          <w:szCs w:val="20"/>
          <w:lang w:val="fr-CA"/>
        </w:rPr>
        <w:br/>
      </w:r>
      <w:hyperlink r:id="rId91" w:history="1">
        <w:r w:rsidRPr="007A1510">
          <w:rPr>
            <w:rStyle w:val="Hyperlink"/>
            <w:rFonts w:ascii="Century Gothic" w:hAnsi="Century Gothic"/>
            <w:sz w:val="20"/>
            <w:szCs w:val="20"/>
          </w:rPr>
          <w:t>https://www.1jour1actu.com/info-animee/est-ce-vrai-quecouter-la-musique-trop-fort-ca-rend-sourd</w:t>
        </w:r>
      </w:hyperlink>
    </w:p>
    <w:p w14:paraId="7DDA02BC" w14:textId="77777777" w:rsidR="00E05E4A" w:rsidRDefault="00E05E4A" w:rsidP="00E05E4A">
      <w:pPr>
        <w:rPr>
          <w:rFonts w:ascii="Century Gothic" w:hAnsi="Century Gothic"/>
          <w:b/>
          <w:bCs/>
          <w:sz w:val="20"/>
          <w:szCs w:val="20"/>
        </w:rPr>
      </w:pPr>
    </w:p>
    <w:p w14:paraId="582B63B2" w14:textId="77777777" w:rsidR="00E05E4A" w:rsidRPr="004F0FDA" w:rsidRDefault="00E05E4A" w:rsidP="00E05E4A">
      <w:pPr>
        <w:rPr>
          <w:rFonts w:ascii="Century Gothic" w:hAnsi="Century Gothic"/>
          <w:b/>
          <w:bCs/>
          <w:sz w:val="20"/>
          <w:szCs w:val="20"/>
        </w:rPr>
      </w:pPr>
    </w:p>
    <w:p w14:paraId="139C8885" w14:textId="77777777" w:rsidR="00E05E4A" w:rsidRPr="004F0FDA" w:rsidRDefault="00E05E4A" w:rsidP="00E05E4A">
      <w:pPr>
        <w:rPr>
          <w:rFonts w:ascii="Century Gothic" w:hAnsi="Century Gothic"/>
          <w:sz w:val="20"/>
          <w:szCs w:val="20"/>
        </w:rPr>
      </w:pPr>
    </w:p>
    <w:p w14:paraId="772E1C85" w14:textId="77777777" w:rsidR="00E05E4A" w:rsidRPr="008F49B7" w:rsidRDefault="00E05E4A" w:rsidP="00E05E4A">
      <w:pPr>
        <w:rPr>
          <w:rFonts w:ascii="Century Gothic" w:hAnsi="Century Gothic"/>
          <w:b/>
          <w:bCs/>
          <w:color w:val="000000" w:themeColor="text1"/>
          <w:sz w:val="20"/>
          <w:szCs w:val="20"/>
          <w:lang w:val="fr-CA"/>
        </w:rPr>
      </w:pPr>
      <w:r w:rsidRPr="008F49B7">
        <w:rPr>
          <w:rFonts w:ascii="Century Gothic" w:hAnsi="Century Gothic"/>
          <w:b/>
          <w:bCs/>
          <w:color w:val="000000" w:themeColor="text1"/>
          <w:sz w:val="20"/>
          <w:szCs w:val="20"/>
          <w:lang w:val="fr-CA"/>
        </w:rPr>
        <w:t>Finalement, …</w:t>
      </w:r>
    </w:p>
    <w:p w14:paraId="3F092216" w14:textId="77777777" w:rsidR="00E05E4A" w:rsidRPr="008F49B7" w:rsidRDefault="00E05E4A" w:rsidP="00E05E4A">
      <w:pPr>
        <w:rPr>
          <w:rFonts w:ascii="Century Gothic" w:hAnsi="Century Gothic"/>
          <w:b/>
          <w:bCs/>
          <w:color w:val="000000" w:themeColor="text1"/>
          <w:sz w:val="20"/>
          <w:szCs w:val="20"/>
          <w:lang w:val="fr-CA"/>
        </w:rPr>
      </w:pPr>
    </w:p>
    <w:p w14:paraId="5C6D84ED" w14:textId="77777777" w:rsidR="00E05E4A" w:rsidRPr="00E05E4A" w:rsidRDefault="00E05E4A" w:rsidP="00E05E4A">
      <w:pPr>
        <w:rPr>
          <w:rFonts w:ascii="Century Gothic" w:hAnsi="Century Gothic"/>
          <w:color w:val="000000" w:themeColor="text1"/>
          <w:sz w:val="20"/>
          <w:szCs w:val="20"/>
          <w:lang w:val="fr-CA"/>
        </w:rPr>
      </w:pPr>
      <w:r w:rsidRPr="008F49B7">
        <w:rPr>
          <w:rFonts w:ascii="Century Gothic" w:hAnsi="Century Gothic"/>
          <w:color w:val="000000" w:themeColor="text1"/>
          <w:sz w:val="20"/>
          <w:szCs w:val="20"/>
          <w:lang w:val="fr-CA"/>
        </w:rPr>
        <w:t>Est-ce qu’écouter la musique trop fort est une bonne chose? Explique pourquoi.</w:t>
      </w:r>
    </w:p>
    <w:p w14:paraId="70915741" w14:textId="77777777" w:rsidR="00E05E4A" w:rsidRPr="00E05E4A" w:rsidRDefault="00E05E4A" w:rsidP="00E05E4A">
      <w:pPr>
        <w:rPr>
          <w:rFonts w:ascii="Century Gothic" w:hAnsi="Century Gothic"/>
          <w:color w:val="0037CF"/>
          <w:sz w:val="20"/>
          <w:szCs w:val="20"/>
          <w:lang w:val="fr-CA"/>
        </w:rPr>
      </w:pPr>
      <w:r w:rsidRPr="007A1510">
        <w:rPr>
          <w:rFonts w:ascii="Century Gothic" w:hAnsi="Century Gothic"/>
          <w:noProof/>
          <w:sz w:val="20"/>
          <w:szCs w:val="20"/>
          <w:lang w:eastAsia="en-CA"/>
        </w:rPr>
        <mc:AlternateContent>
          <mc:Choice Requires="wps">
            <w:drawing>
              <wp:anchor distT="0" distB="0" distL="114300" distR="114300" simplePos="0" relativeHeight="251698176" behindDoc="0" locked="0" layoutInCell="1" allowOverlap="1" wp14:anchorId="5830F740" wp14:editId="30EF521D">
                <wp:simplePos x="0" y="0"/>
                <wp:positionH relativeFrom="column">
                  <wp:posOffset>-21266</wp:posOffset>
                </wp:positionH>
                <wp:positionV relativeFrom="paragraph">
                  <wp:posOffset>91986</wp:posOffset>
                </wp:positionV>
                <wp:extent cx="6804837" cy="1516283"/>
                <wp:effectExtent l="0" t="0" r="15240" b="27305"/>
                <wp:wrapNone/>
                <wp:docPr id="14" name="Rectangle : coins arrondis 14"/>
                <wp:cNvGraphicFramePr/>
                <a:graphic xmlns:a="http://schemas.openxmlformats.org/drawingml/2006/main">
                  <a:graphicData uri="http://schemas.microsoft.com/office/word/2010/wordprocessingShape">
                    <wps:wsp>
                      <wps:cNvSpPr/>
                      <wps:spPr>
                        <a:xfrm>
                          <a:off x="0" y="0"/>
                          <a:ext cx="6804837" cy="1516283"/>
                        </a:xfrm>
                        <a:prstGeom prst="roundRect">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655418" id="Rectangle : coins arrondis 14" o:spid="_x0000_s1026" style="position:absolute;margin-left:-1.65pt;margin-top:7.25pt;width:535.8pt;height:119.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" fillcolor="white [3201]" strokecolor="#a5a5a5 [3206]" strokeweight="1pt">
                <v:stroke joinstyle="miter"/>
              </v:roundrect>
            </w:pict>
          </mc:Fallback>
        </mc:AlternateContent>
      </w:r>
    </w:p>
    <w:p w14:paraId="12CD4CAE" w14:textId="77777777" w:rsidR="00E05E4A" w:rsidRPr="00E05E4A" w:rsidRDefault="00E05E4A" w:rsidP="00E05E4A">
      <w:pPr>
        <w:rPr>
          <w:rFonts w:ascii="Century Gothic" w:hAnsi="Century Gothic"/>
          <w:b/>
          <w:bCs/>
          <w:color w:val="0037CF"/>
          <w:sz w:val="20"/>
          <w:szCs w:val="20"/>
          <w:lang w:val="fr-CA"/>
        </w:rPr>
      </w:pPr>
      <w:r w:rsidRPr="00E05E4A">
        <w:rPr>
          <w:rFonts w:ascii="Century Gothic" w:hAnsi="Century Gothic"/>
          <w:b/>
          <w:bCs/>
          <w:color w:val="0037CF"/>
          <w:sz w:val="20"/>
          <w:szCs w:val="20"/>
          <w:lang w:val="fr-CA"/>
        </w:rPr>
        <w:br w:type="page"/>
      </w:r>
    </w:p>
    <w:p w14:paraId="6903709F" w14:textId="73CF7042" w:rsidR="00E05E4A" w:rsidRPr="00E05E4A" w:rsidRDefault="008F49B7" w:rsidP="00F76D91">
      <w:pPr>
        <w:jc w:val="center"/>
        <w:rPr>
          <w:rFonts w:ascii="Century Gothic" w:hAnsi="Century Gothic"/>
          <w:sz w:val="20"/>
          <w:szCs w:val="20"/>
          <w:lang w:val="fr-CA"/>
        </w:rPr>
      </w:pPr>
      <w:r>
        <w:rPr>
          <w:rFonts w:ascii="Century Gothic" w:hAnsi="Century Gothic"/>
          <w:b/>
          <w:bCs/>
          <w:sz w:val="20"/>
          <w:szCs w:val="20"/>
          <w:lang w:val="fr-CA"/>
        </w:rPr>
        <w:lastRenderedPageBreak/>
        <w:t xml:space="preserve">Annexe </w:t>
      </w:r>
      <w:r w:rsidRPr="00F76D91">
        <w:rPr>
          <w:rFonts w:ascii="Century Gothic" w:hAnsi="Century Gothic"/>
          <w:b/>
          <w:bCs/>
          <w:sz w:val="20"/>
          <w:szCs w:val="20"/>
          <w:lang w:val="fr-CA"/>
        </w:rPr>
        <w:t>12</w:t>
      </w:r>
      <w:r w:rsidR="00E05E4A" w:rsidRPr="00F76D91">
        <w:rPr>
          <w:rFonts w:ascii="Century Gothic" w:hAnsi="Century Gothic"/>
          <w:b/>
          <w:bCs/>
          <w:sz w:val="20"/>
          <w:szCs w:val="20"/>
          <w:lang w:val="fr-CA"/>
        </w:rPr>
        <w:t xml:space="preserve"> : </w:t>
      </w:r>
      <w:r w:rsidR="00E05E4A" w:rsidRPr="00F76D91">
        <w:rPr>
          <w:rFonts w:ascii="Century Gothic" w:hAnsi="Century Gothic"/>
          <w:b/>
          <w:sz w:val="20"/>
          <w:szCs w:val="20"/>
          <w:lang w:val="fr-CA"/>
        </w:rPr>
        <w:t>En-tête : Quel instrument de musique pourrai-je construire?</w:t>
      </w:r>
    </w:p>
    <w:p w14:paraId="4404738E" w14:textId="77777777" w:rsidR="00E05E4A" w:rsidRPr="00E05E4A" w:rsidRDefault="00E05E4A" w:rsidP="00E05E4A">
      <w:pPr>
        <w:rPr>
          <w:rFonts w:ascii="Century Gothic" w:hAnsi="Century Gothic"/>
          <w:sz w:val="20"/>
          <w:szCs w:val="20"/>
          <w:lang w:val="fr-CA"/>
        </w:rPr>
      </w:pPr>
    </w:p>
    <w:p w14:paraId="79D1E8B9" w14:textId="6A34ED6A" w:rsidR="00E05E4A" w:rsidRDefault="00E05E4A" w:rsidP="00E05E4A">
      <w:pPr>
        <w:pStyle w:val="ListParagraph"/>
        <w:ind w:left="0"/>
        <w:rPr>
          <w:rFonts w:ascii="Century Gothic" w:hAnsi="Century Gothic"/>
          <w:sz w:val="20"/>
          <w:szCs w:val="20"/>
          <w:lang w:val="fr-CA"/>
        </w:rPr>
      </w:pPr>
      <w:r>
        <w:rPr>
          <w:rFonts w:ascii="Century Gothic" w:hAnsi="Century Gothic"/>
          <w:sz w:val="20"/>
          <w:szCs w:val="20"/>
          <w:lang w:val="fr-CA"/>
        </w:rPr>
        <w:t xml:space="preserve">Au cours de </w:t>
      </w:r>
      <w:r w:rsidR="00641DF8">
        <w:rPr>
          <w:rFonts w:ascii="Century Gothic" w:hAnsi="Century Gothic"/>
          <w:sz w:val="20"/>
          <w:szCs w:val="20"/>
          <w:lang w:val="fr-CA"/>
        </w:rPr>
        <w:t>ce thème</w:t>
      </w:r>
      <w:r>
        <w:rPr>
          <w:rFonts w:ascii="Century Gothic" w:hAnsi="Century Gothic"/>
          <w:sz w:val="20"/>
          <w:szCs w:val="20"/>
          <w:lang w:val="fr-CA"/>
        </w:rPr>
        <w:t>, tu as fait plusieurs expériences qui t’ont permis de découvrir les effets du son. Certain</w:t>
      </w:r>
      <w:r w:rsidR="007145F1">
        <w:rPr>
          <w:rFonts w:ascii="Century Gothic" w:hAnsi="Century Gothic"/>
          <w:sz w:val="20"/>
          <w:szCs w:val="20"/>
          <w:lang w:val="fr-CA"/>
        </w:rPr>
        <w:t>e</w:t>
      </w:r>
      <w:r>
        <w:rPr>
          <w:rFonts w:ascii="Century Gothic" w:hAnsi="Century Gothic"/>
          <w:sz w:val="20"/>
          <w:szCs w:val="20"/>
          <w:lang w:val="fr-CA"/>
        </w:rPr>
        <w:t>s d’entre elles t’ont amené à construire des objets qui faisaient des sons comme les instruments de musique. Maintenant que tu en as créé plusieurs à partir des directives qui t’ont été données,</w:t>
      </w:r>
      <w:r w:rsidRPr="007A1510">
        <w:rPr>
          <w:rFonts w:ascii="Century Gothic" w:hAnsi="Century Gothic"/>
          <w:sz w:val="20"/>
          <w:szCs w:val="20"/>
          <w:lang w:val="fr-CA"/>
        </w:rPr>
        <w:t xml:space="preserve"> c’est à ton tour de construire </w:t>
      </w:r>
      <w:r>
        <w:rPr>
          <w:rFonts w:ascii="Century Gothic" w:hAnsi="Century Gothic"/>
          <w:sz w:val="20"/>
          <w:szCs w:val="20"/>
          <w:lang w:val="fr-CA"/>
        </w:rPr>
        <w:t xml:space="preserve">un objet qui fait du son, plus précisément un instrument de musique. </w:t>
      </w:r>
      <w:r w:rsidR="00641DF8">
        <w:rPr>
          <w:rFonts w:ascii="Century Gothic" w:hAnsi="Century Gothic"/>
          <w:sz w:val="20"/>
          <w:szCs w:val="20"/>
          <w:lang w:val="fr-CA"/>
        </w:rPr>
        <w:t>Avant de commencer, réfléchis aux questions suivantes :</w:t>
      </w:r>
    </w:p>
    <w:p w14:paraId="5844BFF2" w14:textId="60848206" w:rsidR="00641DF8" w:rsidRDefault="00641DF8" w:rsidP="00E05E4A">
      <w:pPr>
        <w:pStyle w:val="ListParagraph"/>
        <w:ind w:left="0"/>
        <w:rPr>
          <w:rFonts w:ascii="Century Gothic" w:hAnsi="Century Gothic"/>
          <w:sz w:val="20"/>
          <w:szCs w:val="20"/>
          <w:lang w:val="fr-CA"/>
        </w:rPr>
      </w:pPr>
    </w:p>
    <w:p w14:paraId="567D1B96" w14:textId="2BCDCFD4" w:rsidR="00641DF8" w:rsidRDefault="00641DF8" w:rsidP="00641DF8">
      <w:pPr>
        <w:pStyle w:val="ListParagraph"/>
        <w:numPr>
          <w:ilvl w:val="0"/>
          <w:numId w:val="9"/>
        </w:numPr>
        <w:rPr>
          <w:rFonts w:ascii="Century Gothic" w:hAnsi="Century Gothic"/>
          <w:sz w:val="20"/>
          <w:szCs w:val="20"/>
          <w:lang w:val="fr-CA"/>
        </w:rPr>
      </w:pPr>
      <w:r>
        <w:rPr>
          <w:rFonts w:ascii="Century Gothic" w:hAnsi="Century Gothic"/>
          <w:sz w:val="20"/>
          <w:szCs w:val="20"/>
          <w:lang w:val="fr-CA"/>
        </w:rPr>
        <w:t>Quels instruments de musique connais-tu?</w:t>
      </w:r>
    </w:p>
    <w:p w14:paraId="3B8FF9AB" w14:textId="27F368C5" w:rsidR="00641DF8" w:rsidRDefault="00641DF8" w:rsidP="00641DF8">
      <w:pPr>
        <w:pStyle w:val="ListParagraph"/>
        <w:numPr>
          <w:ilvl w:val="0"/>
          <w:numId w:val="9"/>
        </w:numPr>
        <w:rPr>
          <w:rFonts w:ascii="Century Gothic" w:hAnsi="Century Gothic"/>
          <w:sz w:val="20"/>
          <w:szCs w:val="20"/>
          <w:lang w:val="fr-CA"/>
        </w:rPr>
      </w:pPr>
      <w:r>
        <w:rPr>
          <w:rFonts w:ascii="Century Gothic" w:hAnsi="Century Gothic"/>
          <w:sz w:val="20"/>
          <w:szCs w:val="20"/>
          <w:lang w:val="fr-CA"/>
        </w:rPr>
        <w:t>Est-ce que tu sais jouer un instrument? Si oui, lequel?</w:t>
      </w:r>
    </w:p>
    <w:p w14:paraId="4047167C" w14:textId="77777777" w:rsidR="00AA77A6" w:rsidRDefault="00AA77A6" w:rsidP="00AA77A6">
      <w:pPr>
        <w:pStyle w:val="ListParagraph"/>
        <w:ind w:left="0" w:right="670"/>
        <w:rPr>
          <w:rFonts w:ascii="Century Gothic" w:hAnsi="Century Gothic" w:cstheme="minorHAnsi"/>
          <w:b/>
          <w:sz w:val="20"/>
          <w:szCs w:val="20"/>
          <w:lang w:val="fr-CA"/>
        </w:rPr>
      </w:pPr>
    </w:p>
    <w:p w14:paraId="27408C72" w14:textId="01EEC6A3" w:rsidR="00AA77A6" w:rsidRPr="00AA77A6" w:rsidRDefault="00AA77A6" w:rsidP="00AA77A6">
      <w:pPr>
        <w:pStyle w:val="ListParagraph"/>
        <w:ind w:left="0" w:right="670"/>
        <w:rPr>
          <w:rFonts w:ascii="Century Gothic" w:hAnsi="Century Gothic" w:cstheme="minorHAnsi"/>
          <w:b/>
          <w:sz w:val="20"/>
          <w:szCs w:val="20"/>
          <w:lang w:val="fr-CA"/>
        </w:rPr>
      </w:pPr>
      <w:r w:rsidRPr="00AA77A6">
        <w:rPr>
          <w:rFonts w:ascii="Century Gothic" w:hAnsi="Century Gothic" w:cstheme="minorHAnsi"/>
          <w:b/>
          <w:sz w:val="20"/>
          <w:szCs w:val="20"/>
          <w:lang w:val="fr-CA"/>
        </w:rPr>
        <w:t>Le défi </w:t>
      </w:r>
    </w:p>
    <w:p w14:paraId="7258C88E" w14:textId="77777777" w:rsidR="00AA77A6" w:rsidRPr="00AA77A6" w:rsidRDefault="00AA77A6" w:rsidP="00AA77A6">
      <w:pPr>
        <w:pStyle w:val="ListParagraph"/>
        <w:ind w:left="0" w:right="670"/>
        <w:rPr>
          <w:rFonts w:ascii="Century Gothic" w:hAnsi="Century Gothic" w:cstheme="minorHAnsi"/>
          <w:sz w:val="20"/>
          <w:szCs w:val="20"/>
          <w:lang w:val="fr-CA"/>
        </w:rPr>
      </w:pPr>
      <w:r w:rsidRPr="00AA77A6">
        <w:rPr>
          <w:rFonts w:ascii="Century Gothic" w:hAnsi="Century Gothic" w:cstheme="minorHAnsi"/>
          <w:sz w:val="20"/>
          <w:szCs w:val="20"/>
          <w:lang w:val="fr-CA"/>
        </w:rPr>
        <w:t xml:space="preserve">Tu vas concevoir et construire un instrument de musique. </w:t>
      </w:r>
    </w:p>
    <w:p w14:paraId="40070E28" w14:textId="69B6DE09" w:rsidR="00641DF8" w:rsidRDefault="00641DF8" w:rsidP="00641DF8">
      <w:pPr>
        <w:pStyle w:val="ListParagraph"/>
        <w:ind w:left="360"/>
        <w:rPr>
          <w:rFonts w:ascii="Century Gothic" w:hAnsi="Century Gothic"/>
          <w:sz w:val="20"/>
          <w:szCs w:val="20"/>
          <w:lang w:val="fr-CA"/>
        </w:rPr>
      </w:pPr>
    </w:p>
    <w:p w14:paraId="2770E061" w14:textId="305CAC4D" w:rsidR="00641DF8" w:rsidRDefault="00641DF8" w:rsidP="00641DF8">
      <w:pPr>
        <w:pStyle w:val="ListParagraph"/>
        <w:ind w:left="360"/>
        <w:rPr>
          <w:rFonts w:ascii="Century Gothic" w:hAnsi="Century Gothic"/>
          <w:sz w:val="20"/>
          <w:szCs w:val="20"/>
          <w:lang w:val="fr-CA"/>
        </w:rPr>
      </w:pPr>
    </w:p>
    <w:p w14:paraId="6E4ACF40" w14:textId="30FFCC62" w:rsidR="00641DF8" w:rsidRPr="00A536E8" w:rsidRDefault="00641DF8" w:rsidP="00641DF8">
      <w:pPr>
        <w:pStyle w:val="ListParagraph"/>
        <w:numPr>
          <w:ilvl w:val="0"/>
          <w:numId w:val="34"/>
        </w:numPr>
        <w:rPr>
          <w:rFonts w:ascii="Century Gothic" w:hAnsi="Century Gothic"/>
          <w:b/>
          <w:sz w:val="20"/>
          <w:szCs w:val="20"/>
          <w:lang w:val="fr-CA"/>
        </w:rPr>
      </w:pPr>
      <w:r w:rsidRPr="00A536E8">
        <w:rPr>
          <w:rFonts w:ascii="Century Gothic" w:hAnsi="Century Gothic"/>
          <w:b/>
          <w:sz w:val="20"/>
          <w:szCs w:val="20"/>
          <w:lang w:val="fr-CA"/>
        </w:rPr>
        <w:t>Cerner le problème</w:t>
      </w:r>
    </w:p>
    <w:p w14:paraId="11AAAF8A" w14:textId="31DFDCB1" w:rsidR="00641DF8" w:rsidRDefault="00641DF8" w:rsidP="00641DF8">
      <w:pPr>
        <w:pStyle w:val="ListParagraph"/>
        <w:numPr>
          <w:ilvl w:val="0"/>
          <w:numId w:val="9"/>
        </w:numPr>
        <w:rPr>
          <w:rFonts w:ascii="Century Gothic" w:hAnsi="Century Gothic"/>
          <w:sz w:val="20"/>
          <w:szCs w:val="20"/>
          <w:lang w:val="fr-CA"/>
        </w:rPr>
      </w:pPr>
      <w:r>
        <w:rPr>
          <w:rFonts w:ascii="Century Gothic" w:hAnsi="Century Gothic"/>
          <w:sz w:val="20"/>
          <w:szCs w:val="20"/>
          <w:lang w:val="fr-CA"/>
        </w:rPr>
        <w:t>Sais-tu comment différents instruments fonctionnent?</w:t>
      </w:r>
    </w:p>
    <w:p w14:paraId="74224FE2" w14:textId="605092B5" w:rsidR="00641DF8" w:rsidRDefault="00641DF8" w:rsidP="00641DF8">
      <w:pPr>
        <w:pStyle w:val="ListParagraph"/>
        <w:numPr>
          <w:ilvl w:val="0"/>
          <w:numId w:val="9"/>
        </w:numPr>
        <w:rPr>
          <w:rFonts w:ascii="Century Gothic" w:hAnsi="Century Gothic"/>
          <w:sz w:val="20"/>
          <w:szCs w:val="20"/>
          <w:lang w:val="fr-CA"/>
        </w:rPr>
      </w:pPr>
      <w:r>
        <w:rPr>
          <w:rFonts w:ascii="Century Gothic" w:hAnsi="Century Gothic"/>
          <w:sz w:val="20"/>
          <w:szCs w:val="20"/>
          <w:lang w:val="fr-CA"/>
        </w:rPr>
        <w:t>Quel genre d’instrument voudrais-tu construire?</w:t>
      </w:r>
    </w:p>
    <w:p w14:paraId="5F0EB152" w14:textId="2F5A7173" w:rsidR="00AA77A6" w:rsidRPr="00A536E8" w:rsidRDefault="00641DF8" w:rsidP="00A536E8">
      <w:pPr>
        <w:pStyle w:val="ListParagraph"/>
        <w:numPr>
          <w:ilvl w:val="0"/>
          <w:numId w:val="9"/>
        </w:numPr>
        <w:rPr>
          <w:rFonts w:ascii="Century Gothic" w:hAnsi="Century Gothic"/>
          <w:sz w:val="20"/>
          <w:szCs w:val="20"/>
          <w:lang w:val="fr-CA"/>
        </w:rPr>
      </w:pPr>
      <w:r>
        <w:rPr>
          <w:rFonts w:ascii="Century Gothic" w:hAnsi="Century Gothic"/>
          <w:sz w:val="20"/>
          <w:szCs w:val="20"/>
          <w:lang w:val="fr-CA"/>
        </w:rPr>
        <w:t>Qu’est-ce qui serait important à considérer lors de la conception d’un instrument de musique?</w:t>
      </w:r>
      <w:r w:rsidR="00AA77A6">
        <w:rPr>
          <w:rFonts w:ascii="Century Gothic" w:hAnsi="Century Gothic"/>
          <w:sz w:val="20"/>
          <w:szCs w:val="20"/>
          <w:lang w:val="fr-CA"/>
        </w:rPr>
        <w:t xml:space="preserve"> </w:t>
      </w:r>
    </w:p>
    <w:p w14:paraId="2DC6584F" w14:textId="77777777" w:rsidR="00AA77A6" w:rsidRDefault="00AA77A6" w:rsidP="00AA77A6">
      <w:pPr>
        <w:pStyle w:val="ListParagraph"/>
        <w:ind w:left="0"/>
        <w:rPr>
          <w:rFonts w:ascii="Century Gothic" w:hAnsi="Century Gothic"/>
          <w:sz w:val="20"/>
          <w:szCs w:val="20"/>
          <w:lang w:val="fr-CA"/>
        </w:rPr>
      </w:pPr>
    </w:p>
    <w:tbl>
      <w:tblPr>
        <w:tblW w:w="5000" w:type="pct"/>
        <w:tblCellMar>
          <w:left w:w="0" w:type="dxa"/>
          <w:right w:w="0" w:type="dxa"/>
        </w:tblCellMar>
        <w:tblLook w:val="0420" w:firstRow="1" w:lastRow="0" w:firstColumn="0" w:lastColumn="0" w:noHBand="0" w:noVBand="1"/>
      </w:tblPr>
      <w:tblGrid>
        <w:gridCol w:w="2833"/>
        <w:gridCol w:w="7947"/>
      </w:tblGrid>
      <w:tr w:rsidR="00AA77A6" w:rsidRPr="00641DF8" w14:paraId="1A0B7B9C" w14:textId="77777777" w:rsidTr="00BB227A">
        <w:trPr>
          <w:trHeight w:val="666"/>
        </w:trPr>
        <w:tc>
          <w:tcPr>
            <w:tcW w:w="1314" w:type="pct"/>
            <w:tcBorders>
              <w:top w:val="single" w:sz="8" w:space="0" w:color="FFFFFF"/>
              <w:left w:val="single" w:sz="8" w:space="0" w:color="FFFFFF"/>
              <w:bottom w:val="single" w:sz="24" w:space="0" w:color="FFFFFF"/>
              <w:right w:val="single" w:sz="8" w:space="0" w:color="FFFFFF"/>
            </w:tcBorders>
            <w:shd w:val="clear" w:color="auto" w:fill="B4C6E7" w:themeFill="accent5" w:themeFillTint="66"/>
            <w:tcMar>
              <w:top w:w="72" w:type="dxa"/>
              <w:left w:w="144" w:type="dxa"/>
              <w:bottom w:w="72" w:type="dxa"/>
              <w:right w:w="144" w:type="dxa"/>
            </w:tcMar>
            <w:vAlign w:val="center"/>
            <w:hideMark/>
          </w:tcPr>
          <w:p w14:paraId="68A48D81" w14:textId="77777777" w:rsidR="00AA77A6" w:rsidRPr="00641DF8" w:rsidRDefault="00AA77A6" w:rsidP="004E0917">
            <w:pPr>
              <w:ind w:right="49"/>
              <w:rPr>
                <w:rFonts w:ascii="Century Gothic" w:hAnsi="Century Gothic" w:cstheme="minorHAnsi"/>
                <w:sz w:val="20"/>
                <w:szCs w:val="20"/>
                <w:lang w:val="fr-CA"/>
              </w:rPr>
            </w:pPr>
            <w:r w:rsidRPr="00641DF8">
              <w:rPr>
                <w:rFonts w:ascii="Century Gothic" w:hAnsi="Century Gothic" w:cstheme="minorHAnsi"/>
                <w:b/>
                <w:bCs/>
                <w:sz w:val="20"/>
                <w:szCs w:val="20"/>
                <w:lang w:val="fr-CA"/>
              </w:rPr>
              <w:t>Critères</w:t>
            </w:r>
          </w:p>
        </w:tc>
        <w:tc>
          <w:tcPr>
            <w:tcW w:w="3686" w:type="pct"/>
            <w:tcBorders>
              <w:top w:val="single" w:sz="8" w:space="0" w:color="FFFFFF"/>
              <w:left w:val="single" w:sz="8" w:space="0" w:color="FFFFFF"/>
              <w:bottom w:val="single" w:sz="24" w:space="0" w:color="FFFFFF"/>
              <w:right w:val="single" w:sz="8" w:space="0" w:color="FFFFFF"/>
            </w:tcBorders>
            <w:shd w:val="clear" w:color="auto" w:fill="B4C6E7" w:themeFill="accent5" w:themeFillTint="66"/>
            <w:tcMar>
              <w:top w:w="72" w:type="dxa"/>
              <w:left w:w="144" w:type="dxa"/>
              <w:bottom w:w="72" w:type="dxa"/>
              <w:right w:w="144" w:type="dxa"/>
            </w:tcMar>
            <w:vAlign w:val="center"/>
            <w:hideMark/>
          </w:tcPr>
          <w:p w14:paraId="0BD58993" w14:textId="77A8324A" w:rsidR="00AA77A6" w:rsidRPr="00641DF8" w:rsidRDefault="00AA77A6" w:rsidP="004E0917">
            <w:pPr>
              <w:ind w:right="49"/>
              <w:rPr>
                <w:rFonts w:ascii="Century Gothic" w:hAnsi="Century Gothic" w:cstheme="minorHAnsi"/>
                <w:sz w:val="20"/>
                <w:szCs w:val="20"/>
                <w:lang w:val="fr-CA"/>
              </w:rPr>
            </w:pPr>
          </w:p>
        </w:tc>
      </w:tr>
      <w:tr w:rsidR="00AA77A6" w:rsidRPr="0009295B" w14:paraId="0AC3A771" w14:textId="77777777" w:rsidTr="00BB227A">
        <w:trPr>
          <w:trHeight w:val="666"/>
        </w:trPr>
        <w:tc>
          <w:tcPr>
            <w:tcW w:w="1314" w:type="pct"/>
            <w:tcBorders>
              <w:top w:val="single" w:sz="24" w:space="0" w:color="FFFFFF"/>
              <w:left w:val="single" w:sz="8" w:space="0" w:color="FFFFFF"/>
              <w:bottom w:val="single" w:sz="8" w:space="0" w:color="FFFFFF"/>
              <w:right w:val="single" w:sz="8" w:space="0" w:color="FFFFFF"/>
            </w:tcBorders>
            <w:shd w:val="clear" w:color="auto" w:fill="E7E6E6"/>
            <w:tcMar>
              <w:top w:w="72" w:type="dxa"/>
              <w:left w:w="144" w:type="dxa"/>
              <w:bottom w:w="72" w:type="dxa"/>
              <w:right w:w="144" w:type="dxa"/>
            </w:tcMar>
            <w:vAlign w:val="center"/>
            <w:hideMark/>
          </w:tcPr>
          <w:p w14:paraId="4591D3C8" w14:textId="77777777" w:rsidR="00AA77A6" w:rsidRPr="00641DF8" w:rsidRDefault="00AA77A6" w:rsidP="004E0917">
            <w:pPr>
              <w:ind w:right="49"/>
              <w:rPr>
                <w:rFonts w:ascii="Century Gothic" w:hAnsi="Century Gothic" w:cstheme="minorHAnsi"/>
                <w:sz w:val="20"/>
                <w:szCs w:val="20"/>
                <w:lang w:val="fr-CA"/>
              </w:rPr>
            </w:pPr>
            <w:r>
              <w:rPr>
                <w:rFonts w:ascii="Century Gothic" w:hAnsi="Century Gothic" w:cstheme="minorHAnsi"/>
                <w:sz w:val="20"/>
                <w:szCs w:val="20"/>
                <w:lang w:val="fr-CA"/>
              </w:rPr>
              <w:t>Le type d’instrument</w:t>
            </w:r>
          </w:p>
        </w:tc>
        <w:tc>
          <w:tcPr>
            <w:tcW w:w="3686" w:type="pct"/>
            <w:tcBorders>
              <w:top w:val="single" w:sz="24" w:space="0" w:color="FFFFFF"/>
              <w:left w:val="single" w:sz="8" w:space="0" w:color="FFFFFF"/>
              <w:bottom w:val="single" w:sz="8" w:space="0" w:color="FFFFFF"/>
              <w:right w:val="single" w:sz="8" w:space="0" w:color="FFFFFF"/>
            </w:tcBorders>
            <w:shd w:val="clear" w:color="auto" w:fill="E7E6E6"/>
            <w:tcMar>
              <w:top w:w="72" w:type="dxa"/>
              <w:left w:w="144" w:type="dxa"/>
              <w:bottom w:w="72" w:type="dxa"/>
              <w:right w:w="144" w:type="dxa"/>
            </w:tcMar>
            <w:vAlign w:val="center"/>
            <w:hideMark/>
          </w:tcPr>
          <w:p w14:paraId="06767DC5" w14:textId="4DF1AABD" w:rsidR="00AA77A6" w:rsidRPr="00641DF8" w:rsidRDefault="00AA77A6" w:rsidP="004E0917">
            <w:pPr>
              <w:ind w:right="49"/>
              <w:rPr>
                <w:rFonts w:ascii="Century Gothic" w:hAnsi="Century Gothic" w:cstheme="minorHAnsi"/>
                <w:sz w:val="20"/>
                <w:szCs w:val="20"/>
                <w:lang w:val="fr-CA"/>
              </w:rPr>
            </w:pPr>
            <w:r>
              <w:rPr>
                <w:rFonts w:ascii="Century Gothic" w:hAnsi="Century Gothic" w:cstheme="minorHAnsi"/>
                <w:sz w:val="20"/>
                <w:szCs w:val="20"/>
                <w:lang w:val="fr-CA"/>
              </w:rPr>
              <w:t>Quel type d’</w:t>
            </w:r>
            <w:r w:rsidR="00A536E8">
              <w:rPr>
                <w:rFonts w:ascii="Century Gothic" w:hAnsi="Century Gothic" w:cstheme="minorHAnsi"/>
                <w:sz w:val="20"/>
                <w:szCs w:val="20"/>
                <w:lang w:val="fr-CA"/>
              </w:rPr>
              <w:t>instrument vas-tu construire (à cordes, à vent, à percussion)?</w:t>
            </w:r>
          </w:p>
        </w:tc>
      </w:tr>
      <w:tr w:rsidR="00AA77A6" w:rsidRPr="0009295B" w14:paraId="631F8C6A" w14:textId="77777777" w:rsidTr="00BB227A">
        <w:trPr>
          <w:trHeight w:val="666"/>
        </w:trPr>
        <w:tc>
          <w:tcPr>
            <w:tcW w:w="1314" w:type="pct"/>
            <w:tcBorders>
              <w:top w:val="single" w:sz="8" w:space="0" w:color="FFFFFF"/>
              <w:left w:val="single" w:sz="8" w:space="0" w:color="FFFFFF"/>
              <w:bottom w:val="single" w:sz="8" w:space="0" w:color="FFFFFF"/>
              <w:right w:val="single" w:sz="8" w:space="0" w:color="FFFFFF"/>
            </w:tcBorders>
            <w:shd w:val="clear" w:color="auto" w:fill="E7E6E6"/>
            <w:tcMar>
              <w:top w:w="72" w:type="dxa"/>
              <w:left w:w="144" w:type="dxa"/>
              <w:bottom w:w="72" w:type="dxa"/>
              <w:right w:w="144" w:type="dxa"/>
            </w:tcMar>
            <w:vAlign w:val="center"/>
            <w:hideMark/>
          </w:tcPr>
          <w:p w14:paraId="0EFB485C" w14:textId="77777777" w:rsidR="00AA77A6" w:rsidRPr="00641DF8" w:rsidRDefault="00AA77A6" w:rsidP="004E0917">
            <w:pPr>
              <w:ind w:right="49"/>
              <w:rPr>
                <w:rFonts w:ascii="Century Gothic" w:hAnsi="Century Gothic" w:cstheme="minorHAnsi"/>
                <w:sz w:val="20"/>
                <w:szCs w:val="20"/>
                <w:lang w:val="fr-CA"/>
              </w:rPr>
            </w:pPr>
            <w:r w:rsidRPr="00641DF8">
              <w:rPr>
                <w:rFonts w:ascii="Century Gothic" w:hAnsi="Century Gothic" w:cstheme="minorHAnsi"/>
                <w:sz w:val="20"/>
                <w:szCs w:val="20"/>
                <w:lang w:val="fr-CA"/>
              </w:rPr>
              <w:t>Les mesures</w:t>
            </w:r>
          </w:p>
        </w:tc>
        <w:tc>
          <w:tcPr>
            <w:tcW w:w="3686" w:type="pct"/>
            <w:tcBorders>
              <w:top w:val="single" w:sz="8" w:space="0" w:color="FFFFFF"/>
              <w:left w:val="single" w:sz="8" w:space="0" w:color="FFFFFF"/>
              <w:bottom w:val="single" w:sz="8" w:space="0" w:color="FFFFFF"/>
              <w:right w:val="single" w:sz="8" w:space="0" w:color="FFFFFF"/>
            </w:tcBorders>
            <w:shd w:val="clear" w:color="auto" w:fill="E7E6E6"/>
            <w:tcMar>
              <w:top w:w="72" w:type="dxa"/>
              <w:left w:w="144" w:type="dxa"/>
              <w:bottom w:w="72" w:type="dxa"/>
              <w:right w:w="144" w:type="dxa"/>
            </w:tcMar>
            <w:vAlign w:val="center"/>
            <w:hideMark/>
          </w:tcPr>
          <w:p w14:paraId="5913AEA3" w14:textId="3C5542B6" w:rsidR="00AA77A6" w:rsidRPr="00641DF8" w:rsidRDefault="00AA77A6" w:rsidP="004E0917">
            <w:pPr>
              <w:ind w:right="49"/>
              <w:rPr>
                <w:rFonts w:ascii="Century Gothic" w:hAnsi="Century Gothic" w:cstheme="minorHAnsi"/>
                <w:sz w:val="20"/>
                <w:szCs w:val="20"/>
                <w:lang w:val="fr-CA"/>
              </w:rPr>
            </w:pPr>
            <w:r>
              <w:rPr>
                <w:rFonts w:ascii="Century Gothic" w:hAnsi="Century Gothic" w:cstheme="minorHAnsi"/>
                <w:sz w:val="20"/>
                <w:szCs w:val="20"/>
                <w:lang w:val="fr-CA"/>
              </w:rPr>
              <w:t>Est-ce que tu dois respecter certaines dimensions lorsque tu construis ton instrument?</w:t>
            </w:r>
          </w:p>
        </w:tc>
      </w:tr>
      <w:tr w:rsidR="00AA77A6" w:rsidRPr="0009295B" w14:paraId="3E23D671" w14:textId="77777777" w:rsidTr="00BB227A">
        <w:trPr>
          <w:trHeight w:val="666"/>
        </w:trPr>
        <w:tc>
          <w:tcPr>
            <w:tcW w:w="1314" w:type="pct"/>
            <w:tcBorders>
              <w:top w:val="single" w:sz="8" w:space="0" w:color="FFFFFF"/>
              <w:left w:val="single" w:sz="8" w:space="0" w:color="FFFFFF"/>
              <w:bottom w:val="single" w:sz="8" w:space="0" w:color="FFFFFF"/>
              <w:right w:val="single" w:sz="8" w:space="0" w:color="FFFFFF"/>
            </w:tcBorders>
            <w:shd w:val="clear" w:color="auto" w:fill="E7E6E6"/>
            <w:tcMar>
              <w:top w:w="72" w:type="dxa"/>
              <w:left w:w="144" w:type="dxa"/>
              <w:bottom w:w="72" w:type="dxa"/>
              <w:right w:w="144" w:type="dxa"/>
            </w:tcMar>
            <w:vAlign w:val="center"/>
            <w:hideMark/>
          </w:tcPr>
          <w:p w14:paraId="4C5A993F" w14:textId="77777777" w:rsidR="00AA77A6" w:rsidRPr="00641DF8" w:rsidRDefault="00AA77A6" w:rsidP="004E0917">
            <w:pPr>
              <w:ind w:right="49"/>
              <w:rPr>
                <w:rFonts w:ascii="Century Gothic" w:hAnsi="Century Gothic" w:cstheme="minorHAnsi"/>
                <w:sz w:val="20"/>
                <w:szCs w:val="20"/>
                <w:lang w:val="fr-CA"/>
              </w:rPr>
            </w:pPr>
            <w:r w:rsidRPr="00641DF8">
              <w:rPr>
                <w:rFonts w:ascii="Century Gothic" w:hAnsi="Century Gothic" w:cstheme="minorHAnsi"/>
                <w:sz w:val="20"/>
                <w:szCs w:val="20"/>
                <w:lang w:val="fr-CA"/>
              </w:rPr>
              <w:t xml:space="preserve">Les matériaux </w:t>
            </w:r>
          </w:p>
        </w:tc>
        <w:tc>
          <w:tcPr>
            <w:tcW w:w="3686" w:type="pct"/>
            <w:tcBorders>
              <w:top w:val="single" w:sz="8" w:space="0" w:color="FFFFFF"/>
              <w:left w:val="single" w:sz="8" w:space="0" w:color="FFFFFF"/>
              <w:bottom w:val="single" w:sz="8" w:space="0" w:color="FFFFFF"/>
              <w:right w:val="single" w:sz="8" w:space="0" w:color="FFFFFF"/>
            </w:tcBorders>
            <w:shd w:val="clear" w:color="auto" w:fill="E7E6E6"/>
            <w:tcMar>
              <w:top w:w="72" w:type="dxa"/>
              <w:left w:w="144" w:type="dxa"/>
              <w:bottom w:w="72" w:type="dxa"/>
              <w:right w:w="144" w:type="dxa"/>
            </w:tcMar>
            <w:vAlign w:val="center"/>
            <w:hideMark/>
          </w:tcPr>
          <w:p w14:paraId="4AB5DE74" w14:textId="497F8D0B" w:rsidR="00AA77A6" w:rsidRPr="00641DF8" w:rsidRDefault="00AA77A6" w:rsidP="004E0917">
            <w:pPr>
              <w:ind w:right="49"/>
              <w:rPr>
                <w:rFonts w:ascii="Century Gothic" w:hAnsi="Century Gothic" w:cstheme="minorHAnsi"/>
                <w:sz w:val="20"/>
                <w:szCs w:val="20"/>
                <w:lang w:val="fr-CA"/>
              </w:rPr>
            </w:pPr>
            <w:r>
              <w:rPr>
                <w:rFonts w:ascii="Century Gothic" w:hAnsi="Century Gothic" w:cstheme="minorHAnsi"/>
                <w:sz w:val="20"/>
                <w:szCs w:val="20"/>
                <w:lang w:val="fr-CA"/>
              </w:rPr>
              <w:t>Quels matériaux peux-tu utiliser?</w:t>
            </w:r>
          </w:p>
        </w:tc>
      </w:tr>
      <w:tr w:rsidR="00AA77A6" w:rsidRPr="0009295B" w14:paraId="1F657E5B" w14:textId="77777777" w:rsidTr="00BB227A">
        <w:trPr>
          <w:trHeight w:val="666"/>
        </w:trPr>
        <w:tc>
          <w:tcPr>
            <w:tcW w:w="1314" w:type="pct"/>
            <w:tcBorders>
              <w:top w:val="single" w:sz="8" w:space="0" w:color="FFFFFF"/>
              <w:left w:val="single" w:sz="8" w:space="0" w:color="FFFFFF"/>
              <w:bottom w:val="single" w:sz="8" w:space="0" w:color="FFFFFF"/>
              <w:right w:val="single" w:sz="8" w:space="0" w:color="FFFFFF"/>
            </w:tcBorders>
            <w:shd w:val="clear" w:color="auto" w:fill="E7E6E6"/>
            <w:tcMar>
              <w:top w:w="72" w:type="dxa"/>
              <w:left w:w="144" w:type="dxa"/>
              <w:bottom w:w="72" w:type="dxa"/>
              <w:right w:w="144" w:type="dxa"/>
            </w:tcMar>
            <w:vAlign w:val="center"/>
            <w:hideMark/>
          </w:tcPr>
          <w:p w14:paraId="7FE67FC5" w14:textId="77777777" w:rsidR="00AA77A6" w:rsidRPr="00641DF8" w:rsidRDefault="00AA77A6" w:rsidP="004E0917">
            <w:pPr>
              <w:ind w:right="49"/>
              <w:rPr>
                <w:rFonts w:ascii="Century Gothic" w:hAnsi="Century Gothic" w:cstheme="minorHAnsi"/>
                <w:sz w:val="20"/>
                <w:szCs w:val="20"/>
                <w:lang w:val="fr-CA"/>
              </w:rPr>
            </w:pPr>
            <w:r w:rsidRPr="00641DF8">
              <w:rPr>
                <w:rFonts w:ascii="Century Gothic" w:hAnsi="Century Gothic" w:cstheme="minorHAnsi"/>
                <w:sz w:val="20"/>
                <w:szCs w:val="20"/>
                <w:lang w:val="fr-CA"/>
              </w:rPr>
              <w:t>L’apparence</w:t>
            </w:r>
          </w:p>
        </w:tc>
        <w:tc>
          <w:tcPr>
            <w:tcW w:w="3686" w:type="pct"/>
            <w:tcBorders>
              <w:top w:val="single" w:sz="8" w:space="0" w:color="FFFFFF"/>
              <w:left w:val="single" w:sz="8" w:space="0" w:color="FFFFFF"/>
              <w:bottom w:val="single" w:sz="8" w:space="0" w:color="FFFFFF"/>
              <w:right w:val="single" w:sz="8" w:space="0" w:color="FFFFFF"/>
            </w:tcBorders>
            <w:shd w:val="clear" w:color="auto" w:fill="E7E6E6"/>
            <w:tcMar>
              <w:top w:w="72" w:type="dxa"/>
              <w:left w:w="144" w:type="dxa"/>
              <w:bottom w:w="72" w:type="dxa"/>
              <w:right w:w="144" w:type="dxa"/>
            </w:tcMar>
            <w:vAlign w:val="center"/>
            <w:hideMark/>
          </w:tcPr>
          <w:p w14:paraId="48C096C9" w14:textId="2CD7137E" w:rsidR="00AA77A6" w:rsidRPr="00641DF8" w:rsidRDefault="00AA77A6" w:rsidP="00AA77A6">
            <w:pPr>
              <w:ind w:right="49"/>
              <w:rPr>
                <w:rFonts w:ascii="Century Gothic" w:hAnsi="Century Gothic" w:cstheme="minorHAnsi"/>
                <w:sz w:val="20"/>
                <w:szCs w:val="20"/>
                <w:lang w:val="fr-CA"/>
              </w:rPr>
            </w:pPr>
            <w:r>
              <w:rPr>
                <w:rFonts w:ascii="Century Gothic" w:hAnsi="Century Gothic" w:cstheme="minorHAnsi"/>
                <w:sz w:val="20"/>
                <w:szCs w:val="20"/>
                <w:lang w:val="fr-CA"/>
              </w:rPr>
              <w:t>Est-ce que l’apparence de mon instrument est importante?</w:t>
            </w:r>
          </w:p>
        </w:tc>
      </w:tr>
      <w:tr w:rsidR="00AA77A6" w:rsidRPr="0009295B" w14:paraId="4927C22C" w14:textId="77777777" w:rsidTr="00BB227A">
        <w:trPr>
          <w:trHeight w:val="666"/>
        </w:trPr>
        <w:tc>
          <w:tcPr>
            <w:tcW w:w="1314" w:type="pct"/>
            <w:tcBorders>
              <w:top w:val="single" w:sz="8" w:space="0" w:color="FFFFFF"/>
              <w:left w:val="single" w:sz="8" w:space="0" w:color="FFFFFF"/>
              <w:bottom w:val="single" w:sz="8" w:space="0" w:color="FFFFFF"/>
              <w:right w:val="single" w:sz="8" w:space="0" w:color="FFFFFF"/>
            </w:tcBorders>
            <w:shd w:val="clear" w:color="auto" w:fill="E7E6E6"/>
            <w:tcMar>
              <w:top w:w="72" w:type="dxa"/>
              <w:left w:w="144" w:type="dxa"/>
              <w:bottom w:w="72" w:type="dxa"/>
              <w:right w:w="144" w:type="dxa"/>
            </w:tcMar>
            <w:vAlign w:val="center"/>
            <w:hideMark/>
          </w:tcPr>
          <w:p w14:paraId="13AD1AAA" w14:textId="77777777" w:rsidR="00AA77A6" w:rsidRPr="00641DF8" w:rsidRDefault="00AA77A6" w:rsidP="004E0917">
            <w:pPr>
              <w:ind w:right="49"/>
              <w:rPr>
                <w:rFonts w:ascii="Century Gothic" w:hAnsi="Century Gothic" w:cstheme="minorHAnsi"/>
                <w:sz w:val="20"/>
                <w:szCs w:val="20"/>
                <w:lang w:val="fr-CA"/>
              </w:rPr>
            </w:pPr>
            <w:r>
              <w:rPr>
                <w:rFonts w:ascii="Century Gothic" w:hAnsi="Century Gothic" w:cstheme="minorHAnsi"/>
                <w:sz w:val="20"/>
                <w:szCs w:val="20"/>
                <w:lang w:val="fr-CA"/>
              </w:rPr>
              <w:t>Les sons produits</w:t>
            </w:r>
          </w:p>
        </w:tc>
        <w:tc>
          <w:tcPr>
            <w:tcW w:w="3686" w:type="pct"/>
            <w:tcBorders>
              <w:top w:val="single" w:sz="8" w:space="0" w:color="FFFFFF"/>
              <w:left w:val="single" w:sz="8" w:space="0" w:color="FFFFFF"/>
              <w:bottom w:val="single" w:sz="8" w:space="0" w:color="FFFFFF"/>
              <w:right w:val="single" w:sz="8" w:space="0" w:color="FFFFFF"/>
            </w:tcBorders>
            <w:shd w:val="clear" w:color="auto" w:fill="E7E6E6"/>
            <w:tcMar>
              <w:top w:w="72" w:type="dxa"/>
              <w:left w:w="144" w:type="dxa"/>
              <w:bottom w:w="72" w:type="dxa"/>
              <w:right w:w="144" w:type="dxa"/>
            </w:tcMar>
            <w:vAlign w:val="center"/>
            <w:hideMark/>
          </w:tcPr>
          <w:p w14:paraId="72E4A8AC" w14:textId="0D104DC0" w:rsidR="00AA77A6" w:rsidRPr="00641DF8" w:rsidRDefault="00AA77A6" w:rsidP="004E0917">
            <w:pPr>
              <w:ind w:right="49"/>
              <w:rPr>
                <w:rFonts w:ascii="Century Gothic" w:hAnsi="Century Gothic" w:cstheme="minorHAnsi"/>
                <w:sz w:val="20"/>
                <w:szCs w:val="20"/>
                <w:lang w:val="fr-CA"/>
              </w:rPr>
            </w:pPr>
            <w:r>
              <w:rPr>
                <w:rFonts w:ascii="Century Gothic" w:hAnsi="Century Gothic" w:cstheme="minorHAnsi"/>
                <w:sz w:val="20"/>
                <w:szCs w:val="20"/>
                <w:lang w:val="fr-CA"/>
              </w:rPr>
              <w:t xml:space="preserve">Est-ce que ton instrument doit produire des sons différents? </w:t>
            </w:r>
          </w:p>
        </w:tc>
      </w:tr>
    </w:tbl>
    <w:p w14:paraId="5772BD72" w14:textId="77777777" w:rsidR="00AA77A6" w:rsidRDefault="00AA77A6" w:rsidP="00E05E4A">
      <w:pPr>
        <w:pStyle w:val="ListParagraph"/>
        <w:ind w:left="0"/>
        <w:rPr>
          <w:rFonts w:ascii="Century Gothic" w:hAnsi="Century Gothic"/>
          <w:sz w:val="20"/>
          <w:szCs w:val="20"/>
          <w:lang w:val="fr-CA"/>
        </w:rPr>
      </w:pPr>
    </w:p>
    <w:p w14:paraId="04D9EEC2" w14:textId="2DDECD32" w:rsidR="00E05E4A" w:rsidRDefault="00AA77A6" w:rsidP="00E05E4A">
      <w:pPr>
        <w:pStyle w:val="ListParagraph"/>
        <w:ind w:left="0"/>
        <w:rPr>
          <w:rFonts w:ascii="Century Gothic" w:hAnsi="Century Gothic"/>
          <w:sz w:val="20"/>
          <w:szCs w:val="20"/>
          <w:lang w:val="fr-CA"/>
        </w:rPr>
      </w:pPr>
      <w:r>
        <w:rPr>
          <w:rFonts w:ascii="Century Gothic" w:hAnsi="Century Gothic"/>
          <w:sz w:val="20"/>
          <w:szCs w:val="20"/>
          <w:lang w:val="fr-CA"/>
        </w:rPr>
        <w:t>Pour ce défi, ton instrument devra respecter ce qui suit :</w:t>
      </w:r>
    </w:p>
    <w:p w14:paraId="2DF52B6E" w14:textId="318FE883" w:rsidR="00AA77A6" w:rsidRDefault="00AA77A6" w:rsidP="00E05E4A">
      <w:pPr>
        <w:pStyle w:val="ListParagraph"/>
        <w:ind w:left="0"/>
        <w:rPr>
          <w:rFonts w:ascii="Century Gothic" w:hAnsi="Century Gothic"/>
          <w:sz w:val="20"/>
          <w:szCs w:val="20"/>
          <w:lang w:val="fr-CA"/>
        </w:rPr>
      </w:pPr>
    </w:p>
    <w:tbl>
      <w:tblPr>
        <w:tblStyle w:val="TableGrid"/>
        <w:tblW w:w="5000" w:type="pct"/>
        <w:tblInd w:w="0" w:type="dxa"/>
        <w:tblLook w:val="00A0" w:firstRow="1" w:lastRow="0" w:firstColumn="1" w:lastColumn="0" w:noHBand="0" w:noVBand="0"/>
      </w:tblPr>
      <w:tblGrid>
        <w:gridCol w:w="10790"/>
      </w:tblGrid>
      <w:tr w:rsidR="00AA77A6" w:rsidRPr="0009295B" w14:paraId="27248406" w14:textId="77777777" w:rsidTr="00BB227A">
        <w:tc>
          <w:tcPr>
            <w:tcW w:w="5000" w:type="pct"/>
          </w:tcPr>
          <w:p w14:paraId="72DD1967" w14:textId="5BD49FA7" w:rsidR="00AA77A6" w:rsidRPr="00BB227A" w:rsidRDefault="00AA77A6" w:rsidP="00BB227A">
            <w:pPr>
              <w:spacing w:before="40" w:after="40"/>
              <w:rPr>
                <w:rFonts w:ascii="Century Gothic" w:hAnsi="Century Gothic"/>
                <w:sz w:val="22"/>
              </w:rPr>
            </w:pPr>
            <w:r w:rsidRPr="00BB227A">
              <w:rPr>
                <w:rFonts w:ascii="Century Gothic" w:hAnsi="Century Gothic"/>
                <w:sz w:val="22"/>
              </w:rPr>
              <w:t xml:space="preserve">L’instrument produit au moins 3 différents sons Exemples : l’instrument produit des sons plus aigus ou graves; </w:t>
            </w:r>
            <w:r w:rsidR="00A536E8" w:rsidRPr="00BB227A">
              <w:rPr>
                <w:rFonts w:ascii="Century Gothic" w:hAnsi="Century Gothic"/>
                <w:sz w:val="22"/>
              </w:rPr>
              <w:t xml:space="preserve">l’instrument produit des sons d’intensité différente; </w:t>
            </w:r>
            <w:r w:rsidRPr="00BB227A">
              <w:rPr>
                <w:rFonts w:ascii="Century Gothic" w:hAnsi="Century Gothic"/>
                <w:sz w:val="22"/>
              </w:rPr>
              <w:t>le son est produit en soufflant, en frapp</w:t>
            </w:r>
            <w:r w:rsidR="00A536E8" w:rsidRPr="00BB227A">
              <w:rPr>
                <w:rFonts w:ascii="Century Gothic" w:hAnsi="Century Gothic"/>
                <w:sz w:val="22"/>
              </w:rPr>
              <w:t>ant ou en pinçant l’instrument.</w:t>
            </w:r>
          </w:p>
        </w:tc>
      </w:tr>
      <w:tr w:rsidR="00AA77A6" w:rsidRPr="0009295B" w14:paraId="22DAA176" w14:textId="77777777" w:rsidTr="00BB227A">
        <w:tc>
          <w:tcPr>
            <w:tcW w:w="5000" w:type="pct"/>
          </w:tcPr>
          <w:p w14:paraId="3EE99A8B" w14:textId="77777777" w:rsidR="00AA77A6" w:rsidRPr="00BB227A" w:rsidRDefault="00AA77A6" w:rsidP="00BB227A">
            <w:pPr>
              <w:spacing w:before="40" w:after="40"/>
              <w:rPr>
                <w:rFonts w:ascii="Century Gothic" w:hAnsi="Century Gothic"/>
                <w:sz w:val="22"/>
              </w:rPr>
            </w:pPr>
            <w:r w:rsidRPr="00BB227A">
              <w:rPr>
                <w:rFonts w:ascii="Century Gothic" w:hAnsi="Century Gothic"/>
                <w:sz w:val="22"/>
              </w:rPr>
              <w:t xml:space="preserve">L’instrument est construit avec des matériaux recyclés. </w:t>
            </w:r>
          </w:p>
        </w:tc>
      </w:tr>
      <w:tr w:rsidR="00AA77A6" w:rsidRPr="0009295B" w14:paraId="602622C1" w14:textId="77777777" w:rsidTr="00BB227A">
        <w:tc>
          <w:tcPr>
            <w:tcW w:w="5000" w:type="pct"/>
          </w:tcPr>
          <w:p w14:paraId="3870F2FA" w14:textId="77777777" w:rsidR="00AA77A6" w:rsidRPr="00BB227A" w:rsidRDefault="00AA77A6" w:rsidP="00BB227A">
            <w:pPr>
              <w:spacing w:before="40" w:after="40"/>
              <w:rPr>
                <w:rFonts w:ascii="Century Gothic" w:hAnsi="Century Gothic"/>
              </w:rPr>
            </w:pPr>
            <w:r w:rsidRPr="00BB227A">
              <w:rPr>
                <w:rFonts w:ascii="Century Gothic" w:hAnsi="Century Gothic"/>
              </w:rPr>
              <w:t xml:space="preserve">L’instrument est robuste et bien construit. </w:t>
            </w:r>
          </w:p>
        </w:tc>
      </w:tr>
      <w:tr w:rsidR="00AA77A6" w:rsidRPr="0009295B" w14:paraId="34806D72" w14:textId="77777777" w:rsidTr="00BB227A">
        <w:tc>
          <w:tcPr>
            <w:tcW w:w="5000" w:type="pct"/>
          </w:tcPr>
          <w:p w14:paraId="32104053" w14:textId="77777777" w:rsidR="00AA77A6" w:rsidRPr="00BB227A" w:rsidRDefault="00AA77A6" w:rsidP="00BB227A">
            <w:pPr>
              <w:spacing w:before="40" w:after="40"/>
              <w:rPr>
                <w:rFonts w:ascii="Century Gothic" w:hAnsi="Century Gothic"/>
              </w:rPr>
            </w:pPr>
            <w:r w:rsidRPr="00BB227A">
              <w:rPr>
                <w:rFonts w:ascii="Century Gothic" w:hAnsi="Century Gothic"/>
              </w:rPr>
              <w:t xml:space="preserve">La construction de l’instrument fait preuve d’originalité et/ou d’un œil artistique. </w:t>
            </w:r>
          </w:p>
        </w:tc>
      </w:tr>
    </w:tbl>
    <w:p w14:paraId="58B83C18" w14:textId="77777777" w:rsidR="00BB227A" w:rsidRDefault="00BB227A" w:rsidP="00E05E4A">
      <w:pPr>
        <w:ind w:right="670"/>
        <w:rPr>
          <w:rFonts w:ascii="Century Gothic" w:hAnsi="Century Gothic" w:cstheme="minorHAnsi"/>
          <w:b/>
          <w:sz w:val="20"/>
          <w:szCs w:val="20"/>
          <w:lang w:val="fr-CA"/>
        </w:rPr>
      </w:pPr>
      <w:r>
        <w:rPr>
          <w:rFonts w:ascii="Century Gothic" w:hAnsi="Century Gothic" w:cstheme="minorHAnsi"/>
          <w:b/>
          <w:sz w:val="20"/>
          <w:szCs w:val="20"/>
          <w:lang w:val="fr-CA"/>
        </w:rPr>
        <w:br w:type="page"/>
      </w:r>
    </w:p>
    <w:p w14:paraId="7BE5CA86" w14:textId="36F7BA70" w:rsidR="00E05E4A" w:rsidRPr="00A536E8" w:rsidRDefault="00A536E8" w:rsidP="00E05E4A">
      <w:pPr>
        <w:ind w:right="670"/>
        <w:rPr>
          <w:rFonts w:ascii="Century Gothic" w:hAnsi="Century Gothic" w:cstheme="minorHAnsi"/>
          <w:b/>
          <w:sz w:val="20"/>
          <w:szCs w:val="20"/>
          <w:lang w:val="fr-CA"/>
        </w:rPr>
      </w:pPr>
      <w:r w:rsidRPr="00A536E8">
        <w:rPr>
          <w:rFonts w:ascii="Century Gothic" w:hAnsi="Century Gothic" w:cstheme="minorHAnsi"/>
          <w:b/>
          <w:sz w:val="20"/>
          <w:szCs w:val="20"/>
          <w:lang w:val="fr-CA"/>
        </w:rPr>
        <w:lastRenderedPageBreak/>
        <w:t xml:space="preserve">Annexe 12 </w:t>
      </w:r>
      <w:r w:rsidRPr="00BB227A">
        <w:rPr>
          <w:rFonts w:ascii="Century Gothic" w:hAnsi="Century Gothic" w:cstheme="minorHAnsi"/>
          <w:sz w:val="20"/>
          <w:szCs w:val="20"/>
          <w:lang w:val="fr-CA"/>
        </w:rPr>
        <w:t>(suite)</w:t>
      </w:r>
    </w:p>
    <w:p w14:paraId="39977BAE" w14:textId="77777777" w:rsidR="00E05E4A" w:rsidRPr="007A1510" w:rsidRDefault="00E05E4A" w:rsidP="00E05E4A">
      <w:pPr>
        <w:pStyle w:val="ListParagraph"/>
        <w:ind w:left="0" w:right="670"/>
        <w:rPr>
          <w:rFonts w:ascii="Century Gothic" w:hAnsi="Century Gothic" w:cstheme="minorHAnsi"/>
          <w:b/>
          <w:sz w:val="20"/>
          <w:szCs w:val="20"/>
          <w:lang w:val="fr-CA"/>
        </w:rPr>
      </w:pPr>
    </w:p>
    <w:p w14:paraId="03708593" w14:textId="5616E9A7" w:rsidR="00E05E4A" w:rsidRPr="00A536E8" w:rsidRDefault="00E05E4A" w:rsidP="00E05E4A">
      <w:pPr>
        <w:pStyle w:val="ListParagraph"/>
        <w:ind w:left="0" w:right="670"/>
        <w:rPr>
          <w:rFonts w:ascii="Century Gothic" w:hAnsi="Century Gothic" w:cstheme="minorHAnsi"/>
          <w:sz w:val="20"/>
          <w:szCs w:val="20"/>
          <w:lang w:val="fr-CA"/>
        </w:rPr>
      </w:pPr>
      <w:r w:rsidRPr="00A536E8">
        <w:rPr>
          <w:rFonts w:ascii="Century Gothic" w:hAnsi="Century Gothic" w:cstheme="minorHAnsi"/>
          <w:sz w:val="20"/>
          <w:szCs w:val="20"/>
          <w:lang w:val="fr-CA"/>
        </w:rPr>
        <w:t>Le matériel</w:t>
      </w:r>
      <w:r w:rsidR="00A536E8">
        <w:rPr>
          <w:rFonts w:ascii="Century Gothic" w:hAnsi="Century Gothic" w:cstheme="minorHAnsi"/>
          <w:sz w:val="20"/>
          <w:szCs w:val="20"/>
          <w:lang w:val="fr-CA"/>
        </w:rPr>
        <w:t> :</w:t>
      </w:r>
    </w:p>
    <w:p w14:paraId="0EC11732" w14:textId="77777777" w:rsidR="00E05E4A" w:rsidRPr="007A1510" w:rsidRDefault="00E05E4A" w:rsidP="00E05E4A">
      <w:pPr>
        <w:pStyle w:val="ListParagraph"/>
        <w:ind w:left="0" w:right="670"/>
        <w:rPr>
          <w:rFonts w:ascii="Century Gothic" w:hAnsi="Century Gothic" w:cstheme="minorHAnsi"/>
          <w:sz w:val="20"/>
          <w:szCs w:val="20"/>
          <w:lang w:val="fr-CA"/>
        </w:rPr>
      </w:pPr>
      <w:r w:rsidRPr="007A1510">
        <w:rPr>
          <w:rFonts w:ascii="Century Gothic" w:hAnsi="Century Gothic" w:cstheme="minorHAnsi"/>
          <w:sz w:val="20"/>
          <w:szCs w:val="20"/>
          <w:lang w:val="fr-CA"/>
        </w:rPr>
        <w:t xml:space="preserve">Voici une liste de matériaux </w:t>
      </w:r>
      <w:r>
        <w:rPr>
          <w:rFonts w:ascii="Century Gothic" w:hAnsi="Century Gothic" w:cstheme="minorHAnsi"/>
          <w:sz w:val="20"/>
          <w:szCs w:val="20"/>
          <w:lang w:val="fr-CA"/>
        </w:rPr>
        <w:t>que tu pourrais utiliser pour créer ton instrument.</w:t>
      </w:r>
      <w:r w:rsidRPr="007A1510">
        <w:rPr>
          <w:rFonts w:ascii="Century Gothic" w:hAnsi="Century Gothic" w:cstheme="minorHAnsi"/>
          <w:sz w:val="20"/>
          <w:szCs w:val="20"/>
          <w:lang w:val="fr-CA"/>
        </w:rPr>
        <w:t xml:space="preserve"> Tu peux aussi trouver toutes sortes d’autres matériaux :</w:t>
      </w:r>
      <w:r>
        <w:rPr>
          <w:rFonts w:ascii="Century Gothic" w:hAnsi="Century Gothic" w:cstheme="minorHAnsi"/>
          <w:sz w:val="20"/>
          <w:szCs w:val="20"/>
          <w:lang w:val="fr-CA"/>
        </w:rPr>
        <w:br/>
      </w:r>
      <w:r>
        <w:rPr>
          <w:rFonts w:ascii="Century Gothic" w:hAnsi="Century Gothic" w:cstheme="minorHAnsi"/>
          <w:sz w:val="20"/>
          <w:szCs w:val="20"/>
          <w:lang w:val="fr-CA"/>
        </w:rPr>
        <w:br/>
      </w:r>
    </w:p>
    <w:tbl>
      <w:tblPr>
        <w:tblStyle w:val="TableGrid"/>
        <w:tblW w:w="0" w:type="auto"/>
        <w:tblInd w:w="0" w:type="dxa"/>
        <w:tblLook w:val="04A0" w:firstRow="1" w:lastRow="0" w:firstColumn="1" w:lastColumn="0" w:noHBand="0" w:noVBand="1"/>
      </w:tblPr>
      <w:tblGrid>
        <w:gridCol w:w="3320"/>
        <w:gridCol w:w="3321"/>
        <w:gridCol w:w="3321"/>
      </w:tblGrid>
      <w:tr w:rsidR="00E05E4A" w14:paraId="0776588C" w14:textId="77777777" w:rsidTr="002B07DF">
        <w:tc>
          <w:tcPr>
            <w:tcW w:w="3320" w:type="dxa"/>
          </w:tcPr>
          <w:p w14:paraId="20A394E2" w14:textId="77777777" w:rsidR="00E05E4A" w:rsidRDefault="00E05E4A" w:rsidP="002B07DF">
            <w:pPr>
              <w:pStyle w:val="ListParagraph"/>
              <w:ind w:left="0" w:right="670"/>
              <w:rPr>
                <w:rFonts w:ascii="Century Gothic" w:hAnsi="Century Gothic" w:cstheme="minorHAnsi"/>
                <w:sz w:val="20"/>
                <w:szCs w:val="20"/>
              </w:rPr>
            </w:pPr>
            <w:r w:rsidRPr="007A1510">
              <w:rPr>
                <w:rFonts w:ascii="Century Gothic" w:hAnsi="Century Gothic" w:cstheme="minorHAnsi"/>
                <w:sz w:val="20"/>
                <w:szCs w:val="20"/>
              </w:rPr>
              <w:t>Papier aluminium</w:t>
            </w:r>
            <w:r>
              <w:rPr>
                <w:rFonts w:ascii="Century Gothic" w:hAnsi="Century Gothic" w:cstheme="minorHAnsi"/>
                <w:sz w:val="20"/>
                <w:szCs w:val="20"/>
              </w:rPr>
              <w:t>, ciré ou cellophane.</w:t>
            </w:r>
          </w:p>
        </w:tc>
        <w:tc>
          <w:tcPr>
            <w:tcW w:w="3321" w:type="dxa"/>
          </w:tcPr>
          <w:p w14:paraId="3E937306" w14:textId="77777777" w:rsidR="00E05E4A" w:rsidRPr="007A1510" w:rsidRDefault="00E05E4A" w:rsidP="002B07DF">
            <w:pPr>
              <w:pStyle w:val="ListParagraph"/>
              <w:ind w:left="11" w:right="96"/>
              <w:rPr>
                <w:rFonts w:ascii="Century Gothic" w:hAnsi="Century Gothic" w:cstheme="minorHAnsi"/>
                <w:sz w:val="20"/>
                <w:szCs w:val="20"/>
              </w:rPr>
            </w:pPr>
            <w:r w:rsidRPr="007A1510">
              <w:rPr>
                <w:rFonts w:ascii="Century Gothic" w:hAnsi="Century Gothic" w:cstheme="minorHAnsi"/>
                <w:sz w:val="20"/>
                <w:szCs w:val="20"/>
              </w:rPr>
              <w:t>-Rouleaux de papier toilette ou de serviettes de papier</w:t>
            </w:r>
          </w:p>
          <w:p w14:paraId="39B08D9D" w14:textId="77777777" w:rsidR="00E05E4A" w:rsidRDefault="00E05E4A" w:rsidP="002B07DF">
            <w:pPr>
              <w:pStyle w:val="ListParagraph"/>
              <w:ind w:left="0" w:right="670"/>
              <w:rPr>
                <w:rFonts w:ascii="Century Gothic" w:hAnsi="Century Gothic" w:cstheme="minorHAnsi"/>
                <w:sz w:val="20"/>
                <w:szCs w:val="20"/>
              </w:rPr>
            </w:pPr>
          </w:p>
        </w:tc>
        <w:tc>
          <w:tcPr>
            <w:tcW w:w="3321" w:type="dxa"/>
          </w:tcPr>
          <w:p w14:paraId="4535911C" w14:textId="77777777" w:rsidR="00E05E4A" w:rsidRPr="007A1510" w:rsidRDefault="00E05E4A" w:rsidP="002B07DF">
            <w:pPr>
              <w:pStyle w:val="ListParagraph"/>
              <w:tabs>
                <w:tab w:val="left" w:pos="2802"/>
              </w:tabs>
              <w:ind w:left="11" w:right="670"/>
              <w:rPr>
                <w:rFonts w:ascii="Century Gothic" w:hAnsi="Century Gothic" w:cstheme="minorHAnsi"/>
                <w:sz w:val="20"/>
                <w:szCs w:val="20"/>
              </w:rPr>
            </w:pPr>
            <w:r w:rsidRPr="007A1510">
              <w:rPr>
                <w:rFonts w:ascii="Century Gothic" w:hAnsi="Century Gothic" w:cstheme="minorHAnsi"/>
                <w:sz w:val="20"/>
                <w:szCs w:val="20"/>
              </w:rPr>
              <w:t>-Bouteilles de plastique</w:t>
            </w:r>
          </w:p>
          <w:p w14:paraId="330CA72E" w14:textId="77777777" w:rsidR="00E05E4A" w:rsidRDefault="00E05E4A" w:rsidP="002B07DF">
            <w:pPr>
              <w:pStyle w:val="ListParagraph"/>
              <w:ind w:left="0" w:right="670"/>
              <w:rPr>
                <w:rFonts w:ascii="Century Gothic" w:hAnsi="Century Gothic" w:cstheme="minorHAnsi"/>
                <w:sz w:val="20"/>
                <w:szCs w:val="20"/>
              </w:rPr>
            </w:pPr>
          </w:p>
        </w:tc>
      </w:tr>
      <w:tr w:rsidR="00E05E4A" w14:paraId="2B0083F4" w14:textId="77777777" w:rsidTr="002B07DF">
        <w:tc>
          <w:tcPr>
            <w:tcW w:w="3320" w:type="dxa"/>
          </w:tcPr>
          <w:p w14:paraId="622F9540" w14:textId="77777777" w:rsidR="00E05E4A" w:rsidRPr="007A1510" w:rsidRDefault="00E05E4A" w:rsidP="002B07DF">
            <w:pPr>
              <w:pStyle w:val="ListParagraph"/>
              <w:ind w:left="27" w:right="180"/>
              <w:rPr>
                <w:rFonts w:ascii="Century Gothic" w:hAnsi="Century Gothic" w:cstheme="minorHAnsi"/>
                <w:sz w:val="20"/>
                <w:szCs w:val="20"/>
              </w:rPr>
            </w:pPr>
            <w:r w:rsidRPr="007A1510">
              <w:rPr>
                <w:rFonts w:ascii="Century Gothic" w:hAnsi="Century Gothic" w:cstheme="minorHAnsi"/>
                <w:sz w:val="20"/>
                <w:szCs w:val="20"/>
              </w:rPr>
              <w:t>-Contenants en plastique</w:t>
            </w:r>
          </w:p>
          <w:p w14:paraId="567DA066" w14:textId="77777777" w:rsidR="00E05E4A" w:rsidRDefault="00E05E4A" w:rsidP="002B07DF">
            <w:pPr>
              <w:pStyle w:val="ListParagraph"/>
              <w:ind w:left="0" w:right="670"/>
              <w:rPr>
                <w:rFonts w:ascii="Century Gothic" w:hAnsi="Century Gothic" w:cstheme="minorHAnsi"/>
                <w:sz w:val="20"/>
                <w:szCs w:val="20"/>
              </w:rPr>
            </w:pPr>
          </w:p>
        </w:tc>
        <w:tc>
          <w:tcPr>
            <w:tcW w:w="3321" w:type="dxa"/>
          </w:tcPr>
          <w:p w14:paraId="2C7F5554" w14:textId="77777777" w:rsidR="00E05E4A" w:rsidRDefault="00E05E4A" w:rsidP="002B07DF">
            <w:pPr>
              <w:pStyle w:val="ListParagraph"/>
              <w:ind w:left="0" w:right="670"/>
              <w:rPr>
                <w:rFonts w:ascii="Century Gothic" w:hAnsi="Century Gothic" w:cstheme="minorHAnsi"/>
                <w:sz w:val="20"/>
                <w:szCs w:val="20"/>
              </w:rPr>
            </w:pPr>
            <w:r>
              <w:rPr>
                <w:rFonts w:ascii="Century Gothic" w:hAnsi="Century Gothic" w:cstheme="minorHAnsi"/>
                <w:sz w:val="20"/>
                <w:szCs w:val="20"/>
              </w:rPr>
              <w:t>- élastiques</w:t>
            </w:r>
          </w:p>
        </w:tc>
        <w:tc>
          <w:tcPr>
            <w:tcW w:w="3321" w:type="dxa"/>
          </w:tcPr>
          <w:p w14:paraId="2BF93D0D" w14:textId="77777777" w:rsidR="00E05E4A" w:rsidRPr="007A1510" w:rsidRDefault="00E05E4A" w:rsidP="002B07DF">
            <w:pPr>
              <w:pStyle w:val="ListParagraph"/>
              <w:ind w:left="11" w:right="96"/>
              <w:rPr>
                <w:rFonts w:ascii="Century Gothic" w:hAnsi="Century Gothic" w:cstheme="minorHAnsi"/>
                <w:sz w:val="20"/>
                <w:szCs w:val="20"/>
              </w:rPr>
            </w:pPr>
            <w:r w:rsidRPr="007A1510">
              <w:rPr>
                <w:rFonts w:ascii="Century Gothic" w:hAnsi="Century Gothic" w:cstheme="minorHAnsi"/>
                <w:sz w:val="20"/>
                <w:szCs w:val="20"/>
              </w:rPr>
              <w:t>-Boîtes de carton</w:t>
            </w:r>
          </w:p>
          <w:p w14:paraId="13A7E4C8" w14:textId="77777777" w:rsidR="00E05E4A" w:rsidRDefault="00E05E4A" w:rsidP="002B07DF">
            <w:pPr>
              <w:pStyle w:val="ListParagraph"/>
              <w:ind w:left="0" w:right="670"/>
              <w:rPr>
                <w:rFonts w:ascii="Century Gothic" w:hAnsi="Century Gothic" w:cstheme="minorHAnsi"/>
                <w:sz w:val="20"/>
                <w:szCs w:val="20"/>
              </w:rPr>
            </w:pPr>
          </w:p>
        </w:tc>
      </w:tr>
      <w:tr w:rsidR="00E05E4A" w14:paraId="06958047" w14:textId="77777777" w:rsidTr="002B07DF">
        <w:tc>
          <w:tcPr>
            <w:tcW w:w="3320" w:type="dxa"/>
          </w:tcPr>
          <w:p w14:paraId="4DD3036D" w14:textId="77777777" w:rsidR="00E05E4A" w:rsidRDefault="00E05E4A" w:rsidP="002B07DF">
            <w:pPr>
              <w:pStyle w:val="ListParagraph"/>
              <w:ind w:left="0" w:right="670"/>
              <w:rPr>
                <w:rFonts w:ascii="Century Gothic" w:hAnsi="Century Gothic" w:cstheme="minorHAnsi"/>
                <w:sz w:val="20"/>
                <w:szCs w:val="20"/>
              </w:rPr>
            </w:pPr>
            <w:r>
              <w:rPr>
                <w:rFonts w:ascii="Century Gothic" w:hAnsi="Century Gothic" w:cstheme="minorHAnsi"/>
                <w:sz w:val="20"/>
                <w:szCs w:val="20"/>
              </w:rPr>
              <w:t>- Ficelle</w:t>
            </w:r>
          </w:p>
        </w:tc>
        <w:tc>
          <w:tcPr>
            <w:tcW w:w="3321" w:type="dxa"/>
          </w:tcPr>
          <w:p w14:paraId="333759FE" w14:textId="77777777" w:rsidR="00E05E4A" w:rsidRDefault="00E05E4A" w:rsidP="002B07DF">
            <w:pPr>
              <w:pStyle w:val="ListParagraph"/>
              <w:ind w:left="0" w:right="670"/>
              <w:rPr>
                <w:rFonts w:ascii="Century Gothic" w:hAnsi="Century Gothic" w:cstheme="minorHAnsi"/>
                <w:sz w:val="20"/>
                <w:szCs w:val="20"/>
              </w:rPr>
            </w:pPr>
            <w:r>
              <w:rPr>
                <w:rFonts w:ascii="Century Gothic" w:hAnsi="Century Gothic" w:cstheme="minorHAnsi"/>
                <w:sz w:val="20"/>
                <w:szCs w:val="20"/>
              </w:rPr>
              <w:t>- Bol ou tasses</w:t>
            </w:r>
          </w:p>
        </w:tc>
        <w:tc>
          <w:tcPr>
            <w:tcW w:w="3321" w:type="dxa"/>
          </w:tcPr>
          <w:p w14:paraId="6D84469A" w14:textId="77777777" w:rsidR="00E05E4A" w:rsidRDefault="00E05E4A" w:rsidP="002B07DF">
            <w:pPr>
              <w:pStyle w:val="ListParagraph"/>
              <w:ind w:left="0" w:right="670"/>
              <w:rPr>
                <w:rFonts w:ascii="Century Gothic" w:hAnsi="Century Gothic" w:cstheme="minorHAnsi"/>
                <w:sz w:val="20"/>
                <w:szCs w:val="20"/>
              </w:rPr>
            </w:pPr>
            <w:r>
              <w:rPr>
                <w:rFonts w:ascii="Century Gothic" w:hAnsi="Century Gothic" w:cstheme="minorHAnsi"/>
                <w:sz w:val="20"/>
                <w:szCs w:val="20"/>
              </w:rPr>
              <w:t>- Bâtonnet de bois</w:t>
            </w:r>
          </w:p>
        </w:tc>
      </w:tr>
      <w:tr w:rsidR="00E05E4A" w14:paraId="706471F9" w14:textId="77777777" w:rsidTr="002B07DF">
        <w:tc>
          <w:tcPr>
            <w:tcW w:w="3320" w:type="dxa"/>
          </w:tcPr>
          <w:p w14:paraId="3066E0DC" w14:textId="77777777" w:rsidR="00E05E4A" w:rsidRDefault="00E05E4A" w:rsidP="002B07DF">
            <w:pPr>
              <w:pStyle w:val="ListParagraph"/>
              <w:ind w:left="0" w:right="670"/>
              <w:rPr>
                <w:rFonts w:ascii="Century Gothic" w:hAnsi="Century Gothic" w:cstheme="minorHAnsi"/>
                <w:sz w:val="20"/>
                <w:szCs w:val="20"/>
              </w:rPr>
            </w:pPr>
            <w:r>
              <w:rPr>
                <w:rFonts w:ascii="Century Gothic" w:hAnsi="Century Gothic" w:cstheme="minorHAnsi"/>
                <w:sz w:val="20"/>
                <w:szCs w:val="20"/>
              </w:rPr>
              <w:t>- Règle</w:t>
            </w:r>
          </w:p>
        </w:tc>
        <w:tc>
          <w:tcPr>
            <w:tcW w:w="3321" w:type="dxa"/>
          </w:tcPr>
          <w:p w14:paraId="75CD332E" w14:textId="6EF8B035" w:rsidR="00E05E4A" w:rsidRDefault="00E05E4A" w:rsidP="002B07DF">
            <w:pPr>
              <w:pStyle w:val="ListParagraph"/>
              <w:ind w:left="0" w:right="670"/>
              <w:rPr>
                <w:rFonts w:ascii="Century Gothic" w:hAnsi="Century Gothic" w:cstheme="minorHAnsi"/>
                <w:sz w:val="20"/>
                <w:szCs w:val="20"/>
              </w:rPr>
            </w:pPr>
            <w:r>
              <w:rPr>
                <w:rFonts w:ascii="Century Gothic" w:hAnsi="Century Gothic" w:cstheme="minorHAnsi"/>
                <w:sz w:val="20"/>
                <w:szCs w:val="20"/>
              </w:rPr>
              <w:t>- Ballon gonflable</w:t>
            </w:r>
          </w:p>
        </w:tc>
        <w:tc>
          <w:tcPr>
            <w:tcW w:w="3321" w:type="dxa"/>
          </w:tcPr>
          <w:p w14:paraId="5C31750E" w14:textId="77777777" w:rsidR="00E05E4A" w:rsidRDefault="00E05E4A" w:rsidP="002B07DF">
            <w:pPr>
              <w:pStyle w:val="ListParagraph"/>
              <w:ind w:left="194" w:right="670" w:hanging="194"/>
              <w:rPr>
                <w:rFonts w:ascii="Century Gothic" w:hAnsi="Century Gothic" w:cstheme="minorHAnsi"/>
                <w:sz w:val="20"/>
                <w:szCs w:val="20"/>
              </w:rPr>
            </w:pPr>
            <w:r>
              <w:rPr>
                <w:rFonts w:ascii="Century Gothic" w:hAnsi="Century Gothic" w:cstheme="minorHAnsi"/>
                <w:sz w:val="20"/>
                <w:szCs w:val="20"/>
              </w:rPr>
              <w:t>- Rubans adhésifs ou colle</w:t>
            </w:r>
          </w:p>
        </w:tc>
      </w:tr>
      <w:tr w:rsidR="00E05E4A" w14:paraId="4CC56E97" w14:textId="77777777" w:rsidTr="002B07DF">
        <w:tc>
          <w:tcPr>
            <w:tcW w:w="3320" w:type="dxa"/>
          </w:tcPr>
          <w:p w14:paraId="58756021" w14:textId="77777777" w:rsidR="00E05E4A" w:rsidRDefault="00E05E4A" w:rsidP="002B07DF">
            <w:pPr>
              <w:pStyle w:val="ListParagraph"/>
              <w:ind w:left="0" w:right="670"/>
              <w:rPr>
                <w:rFonts w:ascii="Century Gothic" w:hAnsi="Century Gothic" w:cstheme="minorHAnsi"/>
                <w:sz w:val="20"/>
                <w:szCs w:val="20"/>
              </w:rPr>
            </w:pPr>
            <w:r>
              <w:rPr>
                <w:rFonts w:ascii="Century Gothic" w:hAnsi="Century Gothic" w:cstheme="minorHAnsi"/>
                <w:sz w:val="20"/>
                <w:szCs w:val="20"/>
              </w:rPr>
              <w:t>- Riz</w:t>
            </w:r>
          </w:p>
        </w:tc>
        <w:tc>
          <w:tcPr>
            <w:tcW w:w="3321" w:type="dxa"/>
          </w:tcPr>
          <w:p w14:paraId="29F5C9CD" w14:textId="77777777" w:rsidR="00E05E4A" w:rsidRDefault="00E05E4A" w:rsidP="002B07DF">
            <w:pPr>
              <w:pStyle w:val="ListParagraph"/>
              <w:ind w:left="0" w:right="670"/>
              <w:rPr>
                <w:rFonts w:ascii="Century Gothic" w:hAnsi="Century Gothic" w:cstheme="minorHAnsi"/>
                <w:sz w:val="20"/>
                <w:szCs w:val="20"/>
              </w:rPr>
            </w:pPr>
            <w:r>
              <w:rPr>
                <w:rFonts w:ascii="Century Gothic" w:hAnsi="Century Gothic" w:cstheme="minorHAnsi"/>
                <w:sz w:val="20"/>
                <w:szCs w:val="20"/>
              </w:rPr>
              <w:t>- maïs à éclater</w:t>
            </w:r>
          </w:p>
        </w:tc>
        <w:tc>
          <w:tcPr>
            <w:tcW w:w="3321" w:type="dxa"/>
          </w:tcPr>
          <w:p w14:paraId="554B81F5" w14:textId="77777777" w:rsidR="00E05E4A" w:rsidRDefault="00E05E4A" w:rsidP="002B07DF">
            <w:pPr>
              <w:pStyle w:val="ListParagraph"/>
              <w:ind w:left="0" w:right="670"/>
              <w:rPr>
                <w:rFonts w:ascii="Century Gothic" w:hAnsi="Century Gothic" w:cstheme="minorHAnsi"/>
                <w:sz w:val="20"/>
                <w:szCs w:val="20"/>
              </w:rPr>
            </w:pPr>
            <w:r>
              <w:rPr>
                <w:rFonts w:ascii="Century Gothic" w:hAnsi="Century Gothic" w:cstheme="minorHAnsi"/>
                <w:sz w:val="20"/>
                <w:szCs w:val="20"/>
              </w:rPr>
              <w:t>- verres, bols ou tasses</w:t>
            </w:r>
          </w:p>
        </w:tc>
      </w:tr>
    </w:tbl>
    <w:p w14:paraId="4D3087D9" w14:textId="77777777" w:rsidR="00E05E4A" w:rsidRPr="007A1510" w:rsidRDefault="00E05E4A" w:rsidP="00E05E4A">
      <w:pPr>
        <w:pStyle w:val="ListParagraph"/>
        <w:ind w:left="0" w:right="670"/>
        <w:rPr>
          <w:rFonts w:ascii="Century Gothic" w:hAnsi="Century Gothic" w:cstheme="minorHAnsi"/>
          <w:sz w:val="20"/>
          <w:szCs w:val="20"/>
          <w:lang w:val="fr-CA"/>
        </w:rPr>
      </w:pPr>
    </w:p>
    <w:p w14:paraId="59D8665F" w14:textId="77777777" w:rsidR="00E05E4A" w:rsidRPr="007A1510" w:rsidRDefault="00E05E4A" w:rsidP="00E05E4A">
      <w:pPr>
        <w:pStyle w:val="ListParagraph"/>
        <w:ind w:left="0" w:right="670"/>
        <w:rPr>
          <w:rFonts w:ascii="Century Gothic" w:hAnsi="Century Gothic" w:cstheme="minorHAnsi"/>
          <w:sz w:val="20"/>
          <w:szCs w:val="20"/>
          <w:lang w:val="fr-CA"/>
        </w:rPr>
      </w:pPr>
    </w:p>
    <w:p w14:paraId="73AABC0F" w14:textId="77777777" w:rsidR="00A536E8" w:rsidRPr="00E05E4A" w:rsidRDefault="00A536E8" w:rsidP="00A536E8">
      <w:pPr>
        <w:ind w:left="284" w:right="670"/>
        <w:rPr>
          <w:rFonts w:ascii="Century Gothic" w:hAnsi="Century Gothic" w:cstheme="minorHAnsi"/>
          <w:b/>
          <w:sz w:val="20"/>
          <w:szCs w:val="20"/>
          <w:lang w:val="fr-CA"/>
        </w:rPr>
      </w:pPr>
    </w:p>
    <w:p w14:paraId="52395076" w14:textId="77777777" w:rsidR="00A536E8" w:rsidRDefault="00A536E8" w:rsidP="00A536E8">
      <w:pPr>
        <w:pStyle w:val="ListParagraph"/>
        <w:numPr>
          <w:ilvl w:val="0"/>
          <w:numId w:val="34"/>
        </w:numPr>
        <w:rPr>
          <w:rFonts w:ascii="Century Gothic" w:hAnsi="Century Gothic" w:cstheme="minorHAnsi"/>
          <w:b/>
          <w:sz w:val="20"/>
          <w:szCs w:val="20"/>
          <w:lang w:val="fr-CA"/>
        </w:rPr>
      </w:pPr>
      <w:r>
        <w:rPr>
          <w:rFonts w:ascii="Century Gothic" w:hAnsi="Century Gothic" w:cstheme="minorHAnsi"/>
          <w:b/>
          <w:sz w:val="20"/>
          <w:szCs w:val="20"/>
          <w:lang w:val="fr-CA"/>
        </w:rPr>
        <w:t>Recherche – Proposer des solutions</w:t>
      </w:r>
    </w:p>
    <w:p w14:paraId="2C6A36F1" w14:textId="77777777" w:rsidR="00A536E8" w:rsidRDefault="00A536E8" w:rsidP="00A536E8">
      <w:pPr>
        <w:rPr>
          <w:rFonts w:ascii="Century Gothic" w:hAnsi="Century Gothic" w:cstheme="minorHAnsi"/>
          <w:b/>
          <w:sz w:val="20"/>
          <w:szCs w:val="20"/>
          <w:lang w:val="fr-CA"/>
        </w:rPr>
      </w:pPr>
    </w:p>
    <w:p w14:paraId="2A501211" w14:textId="77777777" w:rsidR="00A536E8" w:rsidRPr="007A1510" w:rsidRDefault="00A536E8" w:rsidP="00A536E8">
      <w:pPr>
        <w:pStyle w:val="ListParagraph"/>
        <w:ind w:left="0"/>
        <w:rPr>
          <w:rFonts w:ascii="Century Gothic" w:hAnsi="Century Gothic"/>
          <w:sz w:val="20"/>
          <w:szCs w:val="20"/>
          <w:lang w:val="fr-CA"/>
        </w:rPr>
      </w:pPr>
      <w:r w:rsidRPr="00620561">
        <w:rPr>
          <w:rFonts w:ascii="Century Gothic" w:hAnsi="Century Gothic"/>
          <w:sz w:val="20"/>
          <w:szCs w:val="20"/>
          <w:lang w:val="fr-CA"/>
        </w:rPr>
        <w:t>Voici quelques sites ou vidéos qui peuvent t’inspirer dans la création de ton instrument de musique.</w:t>
      </w:r>
      <w:r>
        <w:rPr>
          <w:rFonts w:ascii="Century Gothic" w:hAnsi="Century Gothic"/>
          <w:sz w:val="20"/>
          <w:szCs w:val="20"/>
          <w:lang w:val="fr-CA"/>
        </w:rPr>
        <w:t xml:space="preserve"> </w:t>
      </w:r>
    </w:p>
    <w:p w14:paraId="5CD1D1E4" w14:textId="77777777" w:rsidR="00A536E8" w:rsidRPr="007A1510" w:rsidRDefault="00A536E8" w:rsidP="00A536E8">
      <w:pPr>
        <w:pStyle w:val="ListParagraph"/>
        <w:ind w:left="0"/>
        <w:rPr>
          <w:rFonts w:ascii="Century Gothic" w:hAnsi="Century Gothic"/>
          <w:sz w:val="20"/>
          <w:szCs w:val="20"/>
          <w:lang w:val="fr-CA"/>
        </w:rPr>
      </w:pPr>
    </w:p>
    <w:p w14:paraId="786E0F1C" w14:textId="77777777" w:rsidR="00A536E8" w:rsidRPr="00E05E4A" w:rsidRDefault="00333A0F" w:rsidP="00A536E8">
      <w:pPr>
        <w:ind w:left="284" w:right="670"/>
        <w:rPr>
          <w:rFonts w:ascii="Century Gothic" w:hAnsi="Century Gothic" w:cstheme="minorHAnsi"/>
          <w:bCs/>
          <w:sz w:val="20"/>
          <w:szCs w:val="20"/>
          <w:lang w:val="fr-CA"/>
        </w:rPr>
      </w:pPr>
      <w:hyperlink r:id="rId92" w:history="1">
        <w:r w:rsidR="00A536E8" w:rsidRPr="00E05E4A">
          <w:rPr>
            <w:rStyle w:val="Hyperlink"/>
            <w:rFonts w:ascii="Century Gothic" w:hAnsi="Century Gothic" w:cstheme="minorHAnsi"/>
            <w:bCs/>
            <w:sz w:val="20"/>
            <w:szCs w:val="20"/>
            <w:lang w:val="fr-CA"/>
          </w:rPr>
          <w:t>https://www.lacourdespetits.com/instruments-musique-fabriquer/</w:t>
        </w:r>
      </w:hyperlink>
    </w:p>
    <w:p w14:paraId="3146ABF8" w14:textId="77777777" w:rsidR="00A536E8" w:rsidRPr="00B67885" w:rsidRDefault="00333A0F" w:rsidP="00A536E8">
      <w:pPr>
        <w:ind w:left="284" w:right="670"/>
        <w:rPr>
          <w:rFonts w:ascii="Century Gothic" w:hAnsi="Century Gothic"/>
          <w:color w:val="0563C1" w:themeColor="hyperlink"/>
          <w:sz w:val="20"/>
          <w:szCs w:val="20"/>
          <w:u w:val="single"/>
          <w:lang w:val="fr-CA"/>
        </w:rPr>
      </w:pPr>
      <w:hyperlink r:id="rId93" w:history="1">
        <w:r w:rsidR="00A536E8" w:rsidRPr="00E05E4A">
          <w:rPr>
            <w:rStyle w:val="Hyperlink"/>
            <w:rFonts w:ascii="Century Gothic" w:hAnsi="Century Gothic" w:cstheme="minorHAnsi"/>
            <w:bCs/>
            <w:sz w:val="20"/>
            <w:szCs w:val="20"/>
            <w:lang w:val="fr-CA"/>
          </w:rPr>
          <w:t>https://www.youtube.com/watch?fbclid=IwAR1VedLo3IrCEs5gPBlJxRepQcSJ18rUopwQALiit-XuNq4iggClxt11jig&amp;v=-FtV8wTNhOc&amp;feature=youtu.be</w:t>
        </w:r>
      </w:hyperlink>
      <w:r w:rsidR="00A536E8" w:rsidRPr="00E05E4A">
        <w:rPr>
          <w:rFonts w:ascii="Century Gothic" w:hAnsi="Century Gothic" w:cstheme="minorHAnsi"/>
          <w:bCs/>
          <w:sz w:val="20"/>
          <w:szCs w:val="20"/>
          <w:lang w:val="fr-CA"/>
        </w:rPr>
        <w:br/>
      </w:r>
      <w:hyperlink r:id="rId94" w:history="1">
        <w:r w:rsidR="00A536E8" w:rsidRPr="00E05E4A">
          <w:rPr>
            <w:rStyle w:val="Hyperlink"/>
            <w:rFonts w:ascii="Century Gothic" w:hAnsi="Century Gothic"/>
            <w:sz w:val="20"/>
            <w:szCs w:val="20"/>
            <w:lang w:val="fr-CA"/>
          </w:rPr>
          <w:t>https://www.youtube.com/channel/UC8sboPN9t8iZmaLUSV2ZYgg/videos</w:t>
        </w:r>
      </w:hyperlink>
    </w:p>
    <w:p w14:paraId="0A0873A0" w14:textId="77777777" w:rsidR="00A536E8" w:rsidRDefault="00A536E8" w:rsidP="00A536E8">
      <w:pPr>
        <w:ind w:right="670"/>
        <w:rPr>
          <w:rFonts w:ascii="Century Gothic" w:hAnsi="Century Gothic" w:cstheme="minorHAnsi"/>
          <w:sz w:val="20"/>
          <w:szCs w:val="20"/>
          <w:lang w:val="fr-CA"/>
        </w:rPr>
      </w:pPr>
    </w:p>
    <w:p w14:paraId="231ED375" w14:textId="73D33E43" w:rsidR="00A536E8" w:rsidRPr="00E05E4A" w:rsidRDefault="00A536E8" w:rsidP="00A536E8">
      <w:pPr>
        <w:ind w:right="670"/>
        <w:rPr>
          <w:rFonts w:ascii="Century Gothic" w:hAnsi="Century Gothic" w:cstheme="minorHAnsi"/>
          <w:sz w:val="20"/>
          <w:szCs w:val="20"/>
          <w:lang w:val="fr-CA"/>
        </w:rPr>
      </w:pPr>
      <w:r w:rsidRPr="00E05E4A">
        <w:rPr>
          <w:rFonts w:ascii="Century Gothic" w:hAnsi="Century Gothic" w:cstheme="minorHAnsi"/>
          <w:sz w:val="20"/>
          <w:szCs w:val="20"/>
          <w:lang w:val="fr-CA"/>
        </w:rPr>
        <w:t>Réfléchis à la question suivante pour t’aider:</w:t>
      </w:r>
    </w:p>
    <w:p w14:paraId="70A2F928" w14:textId="77777777" w:rsidR="00A536E8" w:rsidRPr="007A1510" w:rsidRDefault="00A536E8" w:rsidP="00A536E8">
      <w:pPr>
        <w:pStyle w:val="ListParagraph"/>
        <w:numPr>
          <w:ilvl w:val="0"/>
          <w:numId w:val="15"/>
        </w:numPr>
        <w:ind w:right="670"/>
        <w:rPr>
          <w:rFonts w:ascii="Century Gothic" w:hAnsi="Century Gothic" w:cstheme="minorHAnsi"/>
          <w:i/>
          <w:sz w:val="20"/>
          <w:szCs w:val="20"/>
          <w:lang w:val="fr-CA"/>
        </w:rPr>
      </w:pPr>
      <w:r w:rsidRPr="007A1510">
        <w:rPr>
          <w:rFonts w:ascii="Century Gothic" w:hAnsi="Century Gothic" w:cstheme="minorHAnsi"/>
          <w:i/>
          <w:sz w:val="20"/>
          <w:szCs w:val="20"/>
          <w:lang w:val="fr-CA"/>
        </w:rPr>
        <w:t xml:space="preserve">Quelles seraient différentes façons d’accomplir la tâche? </w:t>
      </w:r>
    </w:p>
    <w:p w14:paraId="373D6293" w14:textId="77777777" w:rsidR="00A536E8" w:rsidRPr="007A1510" w:rsidRDefault="00A536E8" w:rsidP="00A536E8">
      <w:pPr>
        <w:pStyle w:val="ListParagraph"/>
        <w:ind w:left="11" w:right="670"/>
        <w:rPr>
          <w:rFonts w:ascii="Century Gothic" w:hAnsi="Century Gothic" w:cstheme="minorHAnsi"/>
          <w:sz w:val="20"/>
          <w:szCs w:val="20"/>
          <w:lang w:val="fr-CA"/>
        </w:rPr>
      </w:pPr>
    </w:p>
    <w:p w14:paraId="48FB82BC" w14:textId="5B7B5B18" w:rsidR="00A536E8" w:rsidRPr="001469A1" w:rsidRDefault="00A536E8" w:rsidP="00A536E8">
      <w:pPr>
        <w:pStyle w:val="ListParagraph"/>
        <w:ind w:left="11" w:right="670"/>
        <w:rPr>
          <w:rFonts w:ascii="Century Gothic" w:hAnsi="Century Gothic" w:cstheme="minorHAnsi"/>
          <w:color w:val="000000" w:themeColor="text1"/>
          <w:sz w:val="20"/>
          <w:szCs w:val="20"/>
          <w:lang w:val="fr-CA"/>
        </w:rPr>
      </w:pPr>
      <w:r w:rsidRPr="001469A1">
        <w:rPr>
          <w:rFonts w:ascii="Century Gothic" w:hAnsi="Century Gothic" w:cstheme="minorHAnsi"/>
          <w:color w:val="000000" w:themeColor="text1"/>
          <w:sz w:val="20"/>
          <w:szCs w:val="20"/>
          <w:lang w:val="fr-CA"/>
        </w:rPr>
        <w:t>Ne te limite pas pendant ton remue-méninge</w:t>
      </w:r>
      <w:r w:rsidR="007145F1">
        <w:rPr>
          <w:rFonts w:ascii="Century Gothic" w:hAnsi="Century Gothic" w:cstheme="minorHAnsi"/>
          <w:color w:val="000000" w:themeColor="text1"/>
          <w:sz w:val="20"/>
          <w:szCs w:val="20"/>
          <w:lang w:val="fr-CA"/>
        </w:rPr>
        <w:t>s</w:t>
      </w:r>
      <w:r w:rsidRPr="001469A1">
        <w:rPr>
          <w:rFonts w:ascii="Century Gothic" w:hAnsi="Century Gothic" w:cstheme="minorHAnsi"/>
          <w:color w:val="000000" w:themeColor="text1"/>
          <w:sz w:val="20"/>
          <w:szCs w:val="20"/>
          <w:lang w:val="fr-CA"/>
        </w:rPr>
        <w:t xml:space="preserve">. Sois créatif! Des idées même impossibles à réaliser peuvent quand même te donner d’excellentes idées. Fais des dessins pour représenter </w:t>
      </w:r>
      <w:r>
        <w:rPr>
          <w:rFonts w:ascii="Century Gothic" w:hAnsi="Century Gothic" w:cstheme="minorHAnsi"/>
          <w:color w:val="000000" w:themeColor="text1"/>
          <w:sz w:val="20"/>
          <w:szCs w:val="20"/>
          <w:lang w:val="fr-CA"/>
        </w:rPr>
        <w:t>les possibilités</w:t>
      </w:r>
      <w:r w:rsidRPr="001469A1">
        <w:rPr>
          <w:rFonts w:ascii="Century Gothic" w:hAnsi="Century Gothic" w:cstheme="minorHAnsi"/>
          <w:color w:val="000000" w:themeColor="text1"/>
          <w:sz w:val="20"/>
          <w:szCs w:val="20"/>
          <w:lang w:val="fr-CA"/>
        </w:rPr>
        <w:t xml:space="preserve">. Cela va t’aider à prendre des décisions pour </w:t>
      </w:r>
      <w:r>
        <w:rPr>
          <w:rFonts w:ascii="Century Gothic" w:hAnsi="Century Gothic" w:cstheme="minorHAnsi"/>
          <w:color w:val="000000" w:themeColor="text1"/>
          <w:sz w:val="20"/>
          <w:szCs w:val="20"/>
          <w:lang w:val="fr-CA"/>
        </w:rPr>
        <w:t>la construction de ton instrument</w:t>
      </w:r>
      <w:r w:rsidRPr="001469A1">
        <w:rPr>
          <w:rFonts w:ascii="Century Gothic" w:hAnsi="Century Gothic" w:cstheme="minorHAnsi"/>
          <w:color w:val="000000" w:themeColor="text1"/>
          <w:sz w:val="20"/>
          <w:szCs w:val="20"/>
          <w:lang w:val="fr-CA"/>
        </w:rPr>
        <w:t xml:space="preserve">. </w:t>
      </w:r>
    </w:p>
    <w:p w14:paraId="5DDC42D8" w14:textId="753C7BE7" w:rsidR="00E05E4A" w:rsidRPr="00A536E8" w:rsidRDefault="00E05E4A" w:rsidP="00A536E8">
      <w:pPr>
        <w:rPr>
          <w:rFonts w:ascii="Century Gothic" w:hAnsi="Century Gothic" w:cstheme="minorHAnsi"/>
          <w:b/>
          <w:sz w:val="20"/>
          <w:szCs w:val="20"/>
          <w:lang w:val="fr-CA"/>
        </w:rPr>
      </w:pPr>
      <w:r w:rsidRPr="00A536E8">
        <w:rPr>
          <w:rFonts w:ascii="Century Gothic" w:hAnsi="Century Gothic" w:cstheme="minorHAnsi"/>
          <w:b/>
          <w:sz w:val="20"/>
          <w:szCs w:val="20"/>
          <w:lang w:val="fr-CA"/>
        </w:rPr>
        <w:br w:type="page"/>
      </w:r>
    </w:p>
    <w:p w14:paraId="419BE30A" w14:textId="77777777" w:rsidR="00E05E4A" w:rsidRPr="00A536E8" w:rsidRDefault="00E05E4A" w:rsidP="00E05E4A">
      <w:pPr>
        <w:ind w:right="670"/>
        <w:rPr>
          <w:rFonts w:ascii="Century Gothic" w:hAnsi="Century Gothic" w:cstheme="minorHAnsi"/>
          <w:b/>
          <w:sz w:val="20"/>
          <w:szCs w:val="20"/>
          <w:lang w:val="fr-CA"/>
        </w:rPr>
      </w:pPr>
    </w:p>
    <w:p w14:paraId="3F4E522C" w14:textId="0D710B97" w:rsidR="00641DF8" w:rsidRPr="00A536E8" w:rsidRDefault="00A536E8" w:rsidP="00E05E4A">
      <w:pPr>
        <w:ind w:right="49"/>
        <w:rPr>
          <w:rFonts w:ascii="Century Gothic" w:hAnsi="Century Gothic" w:cstheme="minorHAnsi"/>
          <w:b/>
          <w:sz w:val="20"/>
          <w:szCs w:val="20"/>
          <w:lang w:val="fr-CA"/>
        </w:rPr>
      </w:pPr>
      <w:r w:rsidRPr="00A536E8">
        <w:rPr>
          <w:rFonts w:ascii="Century Gothic" w:hAnsi="Century Gothic" w:cstheme="minorHAnsi"/>
          <w:b/>
          <w:sz w:val="20"/>
          <w:szCs w:val="20"/>
          <w:lang w:val="fr-CA"/>
        </w:rPr>
        <w:t xml:space="preserve">Annexe 12 </w:t>
      </w:r>
      <w:r w:rsidRPr="00BB227A">
        <w:rPr>
          <w:rFonts w:ascii="Century Gothic" w:hAnsi="Century Gothic" w:cstheme="minorHAnsi"/>
          <w:sz w:val="20"/>
          <w:szCs w:val="20"/>
          <w:lang w:val="fr-CA"/>
        </w:rPr>
        <w:t>(suite)</w:t>
      </w:r>
    </w:p>
    <w:p w14:paraId="34B02515" w14:textId="59119B62" w:rsidR="00E05E4A" w:rsidRPr="00E05E4A" w:rsidRDefault="00E05E4A" w:rsidP="00E05E4A">
      <w:pPr>
        <w:ind w:right="670"/>
        <w:rPr>
          <w:rFonts w:ascii="Century Gothic" w:hAnsi="Century Gothic" w:cstheme="minorHAnsi"/>
          <w:b/>
          <w:sz w:val="20"/>
          <w:szCs w:val="20"/>
          <w:lang w:val="fr-CA"/>
        </w:rPr>
      </w:pPr>
    </w:p>
    <w:p w14:paraId="1295A85C" w14:textId="77777777" w:rsidR="00E05E4A" w:rsidRPr="00E05E4A" w:rsidRDefault="00E05E4A" w:rsidP="00E05E4A">
      <w:pPr>
        <w:ind w:right="670"/>
        <w:rPr>
          <w:rFonts w:ascii="Century Gothic" w:hAnsi="Century Gothic" w:cstheme="minorHAnsi"/>
          <w:sz w:val="20"/>
          <w:szCs w:val="20"/>
          <w:lang w:val="fr-CA"/>
        </w:rPr>
      </w:pPr>
    </w:p>
    <w:p w14:paraId="12688A25" w14:textId="77777777" w:rsidR="00E05E4A" w:rsidRPr="007A1510" w:rsidRDefault="00E05E4A" w:rsidP="00E05E4A">
      <w:pPr>
        <w:ind w:right="670"/>
        <w:rPr>
          <w:rFonts w:ascii="Century Gothic" w:hAnsi="Century Gothic" w:cstheme="minorHAnsi"/>
          <w:sz w:val="20"/>
          <w:szCs w:val="20"/>
        </w:rPr>
      </w:pPr>
      <w:r w:rsidRPr="001469A1">
        <w:rPr>
          <w:rFonts w:ascii="Century Gothic" w:hAnsi="Century Gothic"/>
          <w:noProof/>
          <w:color w:val="000000" w:themeColor="text1"/>
          <w:sz w:val="20"/>
          <w:szCs w:val="20"/>
          <w:lang w:eastAsia="en-CA"/>
        </w:rPr>
        <mc:AlternateContent>
          <mc:Choice Requires="wps">
            <w:drawing>
              <wp:anchor distT="0" distB="0" distL="114300" distR="114300" simplePos="0" relativeHeight="251701248" behindDoc="0" locked="0" layoutInCell="1" allowOverlap="1" wp14:anchorId="20B50CF5" wp14:editId="5CBED10B">
                <wp:simplePos x="0" y="0"/>
                <wp:positionH relativeFrom="margin">
                  <wp:posOffset>134117</wp:posOffset>
                </wp:positionH>
                <wp:positionV relativeFrom="paragraph">
                  <wp:posOffset>1325736</wp:posOffset>
                </wp:positionV>
                <wp:extent cx="1382400" cy="270000"/>
                <wp:effectExtent l="0" t="0" r="1905" b="0"/>
                <wp:wrapNone/>
                <wp:docPr id="65" name="Zone de texte 65"/>
                <wp:cNvGraphicFramePr/>
                <a:graphic xmlns:a="http://schemas.openxmlformats.org/drawingml/2006/main">
                  <a:graphicData uri="http://schemas.microsoft.com/office/word/2010/wordprocessingShape">
                    <wps:wsp>
                      <wps:cNvSpPr txBox="1"/>
                      <wps:spPr>
                        <a:xfrm>
                          <a:off x="0" y="0"/>
                          <a:ext cx="1382400" cy="270000"/>
                        </a:xfrm>
                        <a:prstGeom prst="rect">
                          <a:avLst/>
                        </a:prstGeom>
                        <a:solidFill>
                          <a:sysClr val="window" lastClr="FFFFFF"/>
                        </a:solidFill>
                        <a:ln w="6350">
                          <a:noFill/>
                        </a:ln>
                      </wps:spPr>
                      <wps:txbx>
                        <w:txbxContent>
                          <w:p w14:paraId="2C14B3CA" w14:textId="77777777" w:rsidR="00333A0F" w:rsidRPr="00856B76" w:rsidRDefault="00333A0F" w:rsidP="00E05E4A">
                            <w:pPr>
                              <w:rPr>
                                <w:rFonts w:asciiTheme="minorHAnsi" w:hAnsiTheme="minorHAnsi" w:cstheme="minorHAnsi"/>
                                <w:sz w:val="16"/>
                                <w:szCs w:val="16"/>
                              </w:rPr>
                            </w:pPr>
                            <w:r>
                              <w:rPr>
                                <w:rFonts w:asciiTheme="minorHAnsi" w:hAnsiTheme="minorHAnsi" w:cstheme="minorHAnsi"/>
                                <w:sz w:val="16"/>
                                <w:szCs w:val="16"/>
                              </w:rPr>
                              <w:t xml:space="preserve">Source :  </w:t>
                            </w:r>
                            <w:hyperlink r:id="rId95" w:history="1">
                              <w:r w:rsidRPr="00E22099">
                                <w:rPr>
                                  <w:rStyle w:val="Hyperlink"/>
                                  <w:rFonts w:asciiTheme="minorHAnsi" w:hAnsiTheme="minorHAnsi" w:cstheme="minorHAnsi"/>
                                  <w:sz w:val="16"/>
                                  <w:szCs w:val="16"/>
                                </w:rPr>
                                <w:t>Pixabay.com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50CF5" id="Zone de texte 65" o:spid="_x0000_s1036" type="#_x0000_t202" style="position:absolute;margin-left:10.55pt;margin-top:104.4pt;width:108.85pt;height:21.2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" fillcolor="window" stroked="f" strokeweight=".5pt">
                <v:textbox>
                  <w:txbxContent>
                    <w:p w14:paraId="2C14B3CA" w14:textId="77777777" w:rsidR="00333A0F" w:rsidRPr="00856B76" w:rsidRDefault="00333A0F" w:rsidP="00E05E4A">
                      <w:pPr>
                        <w:rPr>
                          <w:rFonts w:asciiTheme="minorHAnsi" w:hAnsiTheme="minorHAnsi" w:cstheme="minorHAnsi"/>
                          <w:sz w:val="16"/>
                          <w:szCs w:val="16"/>
                        </w:rPr>
                      </w:pPr>
                      <w:r>
                        <w:rPr>
                          <w:rFonts w:asciiTheme="minorHAnsi" w:hAnsiTheme="minorHAnsi" w:cstheme="minorHAnsi"/>
                          <w:sz w:val="16"/>
                          <w:szCs w:val="16"/>
                        </w:rPr>
                        <w:t xml:space="preserve">Source :  </w:t>
                      </w:r>
                      <w:hyperlink r:id="rId96" w:history="1">
                        <w:r w:rsidRPr="00E22099">
                          <w:rPr>
                            <w:rStyle w:val="Hyperlink"/>
                            <w:rFonts w:asciiTheme="minorHAnsi" w:hAnsiTheme="minorHAnsi" w:cstheme="minorHAnsi"/>
                            <w:sz w:val="16"/>
                            <w:szCs w:val="16"/>
                          </w:rPr>
                          <w:t>Pixabay.com</w:t>
                        </w:r>
                      </w:hyperlink>
                    </w:p>
                  </w:txbxContent>
                </v:textbox>
                <w10:wrap anchorx="margin"/>
              </v:shape>
            </w:pict>
          </mc:Fallback>
        </mc:AlternateContent>
      </w:r>
      <w:r w:rsidRPr="007A1510">
        <w:rPr>
          <w:rFonts w:ascii="Century Gothic" w:hAnsi="Century Gothic" w:cstheme="minorHAnsi"/>
          <w:noProof/>
          <w:sz w:val="20"/>
          <w:szCs w:val="20"/>
          <w:lang w:eastAsia="en-CA"/>
        </w:rPr>
        <mc:AlternateContent>
          <mc:Choice Requires="wpc">
            <w:drawing>
              <wp:inline distT="0" distB="0" distL="0" distR="0" wp14:anchorId="1F667C1F" wp14:editId="5D075DB5">
                <wp:extent cx="6783572" cy="7556500"/>
                <wp:effectExtent l="0" t="0" r="17780" b="25400"/>
                <wp:docPr id="66" name="Zone de dessin 6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tx1"/>
                          </a:solidFill>
                        </a:ln>
                      </wpc:whole>
                      <wps:wsp>
                        <wps:cNvPr id="73" name="Zone de texte 73"/>
                        <wps:cNvSpPr txBox="1"/>
                        <wps:spPr>
                          <a:xfrm>
                            <a:off x="2267559" y="125039"/>
                            <a:ext cx="2721276" cy="373076"/>
                          </a:xfrm>
                          <a:prstGeom prst="rect">
                            <a:avLst/>
                          </a:prstGeom>
                          <a:solidFill>
                            <a:schemeClr val="lt1"/>
                          </a:solidFill>
                          <a:ln w="6350">
                            <a:noFill/>
                          </a:ln>
                        </wps:spPr>
                        <wps:txbx>
                          <w:txbxContent>
                            <w:p w14:paraId="4CA2655A" w14:textId="33CBEB67" w:rsidR="00333A0F" w:rsidRPr="00BE711B" w:rsidRDefault="00333A0F" w:rsidP="00BB227A">
                              <w:pPr>
                                <w:jc w:val="center"/>
                                <w:rPr>
                                  <w:sz w:val="36"/>
                                  <w:szCs w:val="36"/>
                                </w:rPr>
                              </w:pPr>
                              <w:r w:rsidRPr="00BE711B">
                                <w:rPr>
                                  <w:sz w:val="36"/>
                                  <w:szCs w:val="36"/>
                                </w:rPr>
                                <w:t>Mes idées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4" name="Image 74" descr="C:\Users\DDuboisJac\Downloads\idea-48100_1280.png"/>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141905"/>
                            <a:ext cx="1733550" cy="1146810"/>
                          </a:xfrm>
                          <a:prstGeom prst="rect">
                            <a:avLst/>
                          </a:prstGeom>
                          <a:noFill/>
                          <a:ln>
                            <a:noFill/>
                          </a:ln>
                        </pic:spPr>
                      </pic:pic>
                    </wpc:wpc>
                  </a:graphicData>
                </a:graphic>
              </wp:inline>
            </w:drawing>
          </mc:Choice>
          <mc:Fallback>
            <w:pict>
              <v:group w14:anchorId="1F667C1F" id="Zone de dessin 66" o:spid="_x0000_s1037" editas="canvas" style="width:534.15pt;height:595pt;mso-position-horizontal-relative:char;mso-position-vertical-relative:line" coordsize="67830,755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width:67830;height:75565;visibility:visible;mso-wrap-style:square" stroked="t" strokecolor="black [3213]">
                  <v:fill o:detectmouseclick="t"/>
                  <v:path o:connecttype="none"/>
                </v:shape>
                <v:shape id="Zone de texte 73" o:spid="_x0000_s1039" type="#_x0000_t202" style="position:absolute;left:22675;top:1250;width:27213;height:3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" fillcolor="white [3201]" stroked="f" strokeweight=".5pt">
                  <v:textbox>
                    <w:txbxContent>
                      <w:p w14:paraId="4CA2655A" w14:textId="33CBEB67" w:rsidR="00333A0F" w:rsidRPr="00BE711B" w:rsidRDefault="00333A0F" w:rsidP="00BB227A">
                        <w:pPr>
                          <w:jc w:val="center"/>
                          <w:rPr>
                            <w:sz w:val="36"/>
                            <w:szCs w:val="36"/>
                          </w:rPr>
                        </w:pPr>
                        <w:r w:rsidRPr="00BE711B">
                          <w:rPr>
                            <w:sz w:val="36"/>
                            <w:szCs w:val="36"/>
                          </w:rPr>
                          <w:t>Mes idées</w:t>
                        </w:r>
                      </w:p>
                    </w:txbxContent>
                  </v:textbox>
                </v:shape>
                <v:shape id="Image 74" o:spid="_x0000_s1040" type="#_x0000_t75" style="position:absolute;top:1419;width:17335;height:11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">
                  <v:imagedata r:id="rId98" o:title="idea-48100_1280"/>
                </v:shape>
                <w10:anchorlock/>
              </v:group>
            </w:pict>
          </mc:Fallback>
        </mc:AlternateContent>
      </w:r>
    </w:p>
    <w:p w14:paraId="4F88742C" w14:textId="70E41747" w:rsidR="00E05E4A" w:rsidRPr="007A1510" w:rsidRDefault="00E05E4A" w:rsidP="00E05E4A">
      <w:pPr>
        <w:rPr>
          <w:rFonts w:ascii="Century Gothic" w:hAnsi="Century Gothic" w:cstheme="minorHAnsi"/>
          <w:b/>
          <w:sz w:val="20"/>
          <w:szCs w:val="20"/>
        </w:rPr>
      </w:pPr>
      <w:r w:rsidRPr="007A1510">
        <w:rPr>
          <w:rFonts w:ascii="Century Gothic" w:hAnsi="Century Gothic" w:cstheme="minorHAnsi"/>
          <w:b/>
          <w:sz w:val="20"/>
          <w:szCs w:val="20"/>
        </w:rPr>
        <w:br w:type="page"/>
      </w:r>
    </w:p>
    <w:p w14:paraId="40DDA7CE" w14:textId="5694C973" w:rsidR="00E05E4A" w:rsidRPr="00E05E4A" w:rsidRDefault="00E05E4A" w:rsidP="00E05E4A">
      <w:pPr>
        <w:rPr>
          <w:rFonts w:ascii="Century Gothic" w:hAnsi="Century Gothic"/>
          <w:sz w:val="20"/>
          <w:szCs w:val="20"/>
          <w:lang w:val="fr-CA"/>
        </w:rPr>
      </w:pPr>
      <w:r w:rsidRPr="00E05E4A">
        <w:rPr>
          <w:rFonts w:ascii="Century Gothic" w:hAnsi="Century Gothic"/>
          <w:b/>
          <w:bCs/>
          <w:sz w:val="20"/>
          <w:szCs w:val="20"/>
          <w:lang w:val="fr-CA"/>
        </w:rPr>
        <w:lastRenderedPageBreak/>
        <w:t>Annexe 1</w:t>
      </w:r>
      <w:r w:rsidR="00A536E8">
        <w:rPr>
          <w:rFonts w:ascii="Century Gothic" w:hAnsi="Century Gothic"/>
          <w:b/>
          <w:bCs/>
          <w:sz w:val="20"/>
          <w:szCs w:val="20"/>
          <w:lang w:val="fr-CA"/>
        </w:rPr>
        <w:t>2</w:t>
      </w:r>
      <w:r w:rsidRPr="00E05E4A">
        <w:rPr>
          <w:rFonts w:ascii="Century Gothic" w:hAnsi="Century Gothic"/>
          <w:b/>
          <w:bCs/>
          <w:sz w:val="20"/>
          <w:szCs w:val="20"/>
          <w:lang w:val="fr-CA"/>
        </w:rPr>
        <w:t xml:space="preserve"> </w:t>
      </w:r>
      <w:r w:rsidR="00A536E8" w:rsidRPr="00BB227A">
        <w:rPr>
          <w:rFonts w:ascii="Century Gothic" w:hAnsi="Century Gothic"/>
          <w:bCs/>
          <w:sz w:val="20"/>
          <w:szCs w:val="20"/>
          <w:lang w:val="fr-CA"/>
        </w:rPr>
        <w:t>(</w:t>
      </w:r>
      <w:r w:rsidRPr="00BB227A">
        <w:rPr>
          <w:rFonts w:ascii="Century Gothic" w:hAnsi="Century Gothic"/>
          <w:bCs/>
          <w:sz w:val="20"/>
          <w:szCs w:val="20"/>
          <w:lang w:val="fr-CA"/>
        </w:rPr>
        <w:t>suite</w:t>
      </w:r>
      <w:r w:rsidR="00A536E8" w:rsidRPr="00BB227A">
        <w:rPr>
          <w:rFonts w:ascii="Century Gothic" w:hAnsi="Century Gothic"/>
          <w:bCs/>
          <w:sz w:val="20"/>
          <w:szCs w:val="20"/>
          <w:lang w:val="fr-CA"/>
        </w:rPr>
        <w:t>)</w:t>
      </w:r>
      <w:r w:rsidR="00A536E8">
        <w:rPr>
          <w:rFonts w:ascii="Century Gothic" w:hAnsi="Century Gothic"/>
          <w:b/>
          <w:bCs/>
          <w:sz w:val="20"/>
          <w:szCs w:val="20"/>
          <w:lang w:val="fr-CA"/>
        </w:rPr>
        <w:t> </w:t>
      </w:r>
    </w:p>
    <w:p w14:paraId="127B724A" w14:textId="77777777" w:rsidR="00E05E4A" w:rsidRPr="00E05E4A" w:rsidRDefault="00E05E4A" w:rsidP="00E05E4A">
      <w:pPr>
        <w:ind w:right="670"/>
        <w:rPr>
          <w:rFonts w:ascii="Century Gothic" w:hAnsi="Century Gothic" w:cstheme="minorHAnsi"/>
          <w:b/>
          <w:sz w:val="20"/>
          <w:szCs w:val="20"/>
          <w:lang w:val="fr-CA"/>
        </w:rPr>
      </w:pPr>
    </w:p>
    <w:p w14:paraId="24DC3C4E" w14:textId="24CC0860" w:rsidR="00E05E4A" w:rsidRPr="00A536E8" w:rsidRDefault="00E05E4A" w:rsidP="00A536E8">
      <w:pPr>
        <w:pStyle w:val="ListParagraph"/>
        <w:numPr>
          <w:ilvl w:val="0"/>
          <w:numId w:val="34"/>
        </w:numPr>
        <w:ind w:right="670"/>
        <w:rPr>
          <w:rFonts w:ascii="Century Gothic" w:hAnsi="Century Gothic" w:cstheme="minorHAnsi"/>
          <w:b/>
          <w:sz w:val="20"/>
          <w:szCs w:val="20"/>
          <w:lang w:val="fr-CA"/>
        </w:rPr>
      </w:pPr>
      <w:r w:rsidRPr="007A1510">
        <w:rPr>
          <w:noProof/>
          <w:lang w:eastAsia="en-CA"/>
        </w:rPr>
        <w:drawing>
          <wp:anchor distT="0" distB="0" distL="114300" distR="114300" simplePos="0" relativeHeight="251699200" behindDoc="0" locked="0" layoutInCell="1" allowOverlap="1" wp14:anchorId="56A8E2AF" wp14:editId="280D300A">
            <wp:simplePos x="0" y="0"/>
            <wp:positionH relativeFrom="margin">
              <wp:align>right</wp:align>
            </wp:positionH>
            <wp:positionV relativeFrom="paragraph">
              <wp:posOffset>279</wp:posOffset>
            </wp:positionV>
            <wp:extent cx="1778000" cy="1185545"/>
            <wp:effectExtent l="0" t="0" r="0" b="0"/>
            <wp:wrapSquare wrapText="bothSides"/>
            <wp:docPr id="49" name="Image 49" descr="C:\Users\DDuboisJac\Downloads\planning-4897792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DuboisJac\Downloads\planning-4897792_1920.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778000" cy="1185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36E8">
        <w:rPr>
          <w:rFonts w:ascii="Century Gothic" w:hAnsi="Century Gothic" w:cstheme="minorHAnsi"/>
          <w:b/>
          <w:sz w:val="20"/>
          <w:szCs w:val="20"/>
          <w:lang w:val="fr-CA"/>
        </w:rPr>
        <w:t xml:space="preserve">Construction – Plan </w:t>
      </w:r>
    </w:p>
    <w:p w14:paraId="30023163" w14:textId="77777777" w:rsidR="00E05E4A" w:rsidRPr="00E05E4A" w:rsidRDefault="00E05E4A" w:rsidP="00E05E4A">
      <w:pPr>
        <w:ind w:right="670"/>
        <w:rPr>
          <w:rFonts w:ascii="Century Gothic" w:hAnsi="Century Gothic" w:cstheme="minorHAnsi"/>
          <w:sz w:val="20"/>
          <w:szCs w:val="20"/>
          <w:lang w:val="fr-CA"/>
        </w:rPr>
      </w:pPr>
      <w:r w:rsidRPr="00E05E4A">
        <w:rPr>
          <w:rFonts w:ascii="Century Gothic" w:hAnsi="Century Gothic" w:cstheme="minorHAnsi"/>
          <w:sz w:val="20"/>
          <w:szCs w:val="20"/>
          <w:lang w:val="fr-CA"/>
        </w:rPr>
        <w:t>Les questions suivantes pourraient t’aider à choisir le meilleur instrument, parmi les options possibles :</w:t>
      </w:r>
    </w:p>
    <w:p w14:paraId="5F2D6D84" w14:textId="77777777" w:rsidR="00E05E4A" w:rsidRPr="007A1510" w:rsidRDefault="00E05E4A" w:rsidP="00E05E4A">
      <w:pPr>
        <w:pStyle w:val="ListParagraph"/>
        <w:numPr>
          <w:ilvl w:val="0"/>
          <w:numId w:val="15"/>
        </w:numPr>
        <w:ind w:right="670"/>
        <w:rPr>
          <w:rFonts w:ascii="Century Gothic" w:hAnsi="Century Gothic" w:cstheme="minorHAnsi"/>
          <w:i/>
          <w:sz w:val="20"/>
          <w:szCs w:val="20"/>
          <w:lang w:val="fr-CA"/>
        </w:rPr>
      </w:pPr>
      <w:r w:rsidRPr="007A1510">
        <w:rPr>
          <w:rFonts w:ascii="Century Gothic" w:hAnsi="Century Gothic" w:cstheme="minorHAnsi"/>
          <w:i/>
          <w:sz w:val="20"/>
          <w:szCs w:val="20"/>
          <w:lang w:val="fr-CA"/>
        </w:rPr>
        <w:t xml:space="preserve">Est-ce que toutes tes idées </w:t>
      </w:r>
      <w:r>
        <w:rPr>
          <w:rFonts w:ascii="Century Gothic" w:hAnsi="Century Gothic" w:cstheme="minorHAnsi"/>
          <w:i/>
          <w:sz w:val="20"/>
          <w:szCs w:val="20"/>
          <w:lang w:val="fr-CA"/>
        </w:rPr>
        <w:t>te permettent de produire des sons de hauteur et d’intensité différentes?</w:t>
      </w:r>
    </w:p>
    <w:p w14:paraId="6CCF56E3" w14:textId="59326458" w:rsidR="00E05E4A" w:rsidRPr="007A1510" w:rsidRDefault="00E05E4A" w:rsidP="00E05E4A">
      <w:pPr>
        <w:pStyle w:val="ListParagraph"/>
        <w:numPr>
          <w:ilvl w:val="0"/>
          <w:numId w:val="15"/>
        </w:numPr>
        <w:ind w:right="670"/>
        <w:rPr>
          <w:rFonts w:ascii="Century Gothic" w:hAnsi="Century Gothic" w:cstheme="minorHAnsi"/>
          <w:i/>
          <w:sz w:val="20"/>
          <w:szCs w:val="20"/>
          <w:lang w:val="fr-CA"/>
        </w:rPr>
      </w:pPr>
      <w:r w:rsidRPr="007A1510">
        <w:rPr>
          <w:rFonts w:ascii="Century Gothic" w:hAnsi="Century Gothic" w:cstheme="minorHAnsi"/>
          <w:i/>
          <w:sz w:val="20"/>
          <w:szCs w:val="20"/>
          <w:lang w:val="fr-CA"/>
        </w:rPr>
        <w:t>Quelles idées sont-elles réellement possibles, compte</w:t>
      </w:r>
      <w:r w:rsidR="007145F1">
        <w:rPr>
          <w:rFonts w:ascii="Century Gothic" w:hAnsi="Century Gothic" w:cstheme="minorHAnsi"/>
          <w:i/>
          <w:sz w:val="20"/>
          <w:szCs w:val="20"/>
          <w:lang w:val="fr-CA"/>
        </w:rPr>
        <w:t xml:space="preserve"> </w:t>
      </w:r>
      <w:r w:rsidRPr="007A1510">
        <w:rPr>
          <w:rFonts w:ascii="Century Gothic" w:hAnsi="Century Gothic" w:cstheme="minorHAnsi"/>
          <w:i/>
          <w:sz w:val="20"/>
          <w:szCs w:val="20"/>
          <w:lang w:val="fr-CA"/>
        </w:rPr>
        <w:t>tenu du temps, des outils et des matériaux</w:t>
      </w:r>
      <w:r>
        <w:rPr>
          <w:rFonts w:ascii="Century Gothic" w:hAnsi="Century Gothic" w:cstheme="minorHAnsi"/>
          <w:i/>
          <w:sz w:val="20"/>
          <w:szCs w:val="20"/>
          <w:lang w:val="fr-CA"/>
        </w:rPr>
        <w:t xml:space="preserve"> à ta disposition</w:t>
      </w:r>
      <w:r w:rsidRPr="007A1510">
        <w:rPr>
          <w:rFonts w:ascii="Century Gothic" w:hAnsi="Century Gothic" w:cstheme="minorHAnsi"/>
          <w:i/>
          <w:sz w:val="20"/>
          <w:szCs w:val="20"/>
          <w:lang w:val="fr-CA"/>
        </w:rPr>
        <w:t>?</w:t>
      </w:r>
    </w:p>
    <w:p w14:paraId="69453EEB" w14:textId="77777777" w:rsidR="00E05E4A" w:rsidRPr="007A1510" w:rsidRDefault="00E05E4A" w:rsidP="00E05E4A">
      <w:pPr>
        <w:pStyle w:val="ListParagraph"/>
        <w:numPr>
          <w:ilvl w:val="0"/>
          <w:numId w:val="15"/>
        </w:numPr>
        <w:ind w:right="670"/>
        <w:rPr>
          <w:rFonts w:ascii="Century Gothic" w:hAnsi="Century Gothic" w:cstheme="minorHAnsi"/>
          <w:i/>
          <w:sz w:val="20"/>
          <w:szCs w:val="20"/>
          <w:lang w:val="fr-CA"/>
        </w:rPr>
      </w:pPr>
      <w:r w:rsidRPr="007A1510">
        <w:rPr>
          <w:rFonts w:ascii="Century Gothic" w:hAnsi="Century Gothic"/>
          <w:noProof/>
          <w:sz w:val="20"/>
          <w:szCs w:val="20"/>
          <w:lang w:eastAsia="en-CA"/>
        </w:rPr>
        <mc:AlternateContent>
          <mc:Choice Requires="wps">
            <w:drawing>
              <wp:anchor distT="0" distB="0" distL="114300" distR="114300" simplePos="0" relativeHeight="251700224" behindDoc="0" locked="0" layoutInCell="1" allowOverlap="1" wp14:anchorId="1CF8A8A8" wp14:editId="0A6AF147">
                <wp:simplePos x="0" y="0"/>
                <wp:positionH relativeFrom="column">
                  <wp:posOffset>5411140</wp:posOffset>
                </wp:positionH>
                <wp:positionV relativeFrom="paragraph">
                  <wp:posOffset>166116</wp:posOffset>
                </wp:positionV>
                <wp:extent cx="1623695" cy="270510"/>
                <wp:effectExtent l="0" t="0" r="0" b="0"/>
                <wp:wrapSquare wrapText="bothSides"/>
                <wp:docPr id="61" name="Zone de texte 61"/>
                <wp:cNvGraphicFramePr/>
                <a:graphic xmlns:a="http://schemas.openxmlformats.org/drawingml/2006/main">
                  <a:graphicData uri="http://schemas.microsoft.com/office/word/2010/wordprocessingShape">
                    <wps:wsp>
                      <wps:cNvSpPr txBox="1"/>
                      <wps:spPr>
                        <a:xfrm>
                          <a:off x="0" y="0"/>
                          <a:ext cx="1623695" cy="270510"/>
                        </a:xfrm>
                        <a:prstGeom prst="rect">
                          <a:avLst/>
                        </a:prstGeom>
                        <a:solidFill>
                          <a:sysClr val="window" lastClr="FFFFFF"/>
                        </a:solidFill>
                        <a:ln w="6350">
                          <a:noFill/>
                        </a:ln>
                      </wps:spPr>
                      <wps:txbx>
                        <w:txbxContent>
                          <w:p w14:paraId="09420671" w14:textId="77777777" w:rsidR="00333A0F" w:rsidRPr="00856B76" w:rsidRDefault="00333A0F" w:rsidP="00E05E4A">
                            <w:pPr>
                              <w:rPr>
                                <w:rFonts w:asciiTheme="minorHAnsi" w:hAnsiTheme="minorHAnsi" w:cstheme="minorHAnsi"/>
                                <w:sz w:val="16"/>
                                <w:szCs w:val="16"/>
                              </w:rPr>
                            </w:pPr>
                            <w:r>
                              <w:rPr>
                                <w:rFonts w:asciiTheme="minorHAnsi" w:hAnsiTheme="minorHAnsi" w:cstheme="minorHAnsi"/>
                                <w:sz w:val="16"/>
                                <w:szCs w:val="16"/>
                              </w:rPr>
                              <w:t xml:space="preserve">Source :  </w:t>
                            </w:r>
                            <w:hyperlink r:id="rId100" w:history="1">
                              <w:r w:rsidRPr="00E22099">
                                <w:rPr>
                                  <w:rStyle w:val="Hyperlink"/>
                                  <w:rFonts w:asciiTheme="minorHAnsi" w:hAnsiTheme="minorHAnsi" w:cstheme="minorHAnsi"/>
                                  <w:sz w:val="16"/>
                                  <w:szCs w:val="16"/>
                                </w:rPr>
                                <w:t>Pixabay.com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8A8A8" id="Zone de texte 61" o:spid="_x0000_s1041" type="#_x0000_t202" style="position:absolute;left:0;text-align:left;margin-left:426.05pt;margin-top:13.1pt;width:127.85pt;height:21.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" fillcolor="window" stroked="f" strokeweight=".5pt">
                <v:textbox>
                  <w:txbxContent>
                    <w:p w14:paraId="09420671" w14:textId="77777777" w:rsidR="00333A0F" w:rsidRPr="00856B76" w:rsidRDefault="00333A0F" w:rsidP="00E05E4A">
                      <w:pPr>
                        <w:rPr>
                          <w:rFonts w:asciiTheme="minorHAnsi" w:hAnsiTheme="minorHAnsi" w:cstheme="minorHAnsi"/>
                          <w:sz w:val="16"/>
                          <w:szCs w:val="16"/>
                        </w:rPr>
                      </w:pPr>
                      <w:r>
                        <w:rPr>
                          <w:rFonts w:asciiTheme="minorHAnsi" w:hAnsiTheme="minorHAnsi" w:cstheme="minorHAnsi"/>
                          <w:sz w:val="16"/>
                          <w:szCs w:val="16"/>
                        </w:rPr>
                        <w:t xml:space="preserve">Source :  </w:t>
                      </w:r>
                      <w:hyperlink r:id="rId101" w:history="1">
                        <w:r w:rsidRPr="00E22099">
                          <w:rPr>
                            <w:rStyle w:val="Hyperlink"/>
                            <w:rFonts w:asciiTheme="minorHAnsi" w:hAnsiTheme="minorHAnsi" w:cstheme="minorHAnsi"/>
                            <w:sz w:val="16"/>
                            <w:szCs w:val="16"/>
                          </w:rPr>
                          <w:t>Pixabay.com</w:t>
                        </w:r>
                      </w:hyperlink>
                    </w:p>
                  </w:txbxContent>
                </v:textbox>
                <w10:wrap type="square"/>
              </v:shape>
            </w:pict>
          </mc:Fallback>
        </mc:AlternateContent>
      </w:r>
      <w:r w:rsidRPr="007A1510">
        <w:rPr>
          <w:rFonts w:ascii="Century Gothic" w:hAnsi="Century Gothic" w:cstheme="minorHAnsi"/>
          <w:i/>
          <w:sz w:val="20"/>
          <w:szCs w:val="20"/>
          <w:lang w:val="fr-CA"/>
        </w:rPr>
        <w:t>Quels problèmes penses-tu devoir résoudre lorsque tu commences ta construction?</w:t>
      </w:r>
    </w:p>
    <w:p w14:paraId="208BB256" w14:textId="77777777" w:rsidR="00E05E4A" w:rsidRPr="007A1510" w:rsidRDefault="00E05E4A" w:rsidP="00E05E4A">
      <w:pPr>
        <w:pStyle w:val="ListParagraph"/>
        <w:ind w:left="371" w:right="670"/>
        <w:rPr>
          <w:rFonts w:ascii="Century Gothic" w:hAnsi="Century Gothic" w:cstheme="minorHAnsi"/>
          <w:sz w:val="20"/>
          <w:szCs w:val="20"/>
          <w:lang w:val="fr-CA"/>
        </w:rPr>
      </w:pPr>
    </w:p>
    <w:p w14:paraId="2A45557A" w14:textId="4BB7DAF4" w:rsidR="00E05E4A" w:rsidRPr="00E05E4A" w:rsidRDefault="00E05E4A" w:rsidP="00E05E4A">
      <w:pPr>
        <w:ind w:right="670"/>
        <w:rPr>
          <w:rFonts w:ascii="Century Gothic" w:hAnsi="Century Gothic" w:cstheme="minorHAnsi"/>
          <w:b/>
          <w:sz w:val="20"/>
          <w:szCs w:val="20"/>
          <w:lang w:val="fr-CA"/>
        </w:rPr>
      </w:pPr>
      <w:r w:rsidRPr="00E05E4A">
        <w:rPr>
          <w:rFonts w:ascii="Century Gothic" w:hAnsi="Century Gothic" w:cstheme="minorHAnsi"/>
          <w:b/>
          <w:sz w:val="20"/>
          <w:szCs w:val="20"/>
          <w:lang w:val="fr-CA"/>
        </w:rPr>
        <w:t xml:space="preserve"> </w:t>
      </w:r>
    </w:p>
    <w:p w14:paraId="40ECE0B1" w14:textId="77777777" w:rsidR="00E05E4A" w:rsidRPr="00E05E4A" w:rsidRDefault="00E05E4A" w:rsidP="00E05E4A">
      <w:pPr>
        <w:ind w:right="670"/>
        <w:rPr>
          <w:rFonts w:ascii="Century Gothic" w:hAnsi="Century Gothic" w:cstheme="minorHAnsi"/>
          <w:bCs/>
          <w:sz w:val="20"/>
          <w:szCs w:val="20"/>
          <w:lang w:val="fr-CA"/>
        </w:rPr>
      </w:pPr>
      <w:r w:rsidRPr="00E05E4A">
        <w:rPr>
          <w:rFonts w:ascii="Century Gothic" w:hAnsi="Century Gothic" w:cstheme="minorHAnsi"/>
          <w:bCs/>
          <w:sz w:val="20"/>
          <w:szCs w:val="20"/>
          <w:lang w:val="fr-CA"/>
        </w:rPr>
        <w:t xml:space="preserve">Rassemble les matériaux dont tu auras besoin. N’oublie pas que tu dois fabriquer un instrument qui produira des sons de hauteur et d’intensité différentes. </w:t>
      </w:r>
    </w:p>
    <w:p w14:paraId="5A74C90E" w14:textId="77777777" w:rsidR="00E05E4A" w:rsidRPr="00E05E4A" w:rsidRDefault="00E05E4A" w:rsidP="00E05E4A">
      <w:pPr>
        <w:ind w:right="670"/>
        <w:rPr>
          <w:rFonts w:ascii="Century Gothic" w:hAnsi="Century Gothic" w:cstheme="minorHAnsi"/>
          <w:bCs/>
          <w:sz w:val="20"/>
          <w:szCs w:val="20"/>
          <w:lang w:val="fr-CA"/>
        </w:rPr>
      </w:pPr>
    </w:p>
    <w:p w14:paraId="4D52075C" w14:textId="22DB033D" w:rsidR="00E05E4A" w:rsidRPr="00E05E4A" w:rsidRDefault="00E05E4A" w:rsidP="00E05E4A">
      <w:pPr>
        <w:ind w:right="670"/>
        <w:rPr>
          <w:rFonts w:ascii="Century Gothic" w:hAnsi="Century Gothic" w:cstheme="minorHAnsi"/>
          <w:b/>
          <w:sz w:val="20"/>
          <w:szCs w:val="20"/>
          <w:lang w:val="fr-CA"/>
        </w:rPr>
      </w:pPr>
      <w:r w:rsidRPr="00E05E4A">
        <w:rPr>
          <w:rFonts w:ascii="Century Gothic" w:hAnsi="Century Gothic" w:cstheme="minorHAnsi"/>
          <w:b/>
          <w:sz w:val="20"/>
          <w:szCs w:val="20"/>
          <w:lang w:val="fr-CA"/>
        </w:rPr>
        <w:t>Finalise ton plan</w:t>
      </w:r>
    </w:p>
    <w:p w14:paraId="5EF13620" w14:textId="77777777" w:rsidR="00E05E4A" w:rsidRPr="00E05E4A" w:rsidRDefault="00E05E4A" w:rsidP="00E05E4A">
      <w:pPr>
        <w:ind w:right="670"/>
        <w:rPr>
          <w:rFonts w:ascii="Century Gothic" w:hAnsi="Century Gothic" w:cstheme="minorHAnsi"/>
          <w:sz w:val="20"/>
          <w:szCs w:val="20"/>
          <w:lang w:val="fr-CA"/>
        </w:rPr>
      </w:pPr>
      <w:r w:rsidRPr="00E05E4A">
        <w:rPr>
          <w:rFonts w:ascii="Century Gothic" w:hAnsi="Century Gothic" w:cstheme="minorHAnsi"/>
          <w:sz w:val="20"/>
          <w:szCs w:val="20"/>
          <w:lang w:val="fr-CA"/>
        </w:rPr>
        <w:t xml:space="preserve">Pour faciliter la construction, assure-toi que le dessin de ton plan comprend des informations sur les matériaux que tu vas utiliser et de l’espace qui sera nécessaire pour ton instrument (ses dimensions). Tu voudras peut-être créer un schéma plus détaillé de celui que tu as déjà fait pour choisir ta solution. Ton plan pourra changer en cours de construction, mais il est quand même important de l’avoir pour commencer ta construction. </w:t>
      </w:r>
    </w:p>
    <w:p w14:paraId="66B6646E" w14:textId="77777777" w:rsidR="00E05E4A" w:rsidRPr="00E05E4A" w:rsidRDefault="00E05E4A" w:rsidP="00E05E4A">
      <w:pPr>
        <w:ind w:right="670"/>
        <w:rPr>
          <w:rFonts w:ascii="Century Gothic" w:hAnsi="Century Gothic" w:cstheme="minorHAnsi"/>
          <w:sz w:val="20"/>
          <w:szCs w:val="20"/>
          <w:lang w:val="fr-CA"/>
        </w:rPr>
      </w:pPr>
      <w:r w:rsidRPr="00E05E4A">
        <w:rPr>
          <w:rFonts w:ascii="Century Gothic" w:hAnsi="Century Gothic" w:cstheme="minorHAnsi"/>
          <w:sz w:val="20"/>
          <w:szCs w:val="20"/>
          <w:lang w:val="fr-CA"/>
        </w:rPr>
        <w:t xml:space="preserve">Tu pourras comparer ton plan initial avec ta construction finale pour réfléchir aux changements que tu as dû faire pendant la construction. </w:t>
      </w:r>
    </w:p>
    <w:p w14:paraId="7E37C4FF" w14:textId="77777777" w:rsidR="00E05E4A" w:rsidRPr="00E05E4A" w:rsidRDefault="00E05E4A" w:rsidP="00E05E4A">
      <w:pPr>
        <w:rPr>
          <w:lang w:val="fr-CA"/>
        </w:rPr>
      </w:pPr>
      <w:r w:rsidRPr="009840F3">
        <w:fldChar w:fldCharType="begin"/>
      </w:r>
      <w:r w:rsidRPr="00E05E4A">
        <w:rPr>
          <w:lang w:val="fr-CA"/>
        </w:rPr>
        <w:instrText xml:space="preserve"> INCLUDEPICTURE "https://cdn.pixabay.com/photo/2016/04/01/08/43/animal-1298913__340.png" \* MERGEFORMATINET </w:instrText>
      </w:r>
      <w:r w:rsidRPr="009840F3">
        <w:fldChar w:fldCharType="end"/>
      </w:r>
    </w:p>
    <w:p w14:paraId="3C8D6033" w14:textId="77777777" w:rsidR="00E05E4A" w:rsidRPr="007A1510" w:rsidRDefault="00E05E4A" w:rsidP="00E05E4A">
      <w:pPr>
        <w:rPr>
          <w:rFonts w:ascii="Century Gothic" w:hAnsi="Century Gothic" w:cstheme="minorHAnsi"/>
          <w:b/>
          <w:sz w:val="20"/>
          <w:szCs w:val="20"/>
        </w:rPr>
      </w:pPr>
      <w:r w:rsidRPr="009840F3">
        <w:rPr>
          <w:noProof/>
          <w:lang w:eastAsia="en-CA"/>
        </w:rPr>
        <w:lastRenderedPageBreak/>
        <w:drawing>
          <wp:anchor distT="0" distB="0" distL="114300" distR="114300" simplePos="0" relativeHeight="251707392" behindDoc="0" locked="0" layoutInCell="1" allowOverlap="1" wp14:anchorId="43B6E5C4" wp14:editId="1F73DA5F">
            <wp:simplePos x="0" y="0"/>
            <wp:positionH relativeFrom="column">
              <wp:posOffset>550772</wp:posOffset>
            </wp:positionH>
            <wp:positionV relativeFrom="paragraph">
              <wp:posOffset>183441</wp:posOffset>
            </wp:positionV>
            <wp:extent cx="614244" cy="1022888"/>
            <wp:effectExtent l="0" t="0" r="0" b="6350"/>
            <wp:wrapNone/>
            <wp:docPr id="19" name="Image 19" descr="Des Animaux, Anthropomorphe, Cat, Fé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 Animaux, Anthropomorphe, Cat, Félin"/>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618495" cy="10299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1510">
        <w:rPr>
          <w:rFonts w:ascii="Century Gothic" w:hAnsi="Century Gothic" w:cstheme="minorHAnsi"/>
          <w:noProof/>
          <w:sz w:val="20"/>
          <w:szCs w:val="20"/>
          <w:lang w:eastAsia="en-CA"/>
        </w:rPr>
        <mc:AlternateContent>
          <mc:Choice Requires="wpc">
            <w:drawing>
              <wp:inline distT="0" distB="0" distL="0" distR="0" wp14:anchorId="4CEFFDDD" wp14:editId="2D8A636A">
                <wp:extent cx="6804837" cy="4319270"/>
                <wp:effectExtent l="0" t="0" r="15240" b="24130"/>
                <wp:docPr id="80" name="Zone de dessin 8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tx1"/>
                          </a:solidFill>
                        </a:ln>
                      </wpc:whole>
                      <wps:wsp>
                        <wps:cNvPr id="78" name="Zone de texte 78"/>
                        <wps:cNvSpPr txBox="1"/>
                        <wps:spPr>
                          <a:xfrm>
                            <a:off x="2902887" y="82603"/>
                            <a:ext cx="1287887" cy="373076"/>
                          </a:xfrm>
                          <a:prstGeom prst="rect">
                            <a:avLst/>
                          </a:prstGeom>
                          <a:solidFill>
                            <a:schemeClr val="lt1"/>
                          </a:solidFill>
                          <a:ln w="6350">
                            <a:noFill/>
                          </a:ln>
                        </wps:spPr>
                        <wps:txbx>
                          <w:txbxContent>
                            <w:p w14:paraId="57BCE225" w14:textId="77777777" w:rsidR="00333A0F" w:rsidRPr="00BE711B" w:rsidRDefault="00333A0F" w:rsidP="00E05E4A">
                              <w:pPr>
                                <w:rPr>
                                  <w:sz w:val="36"/>
                                  <w:szCs w:val="36"/>
                                </w:rPr>
                              </w:pPr>
                              <w:r w:rsidRPr="00BE711B">
                                <w:rPr>
                                  <w:sz w:val="36"/>
                                  <w:szCs w:val="36"/>
                                </w:rPr>
                                <w:t xml:space="preserve">Mon plan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 name="Zone de texte 83"/>
                        <wps:cNvSpPr txBox="1"/>
                        <wps:spPr>
                          <a:xfrm>
                            <a:off x="154983" y="1482589"/>
                            <a:ext cx="1682496" cy="270698"/>
                          </a:xfrm>
                          <a:prstGeom prst="rect">
                            <a:avLst/>
                          </a:prstGeom>
                          <a:solidFill>
                            <a:schemeClr val="lt1"/>
                          </a:solidFill>
                          <a:ln w="6350">
                            <a:noFill/>
                          </a:ln>
                        </wps:spPr>
                        <wps:txbx>
                          <w:txbxContent>
                            <w:p w14:paraId="22CB9DB9" w14:textId="77777777" w:rsidR="00333A0F" w:rsidRPr="003E7BDC" w:rsidRDefault="00333A0F" w:rsidP="00E05E4A">
                              <w:pPr>
                                <w:rPr>
                                  <w:sz w:val="14"/>
                                  <w:szCs w:val="14"/>
                                </w:rPr>
                              </w:pPr>
                              <w:r w:rsidRPr="003E7BDC">
                                <w:rPr>
                                  <w:sz w:val="14"/>
                                  <w:szCs w:val="14"/>
                                </w:rPr>
                                <w:t xml:space="preserve">Source : </w:t>
                              </w:r>
                              <w:hyperlink r:id="rId103" w:history="1">
                                <w:r w:rsidRPr="003E7BDC">
                                  <w:rPr>
                                    <w:rStyle w:val="Hyperlink"/>
                                    <w:sz w:val="14"/>
                                    <w:szCs w:val="14"/>
                                  </w:rPr>
                                  <w:t>Pixabay.com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CEFFDDD" id="Zone de dessin 80" o:spid="_x0000_s1042" editas="canvas" style="width:535.8pt;height:340.1pt;mso-position-horizontal-relative:char;mso-position-vertical-relative:line" coordsize="68046,43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">
                <v:shape id="_x0000_s1043" type="#_x0000_t75" style="position:absolute;width:68046;height:43192;visibility:visible;mso-wrap-style:square" stroked="t" strokecolor="black [3213]">
                  <v:fill o:detectmouseclick="t"/>
                  <v:path o:connecttype="none"/>
                </v:shape>
                <v:shape id="Zone de texte 78" o:spid="_x0000_s1044" type="#_x0000_t202" style="position:absolute;left:29028;top:826;width:12879;height:3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" fillcolor="white [3201]" stroked="f" strokeweight=".5pt">
                  <v:textbox>
                    <w:txbxContent>
                      <w:p w14:paraId="57BCE225" w14:textId="77777777" w:rsidR="00333A0F" w:rsidRPr="00BE711B" w:rsidRDefault="00333A0F" w:rsidP="00E05E4A">
                        <w:pPr>
                          <w:rPr>
                            <w:sz w:val="36"/>
                            <w:szCs w:val="36"/>
                          </w:rPr>
                        </w:pPr>
                        <w:r w:rsidRPr="00BE711B">
                          <w:rPr>
                            <w:sz w:val="36"/>
                            <w:szCs w:val="36"/>
                          </w:rPr>
                          <w:t xml:space="preserve">Mon plan </w:t>
                        </w:r>
                      </w:p>
                    </w:txbxContent>
                  </v:textbox>
                </v:shape>
                <v:shape id="Zone de texte 83" o:spid="_x0000_s1045" type="#_x0000_t202" style="position:absolute;left:1549;top:14825;width:16825;height:2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" fillcolor="white [3201]" stroked="f" strokeweight=".5pt">
                  <v:textbox>
                    <w:txbxContent>
                      <w:p w14:paraId="22CB9DB9" w14:textId="77777777" w:rsidR="00333A0F" w:rsidRPr="003E7BDC" w:rsidRDefault="00333A0F" w:rsidP="00E05E4A">
                        <w:pPr>
                          <w:rPr>
                            <w:sz w:val="14"/>
                            <w:szCs w:val="14"/>
                          </w:rPr>
                        </w:pPr>
                        <w:r w:rsidRPr="003E7BDC">
                          <w:rPr>
                            <w:sz w:val="14"/>
                            <w:szCs w:val="14"/>
                          </w:rPr>
                          <w:t xml:space="preserve">Source : </w:t>
                        </w:r>
                        <w:hyperlink r:id="rId104" w:history="1">
                          <w:r w:rsidRPr="003E7BDC">
                            <w:rPr>
                              <w:rStyle w:val="Hyperlink"/>
                              <w:sz w:val="14"/>
                              <w:szCs w:val="14"/>
                            </w:rPr>
                            <w:t>Pixabay.com</w:t>
                          </w:r>
                        </w:hyperlink>
                      </w:p>
                    </w:txbxContent>
                  </v:textbox>
                </v:shape>
                <w10:anchorlock/>
              </v:group>
            </w:pict>
          </mc:Fallback>
        </mc:AlternateContent>
      </w:r>
      <w:r w:rsidRPr="007A1510">
        <w:rPr>
          <w:rFonts w:ascii="Century Gothic" w:hAnsi="Century Gothic" w:cstheme="minorHAnsi"/>
          <w:b/>
          <w:sz w:val="20"/>
          <w:szCs w:val="20"/>
        </w:rPr>
        <w:br w:type="page"/>
      </w:r>
    </w:p>
    <w:p w14:paraId="16B05E38" w14:textId="41682577" w:rsidR="00E05E4A" w:rsidRPr="00E05E4A" w:rsidRDefault="00E05E4A" w:rsidP="00E05E4A">
      <w:pPr>
        <w:rPr>
          <w:rFonts w:ascii="Century Gothic" w:hAnsi="Century Gothic"/>
          <w:sz w:val="20"/>
          <w:szCs w:val="20"/>
          <w:lang w:val="fr-CA"/>
        </w:rPr>
      </w:pPr>
      <w:r w:rsidRPr="00E05E4A">
        <w:rPr>
          <w:rFonts w:ascii="Century Gothic" w:hAnsi="Century Gothic"/>
          <w:b/>
          <w:bCs/>
          <w:sz w:val="20"/>
          <w:szCs w:val="20"/>
          <w:lang w:val="fr-CA"/>
        </w:rPr>
        <w:lastRenderedPageBreak/>
        <w:t>Annexe 1</w:t>
      </w:r>
      <w:r w:rsidR="00A536E8">
        <w:rPr>
          <w:rFonts w:ascii="Century Gothic" w:hAnsi="Century Gothic"/>
          <w:b/>
          <w:bCs/>
          <w:sz w:val="20"/>
          <w:szCs w:val="20"/>
          <w:lang w:val="fr-CA"/>
        </w:rPr>
        <w:t>2</w:t>
      </w:r>
      <w:r w:rsidRPr="00E05E4A">
        <w:rPr>
          <w:rFonts w:ascii="Century Gothic" w:hAnsi="Century Gothic"/>
          <w:b/>
          <w:bCs/>
          <w:sz w:val="20"/>
          <w:szCs w:val="20"/>
          <w:lang w:val="fr-CA"/>
        </w:rPr>
        <w:t xml:space="preserve"> </w:t>
      </w:r>
      <w:r w:rsidR="00A536E8" w:rsidRPr="00BB227A">
        <w:rPr>
          <w:rFonts w:ascii="Century Gothic" w:hAnsi="Century Gothic"/>
          <w:bCs/>
          <w:sz w:val="20"/>
          <w:szCs w:val="20"/>
          <w:lang w:val="fr-CA"/>
        </w:rPr>
        <w:t>(</w:t>
      </w:r>
      <w:r w:rsidRPr="00BB227A">
        <w:rPr>
          <w:rFonts w:ascii="Century Gothic" w:hAnsi="Century Gothic"/>
          <w:bCs/>
          <w:sz w:val="20"/>
          <w:szCs w:val="20"/>
          <w:lang w:val="fr-CA"/>
        </w:rPr>
        <w:t>suite</w:t>
      </w:r>
      <w:r w:rsidR="00A536E8" w:rsidRPr="00BB227A">
        <w:rPr>
          <w:rFonts w:ascii="Century Gothic" w:hAnsi="Century Gothic"/>
          <w:bCs/>
          <w:sz w:val="20"/>
          <w:szCs w:val="20"/>
          <w:lang w:val="fr-CA"/>
        </w:rPr>
        <w:t>)</w:t>
      </w:r>
      <w:r w:rsidRPr="00BB227A">
        <w:rPr>
          <w:rFonts w:ascii="Century Gothic" w:hAnsi="Century Gothic"/>
          <w:bCs/>
          <w:sz w:val="20"/>
          <w:szCs w:val="20"/>
          <w:lang w:val="fr-CA"/>
        </w:rPr>
        <w:t> </w:t>
      </w:r>
    </w:p>
    <w:p w14:paraId="071B4E15" w14:textId="77777777" w:rsidR="00E05E4A" w:rsidRPr="00E05E4A" w:rsidRDefault="00E05E4A" w:rsidP="00E05E4A">
      <w:pPr>
        <w:ind w:right="670"/>
        <w:rPr>
          <w:rFonts w:ascii="Century Gothic" w:hAnsi="Century Gothic" w:cstheme="minorHAnsi"/>
          <w:b/>
          <w:sz w:val="20"/>
          <w:szCs w:val="20"/>
          <w:lang w:val="fr-CA"/>
        </w:rPr>
      </w:pPr>
    </w:p>
    <w:p w14:paraId="3D8F36E6" w14:textId="77777777" w:rsidR="00E05E4A" w:rsidRPr="00E05E4A" w:rsidRDefault="00E05E4A" w:rsidP="00E05E4A">
      <w:pPr>
        <w:ind w:right="670"/>
        <w:rPr>
          <w:rFonts w:ascii="Century Gothic" w:hAnsi="Century Gothic" w:cstheme="minorHAnsi"/>
          <w:b/>
          <w:sz w:val="20"/>
          <w:szCs w:val="20"/>
          <w:lang w:val="fr-CA"/>
        </w:rPr>
      </w:pPr>
      <w:r w:rsidRPr="00E05E4A">
        <w:rPr>
          <w:rFonts w:ascii="Century Gothic" w:hAnsi="Century Gothic" w:cstheme="minorHAnsi"/>
          <w:b/>
          <w:sz w:val="20"/>
          <w:szCs w:val="20"/>
          <w:lang w:val="fr-CA"/>
        </w:rPr>
        <w:t>Construis ton instrument et mets-le à l’essai</w:t>
      </w:r>
    </w:p>
    <w:p w14:paraId="3A39E308" w14:textId="77777777" w:rsidR="00E05E4A" w:rsidRPr="007A1510" w:rsidRDefault="00E05E4A" w:rsidP="00E05E4A">
      <w:pPr>
        <w:ind w:right="670"/>
        <w:rPr>
          <w:rFonts w:ascii="Century Gothic" w:hAnsi="Century Gothic" w:cstheme="minorHAnsi"/>
          <w:sz w:val="20"/>
          <w:szCs w:val="20"/>
        </w:rPr>
      </w:pPr>
      <w:r w:rsidRPr="007A1510">
        <w:rPr>
          <w:rFonts w:ascii="Century Gothic" w:hAnsi="Century Gothic" w:cstheme="minorHAnsi"/>
          <w:noProof/>
          <w:sz w:val="20"/>
          <w:szCs w:val="20"/>
          <w:lang w:eastAsia="en-CA"/>
        </w:rPr>
        <w:drawing>
          <wp:anchor distT="0" distB="0" distL="114300" distR="114300" simplePos="0" relativeHeight="251702272" behindDoc="0" locked="0" layoutInCell="1" allowOverlap="1" wp14:anchorId="262D4169" wp14:editId="31332F03">
            <wp:simplePos x="0" y="0"/>
            <wp:positionH relativeFrom="column">
              <wp:posOffset>5173980</wp:posOffset>
            </wp:positionH>
            <wp:positionV relativeFrom="paragraph">
              <wp:posOffset>10795</wp:posOffset>
            </wp:positionV>
            <wp:extent cx="1104265" cy="1104265"/>
            <wp:effectExtent l="0" t="0" r="635" b="635"/>
            <wp:wrapSquare wrapText="bothSides"/>
            <wp:docPr id="71" name="Image 71" descr="C:\Users\DDuboisJac\Downloads\white-male-1871366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DuboisJac\Downloads\white-male-1871366_1920.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104265" cy="1104265"/>
                    </a:xfrm>
                    <a:prstGeom prst="rect">
                      <a:avLst/>
                    </a:prstGeom>
                    <a:noFill/>
                    <a:ln>
                      <a:noFill/>
                    </a:ln>
                  </pic:spPr>
                </pic:pic>
              </a:graphicData>
            </a:graphic>
          </wp:anchor>
        </w:drawing>
      </w:r>
      <w:r w:rsidRPr="00E05E4A">
        <w:rPr>
          <w:rFonts w:ascii="Century Gothic" w:hAnsi="Century Gothic" w:cstheme="minorHAnsi"/>
          <w:sz w:val="20"/>
          <w:szCs w:val="20"/>
          <w:lang w:val="fr-CA"/>
        </w:rPr>
        <w:t xml:space="preserve">C’est maintenant le moment de commencer à construire ton instrument! Si tu as des problèmes pendant la construction, tu peux ajuster ton plan. </w:t>
      </w:r>
      <w:r w:rsidRPr="007A1510">
        <w:rPr>
          <w:rFonts w:ascii="Century Gothic" w:hAnsi="Century Gothic" w:cstheme="minorHAnsi"/>
          <w:sz w:val="20"/>
          <w:szCs w:val="20"/>
        </w:rPr>
        <w:t>Réfléchis aux questions suivantes pour t’aider avec la construction :</w:t>
      </w:r>
    </w:p>
    <w:p w14:paraId="59C77CB3" w14:textId="77777777" w:rsidR="00E05E4A" w:rsidRPr="007A1510" w:rsidRDefault="00E05E4A" w:rsidP="00E05E4A">
      <w:pPr>
        <w:pStyle w:val="ListParagraph"/>
        <w:numPr>
          <w:ilvl w:val="0"/>
          <w:numId w:val="15"/>
        </w:numPr>
        <w:ind w:right="670"/>
        <w:rPr>
          <w:rFonts w:ascii="Century Gothic" w:hAnsi="Century Gothic" w:cstheme="minorHAnsi"/>
          <w:i/>
          <w:sz w:val="20"/>
          <w:szCs w:val="20"/>
          <w:lang w:val="fr-CA"/>
        </w:rPr>
      </w:pPr>
      <w:r w:rsidRPr="007A1510">
        <w:rPr>
          <w:rFonts w:ascii="Century Gothic" w:hAnsi="Century Gothic" w:cstheme="minorHAnsi"/>
          <w:i/>
          <w:sz w:val="20"/>
          <w:szCs w:val="20"/>
          <w:lang w:val="fr-CA"/>
        </w:rPr>
        <w:t>Qu’est-ce qui ne fonctionne pas?</w:t>
      </w:r>
    </w:p>
    <w:p w14:paraId="5507D437" w14:textId="77777777" w:rsidR="00E05E4A" w:rsidRPr="007A1510" w:rsidRDefault="00E05E4A" w:rsidP="00E05E4A">
      <w:pPr>
        <w:pStyle w:val="ListParagraph"/>
        <w:numPr>
          <w:ilvl w:val="0"/>
          <w:numId w:val="15"/>
        </w:numPr>
        <w:ind w:right="670"/>
        <w:rPr>
          <w:rFonts w:ascii="Century Gothic" w:hAnsi="Century Gothic" w:cstheme="minorHAnsi"/>
          <w:i/>
          <w:sz w:val="20"/>
          <w:szCs w:val="20"/>
          <w:lang w:val="fr-CA"/>
        </w:rPr>
      </w:pPr>
      <w:r w:rsidRPr="007A1510">
        <w:rPr>
          <w:rFonts w:ascii="Century Gothic" w:hAnsi="Century Gothic" w:cstheme="minorHAnsi"/>
          <w:i/>
          <w:sz w:val="20"/>
          <w:szCs w:val="20"/>
          <w:lang w:val="fr-CA"/>
        </w:rPr>
        <w:t>Qu’est-ce qui pourrait mieux fonctionner?</w:t>
      </w:r>
    </w:p>
    <w:p w14:paraId="28651F1E" w14:textId="77777777" w:rsidR="00E05E4A" w:rsidRPr="007A1510" w:rsidRDefault="00E05E4A" w:rsidP="00E05E4A">
      <w:pPr>
        <w:pStyle w:val="ListParagraph"/>
        <w:numPr>
          <w:ilvl w:val="0"/>
          <w:numId w:val="15"/>
        </w:numPr>
        <w:ind w:right="670"/>
        <w:rPr>
          <w:rFonts w:ascii="Century Gothic" w:hAnsi="Century Gothic" w:cstheme="minorHAnsi"/>
          <w:i/>
          <w:sz w:val="20"/>
          <w:szCs w:val="20"/>
          <w:lang w:val="fr-CA"/>
        </w:rPr>
      </w:pPr>
      <w:r w:rsidRPr="007A1510">
        <w:rPr>
          <w:rFonts w:ascii="Century Gothic" w:hAnsi="Century Gothic" w:cstheme="minorHAnsi"/>
          <w:i/>
          <w:sz w:val="20"/>
          <w:szCs w:val="20"/>
          <w:lang w:val="fr-CA"/>
        </w:rPr>
        <w:t>Qu’est-ce que tu dois changer pour que ça fonctionne?</w:t>
      </w:r>
    </w:p>
    <w:p w14:paraId="4A679345" w14:textId="77777777" w:rsidR="00E05E4A" w:rsidRPr="007A1510" w:rsidRDefault="00E05E4A" w:rsidP="00E05E4A">
      <w:pPr>
        <w:pStyle w:val="ListParagraph"/>
        <w:numPr>
          <w:ilvl w:val="0"/>
          <w:numId w:val="15"/>
        </w:numPr>
        <w:ind w:right="670"/>
        <w:rPr>
          <w:rFonts w:ascii="Century Gothic" w:hAnsi="Century Gothic" w:cstheme="minorHAnsi"/>
          <w:i/>
          <w:sz w:val="20"/>
          <w:szCs w:val="20"/>
          <w:lang w:val="fr-CA"/>
        </w:rPr>
      </w:pPr>
      <w:r w:rsidRPr="007A1510">
        <w:rPr>
          <w:rFonts w:ascii="Century Gothic" w:hAnsi="Century Gothic"/>
          <w:noProof/>
          <w:sz w:val="20"/>
          <w:szCs w:val="20"/>
          <w:lang w:eastAsia="en-CA"/>
        </w:rPr>
        <mc:AlternateContent>
          <mc:Choice Requires="wps">
            <w:drawing>
              <wp:anchor distT="0" distB="0" distL="114300" distR="114300" simplePos="0" relativeHeight="251703296" behindDoc="0" locked="0" layoutInCell="1" allowOverlap="1" wp14:anchorId="139F6613" wp14:editId="651BB487">
                <wp:simplePos x="0" y="0"/>
                <wp:positionH relativeFrom="column">
                  <wp:posOffset>5061356</wp:posOffset>
                </wp:positionH>
                <wp:positionV relativeFrom="paragraph">
                  <wp:posOffset>9221</wp:posOffset>
                </wp:positionV>
                <wp:extent cx="1623695" cy="270510"/>
                <wp:effectExtent l="0" t="0" r="0" b="0"/>
                <wp:wrapSquare wrapText="bothSides"/>
                <wp:docPr id="72" name="Zone de texte 72"/>
                <wp:cNvGraphicFramePr/>
                <a:graphic xmlns:a="http://schemas.openxmlformats.org/drawingml/2006/main">
                  <a:graphicData uri="http://schemas.microsoft.com/office/word/2010/wordprocessingShape">
                    <wps:wsp>
                      <wps:cNvSpPr txBox="1"/>
                      <wps:spPr>
                        <a:xfrm>
                          <a:off x="0" y="0"/>
                          <a:ext cx="1623695" cy="270510"/>
                        </a:xfrm>
                        <a:prstGeom prst="rect">
                          <a:avLst/>
                        </a:prstGeom>
                        <a:solidFill>
                          <a:sysClr val="window" lastClr="FFFFFF"/>
                        </a:solidFill>
                        <a:ln w="6350">
                          <a:noFill/>
                        </a:ln>
                      </wps:spPr>
                      <wps:txbx>
                        <w:txbxContent>
                          <w:p w14:paraId="43742BEA" w14:textId="77777777" w:rsidR="00333A0F" w:rsidRPr="00856B76" w:rsidRDefault="00333A0F" w:rsidP="00E05E4A">
                            <w:pPr>
                              <w:rPr>
                                <w:rFonts w:asciiTheme="minorHAnsi" w:hAnsiTheme="minorHAnsi" w:cstheme="minorHAnsi"/>
                                <w:sz w:val="16"/>
                                <w:szCs w:val="16"/>
                              </w:rPr>
                            </w:pPr>
                            <w:r>
                              <w:rPr>
                                <w:rFonts w:asciiTheme="minorHAnsi" w:hAnsiTheme="minorHAnsi" w:cstheme="minorHAnsi"/>
                                <w:sz w:val="16"/>
                                <w:szCs w:val="16"/>
                              </w:rPr>
                              <w:t xml:space="preserve">Source :  </w:t>
                            </w:r>
                            <w:hyperlink r:id="rId106" w:history="1">
                              <w:r w:rsidRPr="00E22099">
                                <w:rPr>
                                  <w:rStyle w:val="Hyperlink"/>
                                  <w:rFonts w:asciiTheme="minorHAnsi" w:hAnsiTheme="minorHAnsi" w:cstheme="minorHAnsi"/>
                                  <w:sz w:val="16"/>
                                  <w:szCs w:val="16"/>
                                </w:rPr>
                                <w:t>Pixabay.com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F6613" id="Zone de texte 72" o:spid="_x0000_s1046" type="#_x0000_t202" style="position:absolute;left:0;text-align:left;margin-left:398.55pt;margin-top:.75pt;width:127.85pt;height:21.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" fillcolor="window" stroked="f" strokeweight=".5pt">
                <v:textbox>
                  <w:txbxContent>
                    <w:p w14:paraId="43742BEA" w14:textId="77777777" w:rsidR="00333A0F" w:rsidRPr="00856B76" w:rsidRDefault="00333A0F" w:rsidP="00E05E4A">
                      <w:pPr>
                        <w:rPr>
                          <w:rFonts w:asciiTheme="minorHAnsi" w:hAnsiTheme="minorHAnsi" w:cstheme="minorHAnsi"/>
                          <w:sz w:val="16"/>
                          <w:szCs w:val="16"/>
                        </w:rPr>
                      </w:pPr>
                      <w:r>
                        <w:rPr>
                          <w:rFonts w:asciiTheme="minorHAnsi" w:hAnsiTheme="minorHAnsi" w:cstheme="minorHAnsi"/>
                          <w:sz w:val="16"/>
                          <w:szCs w:val="16"/>
                        </w:rPr>
                        <w:t xml:space="preserve">Source :  </w:t>
                      </w:r>
                      <w:hyperlink r:id="rId107" w:history="1">
                        <w:r w:rsidRPr="00E22099">
                          <w:rPr>
                            <w:rStyle w:val="Hyperlink"/>
                            <w:rFonts w:asciiTheme="minorHAnsi" w:hAnsiTheme="minorHAnsi" w:cstheme="minorHAnsi"/>
                            <w:sz w:val="16"/>
                            <w:szCs w:val="16"/>
                          </w:rPr>
                          <w:t>Pixabay.com</w:t>
                        </w:r>
                      </w:hyperlink>
                    </w:p>
                  </w:txbxContent>
                </v:textbox>
                <w10:wrap type="square"/>
              </v:shape>
            </w:pict>
          </mc:Fallback>
        </mc:AlternateContent>
      </w:r>
      <w:r w:rsidRPr="007A1510">
        <w:rPr>
          <w:rFonts w:ascii="Century Gothic" w:hAnsi="Century Gothic" w:cstheme="minorHAnsi"/>
          <w:i/>
          <w:sz w:val="20"/>
          <w:szCs w:val="20"/>
          <w:lang w:val="fr-CA"/>
        </w:rPr>
        <w:t xml:space="preserve">Quand tu as changé quelque chose, est-ce que cela </w:t>
      </w:r>
      <w:r>
        <w:rPr>
          <w:rFonts w:ascii="Century Gothic" w:hAnsi="Century Gothic" w:cstheme="minorHAnsi"/>
          <w:i/>
          <w:sz w:val="20"/>
          <w:szCs w:val="20"/>
          <w:lang w:val="fr-CA"/>
        </w:rPr>
        <w:t>a amélioré le fonctionnement de ton instrument</w:t>
      </w:r>
      <w:r w:rsidRPr="007A1510">
        <w:rPr>
          <w:rFonts w:ascii="Century Gothic" w:hAnsi="Century Gothic" w:cstheme="minorHAnsi"/>
          <w:i/>
          <w:sz w:val="20"/>
          <w:szCs w:val="20"/>
          <w:lang w:val="fr-CA"/>
        </w:rPr>
        <w:t>?</w:t>
      </w:r>
    </w:p>
    <w:p w14:paraId="0289A1F3" w14:textId="77777777" w:rsidR="00E05E4A" w:rsidRPr="007A1510" w:rsidRDefault="00E05E4A" w:rsidP="00E05E4A">
      <w:pPr>
        <w:pStyle w:val="ListParagraph"/>
        <w:ind w:left="11" w:right="670"/>
        <w:rPr>
          <w:rFonts w:ascii="Century Gothic" w:hAnsi="Century Gothic" w:cstheme="minorHAnsi"/>
          <w:sz w:val="20"/>
          <w:szCs w:val="20"/>
          <w:lang w:val="fr-CA"/>
        </w:rPr>
      </w:pPr>
    </w:p>
    <w:p w14:paraId="75169F9F" w14:textId="77777777" w:rsidR="00E05E4A" w:rsidRDefault="00E05E4A" w:rsidP="00E05E4A">
      <w:pPr>
        <w:pStyle w:val="ListParagraph"/>
        <w:ind w:left="11" w:right="670"/>
        <w:rPr>
          <w:rFonts w:ascii="Century Gothic" w:hAnsi="Century Gothic" w:cstheme="minorHAnsi"/>
          <w:sz w:val="20"/>
          <w:szCs w:val="20"/>
          <w:lang w:val="fr-CA"/>
        </w:rPr>
      </w:pPr>
      <w:r w:rsidRPr="007A1510">
        <w:rPr>
          <w:rFonts w:ascii="Century Gothic" w:hAnsi="Century Gothic" w:cstheme="minorHAnsi"/>
          <w:sz w:val="20"/>
          <w:szCs w:val="20"/>
          <w:lang w:val="fr-CA"/>
        </w:rPr>
        <w:t>Une fois que t</w:t>
      </w:r>
      <w:r>
        <w:rPr>
          <w:rFonts w:ascii="Century Gothic" w:hAnsi="Century Gothic" w:cstheme="minorHAnsi"/>
          <w:sz w:val="20"/>
          <w:szCs w:val="20"/>
          <w:lang w:val="fr-CA"/>
        </w:rPr>
        <w:t xml:space="preserve">on instrument </w:t>
      </w:r>
      <w:r w:rsidRPr="007A1510">
        <w:rPr>
          <w:rFonts w:ascii="Century Gothic" w:hAnsi="Century Gothic" w:cstheme="minorHAnsi"/>
          <w:sz w:val="20"/>
          <w:szCs w:val="20"/>
          <w:lang w:val="fr-CA"/>
        </w:rPr>
        <w:t>est construit, mets-l</w:t>
      </w:r>
      <w:r>
        <w:rPr>
          <w:rFonts w:ascii="Century Gothic" w:hAnsi="Century Gothic" w:cstheme="minorHAnsi"/>
          <w:sz w:val="20"/>
          <w:szCs w:val="20"/>
          <w:lang w:val="fr-CA"/>
        </w:rPr>
        <w:t>e</w:t>
      </w:r>
      <w:r w:rsidRPr="007A1510">
        <w:rPr>
          <w:rFonts w:ascii="Century Gothic" w:hAnsi="Century Gothic" w:cstheme="minorHAnsi"/>
          <w:sz w:val="20"/>
          <w:szCs w:val="20"/>
          <w:lang w:val="fr-CA"/>
        </w:rPr>
        <w:t xml:space="preserve"> à l’essai. Prends des photos ou filme le processus pour le partager avec la classe.</w:t>
      </w:r>
    </w:p>
    <w:p w14:paraId="7FF68761" w14:textId="77777777" w:rsidR="00E05E4A" w:rsidRPr="007A1510" w:rsidRDefault="00E05E4A" w:rsidP="00E05E4A">
      <w:pPr>
        <w:pStyle w:val="ListParagraph"/>
        <w:ind w:left="11" w:right="670"/>
        <w:rPr>
          <w:rFonts w:ascii="Century Gothic" w:hAnsi="Century Gothic" w:cstheme="minorHAnsi"/>
          <w:sz w:val="20"/>
          <w:szCs w:val="20"/>
          <w:lang w:val="fr-CA"/>
        </w:rPr>
      </w:pPr>
      <w:r w:rsidRPr="007A1510">
        <w:rPr>
          <w:rFonts w:ascii="Century Gothic" w:hAnsi="Century Gothic" w:cstheme="minorHAnsi"/>
          <w:b/>
          <w:noProof/>
          <w:sz w:val="20"/>
          <w:szCs w:val="20"/>
          <w:lang w:eastAsia="en-CA"/>
        </w:rPr>
        <mc:AlternateContent>
          <mc:Choice Requires="wps">
            <w:drawing>
              <wp:anchor distT="0" distB="0" distL="114300" distR="114300" simplePos="0" relativeHeight="251659264" behindDoc="0" locked="0" layoutInCell="1" allowOverlap="1" wp14:anchorId="72E97FC6" wp14:editId="0E5C1F9C">
                <wp:simplePos x="0" y="0"/>
                <wp:positionH relativeFrom="column">
                  <wp:posOffset>-176626</wp:posOffset>
                </wp:positionH>
                <wp:positionV relativeFrom="paragraph">
                  <wp:posOffset>46127</wp:posOffset>
                </wp:positionV>
                <wp:extent cx="6803085" cy="6271404"/>
                <wp:effectExtent l="0" t="0" r="17145" b="15240"/>
                <wp:wrapNone/>
                <wp:docPr id="67" name="Rectangle à coins arrondis 67"/>
                <wp:cNvGraphicFramePr/>
                <a:graphic xmlns:a="http://schemas.openxmlformats.org/drawingml/2006/main">
                  <a:graphicData uri="http://schemas.microsoft.com/office/word/2010/wordprocessingShape">
                    <wps:wsp>
                      <wps:cNvSpPr/>
                      <wps:spPr>
                        <a:xfrm>
                          <a:off x="0" y="0"/>
                          <a:ext cx="6803085" cy="6271404"/>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6FC7A3E9" id="Rectangle à coins arrondis 67" o:spid="_x0000_s1026" style="position:absolute;margin-left:-13.9pt;margin-top:3.65pt;width:535.7pt;height:49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" filled="f" strokecolor="#1f4d78 [1604]" strokeweight="1pt">
                <v:stroke joinstyle="miter"/>
              </v:roundrect>
            </w:pict>
          </mc:Fallback>
        </mc:AlternateContent>
      </w:r>
    </w:p>
    <w:p w14:paraId="2FB4854E" w14:textId="202F9B05" w:rsidR="00E05E4A" w:rsidRPr="007A1510" w:rsidRDefault="00E05E4A" w:rsidP="00E05E4A">
      <w:pPr>
        <w:pStyle w:val="ListParagraph"/>
        <w:ind w:left="11" w:right="670"/>
        <w:rPr>
          <w:rFonts w:ascii="Century Gothic" w:hAnsi="Century Gothic" w:cstheme="minorHAnsi"/>
          <w:sz w:val="20"/>
          <w:szCs w:val="20"/>
          <w:lang w:val="fr-CA"/>
        </w:rPr>
      </w:pPr>
    </w:p>
    <w:p w14:paraId="3B6ADEEC" w14:textId="5D5ADE8A" w:rsidR="00E05E4A" w:rsidRPr="007A1510" w:rsidRDefault="00BB227A" w:rsidP="00E05E4A">
      <w:pPr>
        <w:pStyle w:val="ListParagraph"/>
        <w:ind w:left="11" w:right="670"/>
        <w:rPr>
          <w:rFonts w:ascii="Century Gothic" w:hAnsi="Century Gothic" w:cstheme="minorHAnsi"/>
          <w:b/>
          <w:sz w:val="20"/>
          <w:szCs w:val="20"/>
          <w:lang w:val="fr-CA"/>
        </w:rPr>
      </w:pPr>
      <w:r w:rsidRPr="007A1510">
        <w:rPr>
          <w:rFonts w:ascii="Century Gothic" w:hAnsi="Century Gothic" w:cstheme="minorHAnsi"/>
          <w:b/>
          <w:noProof/>
          <w:sz w:val="20"/>
          <w:szCs w:val="20"/>
          <w:lang w:eastAsia="en-CA"/>
        </w:rPr>
        <w:drawing>
          <wp:anchor distT="0" distB="0" distL="114300" distR="114300" simplePos="0" relativeHeight="251704320" behindDoc="0" locked="0" layoutInCell="1" allowOverlap="1" wp14:anchorId="294F5E69" wp14:editId="5EE88B3A">
            <wp:simplePos x="0" y="0"/>
            <wp:positionH relativeFrom="column">
              <wp:posOffset>4996815</wp:posOffset>
            </wp:positionH>
            <wp:positionV relativeFrom="paragraph">
              <wp:posOffset>46355</wp:posOffset>
            </wp:positionV>
            <wp:extent cx="1284605" cy="1284605"/>
            <wp:effectExtent l="0" t="0" r="0" b="0"/>
            <wp:wrapSquare wrapText="bothSides"/>
            <wp:docPr id="84" name="Image 84" descr="C:\Users\DDuboisJac\Downloads\monument-1027556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DuboisJac\Downloads\monument-1027556_1920.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284605" cy="1284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5E4A" w:rsidRPr="007A1510">
        <w:rPr>
          <w:rFonts w:ascii="Century Gothic" w:hAnsi="Century Gothic" w:cstheme="minorHAnsi"/>
          <w:b/>
          <w:sz w:val="20"/>
          <w:szCs w:val="20"/>
          <w:lang w:val="fr-CA"/>
        </w:rPr>
        <w:tab/>
        <w:t xml:space="preserve"> Réfléchis sur le processus</w:t>
      </w:r>
    </w:p>
    <w:p w14:paraId="0DF6D88E" w14:textId="77777777" w:rsidR="00E05E4A" w:rsidRPr="007A1510" w:rsidRDefault="00E05E4A" w:rsidP="00E05E4A">
      <w:pPr>
        <w:pStyle w:val="ListParagraph"/>
        <w:numPr>
          <w:ilvl w:val="1"/>
          <w:numId w:val="17"/>
        </w:numPr>
        <w:spacing w:before="0" w:after="160" w:line="259" w:lineRule="auto"/>
        <w:rPr>
          <w:rFonts w:ascii="Century Gothic" w:hAnsi="Century Gothic"/>
          <w:sz w:val="20"/>
          <w:szCs w:val="20"/>
          <w:lang w:val="fr-CA"/>
        </w:rPr>
      </w:pPr>
      <w:r w:rsidRPr="007A1510">
        <w:rPr>
          <w:rFonts w:ascii="Century Gothic" w:hAnsi="Century Gothic"/>
          <w:sz w:val="20"/>
          <w:szCs w:val="20"/>
          <w:lang w:val="fr-CA"/>
        </w:rPr>
        <w:t xml:space="preserve">Quel est le meilleur aspect de ton </w:t>
      </w:r>
      <w:r>
        <w:rPr>
          <w:rFonts w:ascii="Century Gothic" w:hAnsi="Century Gothic"/>
          <w:sz w:val="20"/>
          <w:szCs w:val="20"/>
          <w:lang w:val="fr-CA"/>
        </w:rPr>
        <w:t>instrument</w:t>
      </w:r>
      <w:r w:rsidRPr="007A1510">
        <w:rPr>
          <w:rFonts w:ascii="Century Gothic" w:hAnsi="Century Gothic"/>
          <w:sz w:val="20"/>
          <w:szCs w:val="20"/>
          <w:lang w:val="fr-CA"/>
        </w:rPr>
        <w:t>? Pourquoi?</w:t>
      </w:r>
    </w:p>
    <w:p w14:paraId="51DE8ABD" w14:textId="77777777" w:rsidR="00E05E4A" w:rsidRPr="007A1510" w:rsidRDefault="00E05E4A" w:rsidP="00E05E4A">
      <w:pPr>
        <w:pStyle w:val="ListParagraph"/>
        <w:spacing w:before="0" w:after="160" w:line="259" w:lineRule="auto"/>
        <w:ind w:left="1440"/>
        <w:rPr>
          <w:rFonts w:ascii="Century Gothic" w:hAnsi="Century Gothic"/>
          <w:sz w:val="20"/>
          <w:szCs w:val="20"/>
          <w:lang w:val="fr-CA"/>
        </w:rPr>
      </w:pPr>
    </w:p>
    <w:p w14:paraId="617D559E" w14:textId="77777777" w:rsidR="00E05E4A" w:rsidRPr="007A1510" w:rsidRDefault="00E05E4A" w:rsidP="00E05E4A">
      <w:pPr>
        <w:pStyle w:val="ListParagraph"/>
        <w:spacing w:before="0" w:after="160" w:line="259" w:lineRule="auto"/>
        <w:ind w:left="1440"/>
        <w:rPr>
          <w:rFonts w:ascii="Century Gothic" w:hAnsi="Century Gothic"/>
          <w:sz w:val="20"/>
          <w:szCs w:val="20"/>
          <w:lang w:val="fr-CA"/>
        </w:rPr>
      </w:pPr>
    </w:p>
    <w:p w14:paraId="204A69E3" w14:textId="77777777" w:rsidR="00E05E4A" w:rsidRPr="007A1510" w:rsidRDefault="00E05E4A" w:rsidP="00E05E4A">
      <w:pPr>
        <w:pStyle w:val="ListParagraph"/>
        <w:spacing w:before="0" w:after="160" w:line="259" w:lineRule="auto"/>
        <w:ind w:left="1440"/>
        <w:rPr>
          <w:rFonts w:ascii="Century Gothic" w:hAnsi="Century Gothic"/>
          <w:sz w:val="20"/>
          <w:szCs w:val="20"/>
          <w:lang w:val="fr-CA"/>
        </w:rPr>
      </w:pPr>
    </w:p>
    <w:p w14:paraId="61CCFAFC" w14:textId="77777777" w:rsidR="00E05E4A" w:rsidRPr="007A1510" w:rsidRDefault="00E05E4A" w:rsidP="00E05E4A">
      <w:pPr>
        <w:pStyle w:val="ListParagraph"/>
        <w:spacing w:before="0" w:after="160" w:line="259" w:lineRule="auto"/>
        <w:ind w:left="1440"/>
        <w:rPr>
          <w:rFonts w:ascii="Century Gothic" w:hAnsi="Century Gothic"/>
          <w:sz w:val="20"/>
          <w:szCs w:val="20"/>
          <w:lang w:val="fr-CA"/>
        </w:rPr>
      </w:pPr>
    </w:p>
    <w:p w14:paraId="0FC5875E" w14:textId="77777777" w:rsidR="00E05E4A" w:rsidRPr="007A1510" w:rsidRDefault="00E05E4A" w:rsidP="00E05E4A">
      <w:pPr>
        <w:pStyle w:val="ListParagraph"/>
        <w:spacing w:before="0" w:after="160" w:line="259" w:lineRule="auto"/>
        <w:ind w:left="1440"/>
        <w:rPr>
          <w:rFonts w:ascii="Century Gothic" w:hAnsi="Century Gothic"/>
          <w:sz w:val="20"/>
          <w:szCs w:val="20"/>
          <w:lang w:val="fr-CA"/>
        </w:rPr>
      </w:pPr>
    </w:p>
    <w:p w14:paraId="27E6D141" w14:textId="77777777" w:rsidR="00E05E4A" w:rsidRPr="007A1510" w:rsidRDefault="00E05E4A" w:rsidP="00E05E4A">
      <w:pPr>
        <w:pStyle w:val="ListParagraph"/>
        <w:spacing w:before="0" w:after="160" w:line="259" w:lineRule="auto"/>
        <w:ind w:left="1440"/>
        <w:rPr>
          <w:rFonts w:ascii="Century Gothic" w:hAnsi="Century Gothic"/>
          <w:sz w:val="20"/>
          <w:szCs w:val="20"/>
          <w:lang w:val="fr-CA"/>
        </w:rPr>
      </w:pPr>
      <w:r w:rsidRPr="007A1510">
        <w:rPr>
          <w:rFonts w:ascii="Century Gothic" w:hAnsi="Century Gothic"/>
          <w:noProof/>
          <w:sz w:val="20"/>
          <w:szCs w:val="20"/>
          <w:lang w:eastAsia="en-CA"/>
        </w:rPr>
        <mc:AlternateContent>
          <mc:Choice Requires="wps">
            <w:drawing>
              <wp:anchor distT="0" distB="0" distL="114300" distR="114300" simplePos="0" relativeHeight="251705344" behindDoc="0" locked="0" layoutInCell="1" allowOverlap="1" wp14:anchorId="5C2D3DF0" wp14:editId="4EADFA53">
                <wp:simplePos x="0" y="0"/>
                <wp:positionH relativeFrom="margin">
                  <wp:posOffset>5164531</wp:posOffset>
                </wp:positionH>
                <wp:positionV relativeFrom="paragraph">
                  <wp:posOffset>153517</wp:posOffset>
                </wp:positionV>
                <wp:extent cx="1184910" cy="306705"/>
                <wp:effectExtent l="0" t="0" r="0" b="0"/>
                <wp:wrapSquare wrapText="bothSides"/>
                <wp:docPr id="85" name="Zone de texte 85"/>
                <wp:cNvGraphicFramePr/>
                <a:graphic xmlns:a="http://schemas.openxmlformats.org/drawingml/2006/main">
                  <a:graphicData uri="http://schemas.microsoft.com/office/word/2010/wordprocessingShape">
                    <wps:wsp>
                      <wps:cNvSpPr txBox="1"/>
                      <wps:spPr>
                        <a:xfrm>
                          <a:off x="0" y="0"/>
                          <a:ext cx="1184910" cy="306705"/>
                        </a:xfrm>
                        <a:prstGeom prst="rect">
                          <a:avLst/>
                        </a:prstGeom>
                        <a:solidFill>
                          <a:sysClr val="window" lastClr="FFFFFF"/>
                        </a:solidFill>
                        <a:ln w="6350">
                          <a:noFill/>
                        </a:ln>
                      </wps:spPr>
                      <wps:txbx>
                        <w:txbxContent>
                          <w:p w14:paraId="680992B5" w14:textId="77777777" w:rsidR="00333A0F" w:rsidRPr="00856B76" w:rsidRDefault="00333A0F" w:rsidP="00E05E4A">
                            <w:pPr>
                              <w:rPr>
                                <w:rFonts w:asciiTheme="minorHAnsi" w:hAnsiTheme="minorHAnsi" w:cstheme="minorHAnsi"/>
                                <w:sz w:val="16"/>
                                <w:szCs w:val="16"/>
                              </w:rPr>
                            </w:pPr>
                            <w:r>
                              <w:rPr>
                                <w:rFonts w:asciiTheme="minorHAnsi" w:hAnsiTheme="minorHAnsi" w:cstheme="minorHAnsi"/>
                                <w:sz w:val="16"/>
                                <w:szCs w:val="16"/>
                              </w:rPr>
                              <w:t xml:space="preserve">Source :  </w:t>
                            </w:r>
                            <w:hyperlink r:id="rId109" w:history="1">
                              <w:r w:rsidRPr="00E22099">
                                <w:rPr>
                                  <w:rStyle w:val="Hyperlink"/>
                                  <w:rFonts w:asciiTheme="minorHAnsi" w:hAnsiTheme="minorHAnsi" w:cstheme="minorHAnsi"/>
                                  <w:sz w:val="16"/>
                                  <w:szCs w:val="16"/>
                                </w:rPr>
                                <w:t>Pixabay.com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D3DF0" id="Zone de texte 85" o:spid="_x0000_s1047" type="#_x0000_t202" style="position:absolute;left:0;text-align:left;margin-left:406.65pt;margin-top:12.1pt;width:93.3pt;height:24.1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" fillcolor="window" stroked="f" strokeweight=".5pt">
                <v:textbox>
                  <w:txbxContent>
                    <w:p w14:paraId="680992B5" w14:textId="77777777" w:rsidR="00333A0F" w:rsidRPr="00856B76" w:rsidRDefault="00333A0F" w:rsidP="00E05E4A">
                      <w:pPr>
                        <w:rPr>
                          <w:rFonts w:asciiTheme="minorHAnsi" w:hAnsiTheme="minorHAnsi" w:cstheme="minorHAnsi"/>
                          <w:sz w:val="16"/>
                          <w:szCs w:val="16"/>
                        </w:rPr>
                      </w:pPr>
                      <w:r>
                        <w:rPr>
                          <w:rFonts w:asciiTheme="minorHAnsi" w:hAnsiTheme="minorHAnsi" w:cstheme="minorHAnsi"/>
                          <w:sz w:val="16"/>
                          <w:szCs w:val="16"/>
                        </w:rPr>
                        <w:t xml:space="preserve">Source :  </w:t>
                      </w:r>
                      <w:hyperlink r:id="rId110" w:history="1">
                        <w:r w:rsidRPr="00E22099">
                          <w:rPr>
                            <w:rStyle w:val="Hyperlink"/>
                            <w:rFonts w:asciiTheme="minorHAnsi" w:hAnsiTheme="minorHAnsi" w:cstheme="minorHAnsi"/>
                            <w:sz w:val="16"/>
                            <w:szCs w:val="16"/>
                          </w:rPr>
                          <w:t>Pixabay.com</w:t>
                        </w:r>
                      </w:hyperlink>
                    </w:p>
                  </w:txbxContent>
                </v:textbox>
                <w10:wrap type="square" anchorx="margin"/>
              </v:shape>
            </w:pict>
          </mc:Fallback>
        </mc:AlternateContent>
      </w:r>
    </w:p>
    <w:p w14:paraId="5CF6759D" w14:textId="77777777" w:rsidR="00E05E4A" w:rsidRPr="007A1510" w:rsidRDefault="00E05E4A" w:rsidP="00E05E4A">
      <w:pPr>
        <w:pStyle w:val="ListParagraph"/>
        <w:spacing w:before="0" w:after="160" w:line="259" w:lineRule="auto"/>
        <w:ind w:left="1440"/>
        <w:rPr>
          <w:rFonts w:ascii="Century Gothic" w:hAnsi="Century Gothic"/>
          <w:sz w:val="20"/>
          <w:szCs w:val="20"/>
          <w:lang w:val="fr-CA"/>
        </w:rPr>
      </w:pPr>
    </w:p>
    <w:p w14:paraId="760B016A" w14:textId="77777777" w:rsidR="00E05E4A" w:rsidRPr="007A1510" w:rsidRDefault="00E05E4A" w:rsidP="00E05E4A">
      <w:pPr>
        <w:pStyle w:val="ListParagraph"/>
        <w:numPr>
          <w:ilvl w:val="1"/>
          <w:numId w:val="17"/>
        </w:numPr>
        <w:spacing w:before="0" w:after="160" w:line="259" w:lineRule="auto"/>
        <w:rPr>
          <w:rFonts w:ascii="Century Gothic" w:hAnsi="Century Gothic"/>
          <w:sz w:val="20"/>
          <w:szCs w:val="20"/>
          <w:lang w:val="fr-CA"/>
        </w:rPr>
      </w:pPr>
      <w:r w:rsidRPr="007A1510">
        <w:rPr>
          <w:rFonts w:ascii="Century Gothic" w:hAnsi="Century Gothic"/>
          <w:sz w:val="20"/>
          <w:szCs w:val="20"/>
          <w:lang w:val="fr-CA"/>
        </w:rPr>
        <w:t>Quel a été le problème le plus difficile à résoudre?</w:t>
      </w:r>
    </w:p>
    <w:p w14:paraId="1F42499A" w14:textId="77777777" w:rsidR="00E05E4A" w:rsidRPr="00E05E4A" w:rsidRDefault="00E05E4A" w:rsidP="00E05E4A">
      <w:pPr>
        <w:spacing w:after="160" w:line="259" w:lineRule="auto"/>
        <w:rPr>
          <w:rFonts w:ascii="Century Gothic" w:hAnsi="Century Gothic"/>
          <w:sz w:val="20"/>
          <w:szCs w:val="20"/>
          <w:lang w:val="fr-CA"/>
        </w:rPr>
      </w:pPr>
    </w:p>
    <w:p w14:paraId="4D0E69CB" w14:textId="77777777" w:rsidR="00E05E4A" w:rsidRPr="00E05E4A" w:rsidRDefault="00E05E4A" w:rsidP="00E05E4A">
      <w:pPr>
        <w:spacing w:after="160" w:line="259" w:lineRule="auto"/>
        <w:rPr>
          <w:rFonts w:ascii="Century Gothic" w:hAnsi="Century Gothic"/>
          <w:sz w:val="20"/>
          <w:szCs w:val="20"/>
          <w:lang w:val="fr-CA"/>
        </w:rPr>
      </w:pPr>
    </w:p>
    <w:p w14:paraId="3CFD6A36" w14:textId="77777777" w:rsidR="00E05E4A" w:rsidRPr="00E05E4A" w:rsidRDefault="00E05E4A" w:rsidP="00E05E4A">
      <w:pPr>
        <w:spacing w:after="160" w:line="259" w:lineRule="auto"/>
        <w:rPr>
          <w:rFonts w:ascii="Century Gothic" w:hAnsi="Century Gothic"/>
          <w:sz w:val="20"/>
          <w:szCs w:val="20"/>
          <w:lang w:val="fr-CA"/>
        </w:rPr>
      </w:pPr>
    </w:p>
    <w:p w14:paraId="60E06ECF" w14:textId="77777777" w:rsidR="00E05E4A" w:rsidRPr="00E05E4A" w:rsidRDefault="00E05E4A" w:rsidP="00E05E4A">
      <w:pPr>
        <w:spacing w:after="160" w:line="259" w:lineRule="auto"/>
        <w:rPr>
          <w:rFonts w:ascii="Century Gothic" w:hAnsi="Century Gothic"/>
          <w:sz w:val="20"/>
          <w:szCs w:val="20"/>
          <w:lang w:val="fr-CA"/>
        </w:rPr>
      </w:pPr>
    </w:p>
    <w:p w14:paraId="1D07E932" w14:textId="77777777" w:rsidR="00E05E4A" w:rsidRDefault="00E05E4A" w:rsidP="00E05E4A">
      <w:pPr>
        <w:pStyle w:val="ListParagraph"/>
        <w:numPr>
          <w:ilvl w:val="1"/>
          <w:numId w:val="17"/>
        </w:numPr>
        <w:spacing w:before="0" w:after="160" w:line="259" w:lineRule="auto"/>
        <w:rPr>
          <w:rFonts w:ascii="Century Gothic" w:hAnsi="Century Gothic"/>
          <w:sz w:val="20"/>
          <w:szCs w:val="20"/>
          <w:lang w:val="fr-CA"/>
        </w:rPr>
      </w:pPr>
      <w:r>
        <w:rPr>
          <w:rFonts w:ascii="Century Gothic" w:hAnsi="Century Gothic"/>
          <w:sz w:val="20"/>
          <w:szCs w:val="20"/>
          <w:lang w:val="fr-CA"/>
        </w:rPr>
        <w:t>Comment as-tu fait pour pouvoir modifier la hauteur et l’intensité de ton instrument?</w:t>
      </w:r>
      <w:r>
        <w:rPr>
          <w:rFonts w:ascii="Century Gothic" w:hAnsi="Century Gothic"/>
          <w:sz w:val="20"/>
          <w:szCs w:val="20"/>
          <w:lang w:val="fr-CA"/>
        </w:rPr>
        <w:br/>
      </w:r>
      <w:r>
        <w:rPr>
          <w:rFonts w:ascii="Century Gothic" w:hAnsi="Century Gothic"/>
          <w:sz w:val="20"/>
          <w:szCs w:val="20"/>
          <w:lang w:val="fr-CA"/>
        </w:rPr>
        <w:br/>
      </w:r>
    </w:p>
    <w:p w14:paraId="5389EF84" w14:textId="77777777" w:rsidR="00E05E4A" w:rsidRDefault="00E05E4A" w:rsidP="00E05E4A">
      <w:pPr>
        <w:pStyle w:val="ListParagraph"/>
        <w:spacing w:before="0" w:after="160" w:line="259" w:lineRule="auto"/>
        <w:rPr>
          <w:rFonts w:ascii="Century Gothic" w:hAnsi="Century Gothic"/>
          <w:sz w:val="20"/>
          <w:szCs w:val="20"/>
          <w:lang w:val="fr-CA"/>
        </w:rPr>
      </w:pPr>
      <w:r>
        <w:rPr>
          <w:rFonts w:ascii="Century Gothic" w:hAnsi="Century Gothic"/>
          <w:sz w:val="20"/>
          <w:szCs w:val="20"/>
          <w:lang w:val="fr-CA"/>
        </w:rPr>
        <w:br/>
      </w:r>
    </w:p>
    <w:p w14:paraId="6DB67850" w14:textId="77777777" w:rsidR="00E05E4A" w:rsidRPr="007A1510" w:rsidRDefault="00E05E4A" w:rsidP="00E05E4A">
      <w:pPr>
        <w:pStyle w:val="ListParagraph"/>
        <w:numPr>
          <w:ilvl w:val="1"/>
          <w:numId w:val="17"/>
        </w:numPr>
        <w:spacing w:before="0" w:after="160" w:line="259" w:lineRule="auto"/>
        <w:rPr>
          <w:rFonts w:ascii="Century Gothic" w:hAnsi="Century Gothic"/>
          <w:sz w:val="20"/>
          <w:szCs w:val="20"/>
          <w:lang w:val="fr-CA"/>
        </w:rPr>
      </w:pPr>
      <w:r w:rsidRPr="007A1510">
        <w:rPr>
          <w:rFonts w:ascii="Century Gothic" w:hAnsi="Century Gothic"/>
          <w:sz w:val="20"/>
          <w:szCs w:val="20"/>
          <w:lang w:val="fr-CA"/>
        </w:rPr>
        <w:t>Est-ce que plusieurs essais ont été nécessaires avant que t</w:t>
      </w:r>
      <w:r>
        <w:rPr>
          <w:rFonts w:ascii="Century Gothic" w:hAnsi="Century Gothic"/>
          <w:sz w:val="20"/>
          <w:szCs w:val="20"/>
          <w:lang w:val="fr-CA"/>
        </w:rPr>
        <w:t xml:space="preserve">on instrument </w:t>
      </w:r>
      <w:r w:rsidRPr="007A1510">
        <w:rPr>
          <w:rFonts w:ascii="Century Gothic" w:hAnsi="Century Gothic"/>
          <w:sz w:val="20"/>
          <w:szCs w:val="20"/>
          <w:lang w:val="fr-CA"/>
        </w:rPr>
        <w:t>puisse fonctionner comme tu le voulais? Pourquoi?</w:t>
      </w:r>
    </w:p>
    <w:p w14:paraId="07B29033" w14:textId="57861B16" w:rsidR="00E05E4A" w:rsidRPr="007A1510" w:rsidRDefault="00E05E4A" w:rsidP="00E05E4A">
      <w:pPr>
        <w:spacing w:after="160" w:line="259" w:lineRule="auto"/>
        <w:rPr>
          <w:rFonts w:ascii="Century Gothic" w:hAnsi="Century Gothic"/>
          <w:sz w:val="20"/>
          <w:szCs w:val="20"/>
        </w:rPr>
      </w:pPr>
    </w:p>
    <w:p w14:paraId="6852B4F7" w14:textId="77777777" w:rsidR="00E05E4A" w:rsidRPr="007A1510" w:rsidRDefault="00E05E4A" w:rsidP="00E05E4A">
      <w:pPr>
        <w:spacing w:after="160" w:line="259" w:lineRule="auto"/>
        <w:rPr>
          <w:rFonts w:ascii="Century Gothic" w:hAnsi="Century Gothic"/>
          <w:sz w:val="20"/>
          <w:szCs w:val="20"/>
        </w:rPr>
      </w:pPr>
    </w:p>
    <w:p w14:paraId="47F549A9" w14:textId="77777777" w:rsidR="00E05E4A" w:rsidRPr="007A1510" w:rsidRDefault="00E05E4A" w:rsidP="00E05E4A">
      <w:pPr>
        <w:spacing w:after="160" w:line="259" w:lineRule="auto"/>
        <w:rPr>
          <w:rFonts w:ascii="Century Gothic" w:hAnsi="Century Gothic"/>
          <w:sz w:val="20"/>
          <w:szCs w:val="20"/>
        </w:rPr>
      </w:pPr>
    </w:p>
    <w:p w14:paraId="2817C1BF" w14:textId="77777777" w:rsidR="00E05E4A" w:rsidRPr="007A1510" w:rsidRDefault="00E05E4A" w:rsidP="00E05E4A">
      <w:pPr>
        <w:pStyle w:val="ListParagraph"/>
        <w:numPr>
          <w:ilvl w:val="1"/>
          <w:numId w:val="17"/>
        </w:numPr>
        <w:spacing w:before="0" w:after="160" w:line="259" w:lineRule="auto"/>
        <w:rPr>
          <w:rFonts w:ascii="Century Gothic" w:hAnsi="Century Gothic"/>
          <w:sz w:val="20"/>
          <w:szCs w:val="20"/>
          <w:lang w:val="fr-CA"/>
        </w:rPr>
      </w:pPr>
      <w:r w:rsidRPr="007A1510">
        <w:rPr>
          <w:rFonts w:ascii="Century Gothic" w:hAnsi="Century Gothic"/>
          <w:sz w:val="20"/>
          <w:szCs w:val="20"/>
          <w:lang w:val="fr-CA"/>
        </w:rPr>
        <w:t>Si tu avais plus de temps, comment pourrais-tu améliorer t</w:t>
      </w:r>
      <w:r>
        <w:rPr>
          <w:rFonts w:ascii="Century Gothic" w:hAnsi="Century Gothic"/>
          <w:sz w:val="20"/>
          <w:szCs w:val="20"/>
          <w:lang w:val="fr-CA"/>
        </w:rPr>
        <w:t>on instrument</w:t>
      </w:r>
      <w:r w:rsidRPr="007A1510">
        <w:rPr>
          <w:rFonts w:ascii="Century Gothic" w:hAnsi="Century Gothic"/>
          <w:sz w:val="20"/>
          <w:szCs w:val="20"/>
          <w:lang w:val="fr-CA"/>
        </w:rPr>
        <w:t>?</w:t>
      </w:r>
    </w:p>
    <w:p w14:paraId="32707EB3" w14:textId="77777777" w:rsidR="00E05E4A" w:rsidRPr="00E05E4A" w:rsidRDefault="00E05E4A" w:rsidP="00E05E4A">
      <w:pPr>
        <w:rPr>
          <w:rFonts w:ascii="Century Gothic" w:hAnsi="Century Gothic" w:cstheme="minorHAnsi"/>
          <w:sz w:val="20"/>
          <w:szCs w:val="20"/>
          <w:lang w:val="fr-CA"/>
        </w:rPr>
      </w:pPr>
      <w:r w:rsidRPr="00E05E4A">
        <w:rPr>
          <w:rFonts w:ascii="Century Gothic" w:hAnsi="Century Gothic" w:cstheme="minorHAnsi"/>
          <w:sz w:val="20"/>
          <w:szCs w:val="20"/>
          <w:lang w:val="fr-CA"/>
        </w:rPr>
        <w:br w:type="page"/>
      </w:r>
    </w:p>
    <w:tbl>
      <w:tblPr>
        <w:tblpPr w:leftFromText="141" w:rightFromText="141" w:vertAnchor="page" w:horzAnchor="margin" w:tblpY="208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39"/>
        <w:gridCol w:w="1426"/>
        <w:gridCol w:w="1426"/>
        <w:gridCol w:w="1426"/>
        <w:gridCol w:w="2773"/>
      </w:tblGrid>
      <w:tr w:rsidR="00E05E4A" w:rsidRPr="007A1510" w14:paraId="7EDECAB2" w14:textId="77777777" w:rsidTr="00BB227A">
        <w:trPr>
          <w:cantSplit/>
          <w:trHeight w:val="415"/>
        </w:trPr>
        <w:tc>
          <w:tcPr>
            <w:tcW w:w="1732" w:type="pct"/>
          </w:tcPr>
          <w:p w14:paraId="20B9695A" w14:textId="77777777" w:rsidR="00E05E4A" w:rsidRPr="00E05E4A" w:rsidRDefault="00E05E4A" w:rsidP="002B07DF">
            <w:pPr>
              <w:jc w:val="center"/>
              <w:rPr>
                <w:rFonts w:ascii="Century Gothic" w:hAnsi="Century Gothic"/>
                <w:b/>
                <w:sz w:val="20"/>
                <w:szCs w:val="20"/>
                <w:lang w:val="fr-CA"/>
              </w:rPr>
            </w:pPr>
            <w:r w:rsidRPr="00E05E4A">
              <w:rPr>
                <w:rFonts w:ascii="Century Gothic" w:hAnsi="Century Gothic"/>
                <w:b/>
                <w:sz w:val="20"/>
                <w:szCs w:val="20"/>
                <w:lang w:val="fr-CA"/>
              </w:rPr>
              <w:lastRenderedPageBreak/>
              <w:t>Maîtrises-tu</w:t>
            </w:r>
          </w:p>
          <w:p w14:paraId="040B70C0" w14:textId="77777777" w:rsidR="00E05E4A" w:rsidRPr="00E05E4A" w:rsidRDefault="00E05E4A" w:rsidP="002B07DF">
            <w:pPr>
              <w:jc w:val="center"/>
              <w:rPr>
                <w:rFonts w:ascii="Century Gothic" w:hAnsi="Century Gothic"/>
                <w:b/>
                <w:sz w:val="20"/>
                <w:szCs w:val="20"/>
                <w:lang w:val="fr-CA"/>
              </w:rPr>
            </w:pPr>
            <w:r w:rsidRPr="00E05E4A">
              <w:rPr>
                <w:rFonts w:ascii="Century Gothic" w:hAnsi="Century Gothic"/>
                <w:b/>
                <w:sz w:val="20"/>
                <w:szCs w:val="20"/>
                <w:lang w:val="fr-CA"/>
              </w:rPr>
              <w:t>les habiletés suivantes?</w:t>
            </w:r>
          </w:p>
        </w:tc>
        <w:tc>
          <w:tcPr>
            <w:tcW w:w="661" w:type="pct"/>
          </w:tcPr>
          <w:p w14:paraId="45F11B10" w14:textId="77777777" w:rsidR="00E05E4A" w:rsidRPr="007A1510" w:rsidRDefault="00E05E4A" w:rsidP="002B07DF">
            <w:pPr>
              <w:jc w:val="center"/>
              <w:rPr>
                <w:rFonts w:ascii="Century Gothic" w:hAnsi="Century Gothic"/>
                <w:b/>
                <w:sz w:val="20"/>
                <w:szCs w:val="20"/>
              </w:rPr>
            </w:pPr>
            <w:r w:rsidRPr="007A1510">
              <w:rPr>
                <w:rFonts w:ascii="Century Gothic" w:hAnsi="Century Gothic"/>
                <w:b/>
                <w:sz w:val="20"/>
                <w:szCs w:val="20"/>
              </w:rPr>
              <w:t>Oui,</w:t>
            </w:r>
          </w:p>
          <w:p w14:paraId="4DA8202F" w14:textId="77777777" w:rsidR="00E05E4A" w:rsidRPr="007A1510" w:rsidRDefault="00E05E4A" w:rsidP="002B07DF">
            <w:pPr>
              <w:jc w:val="center"/>
              <w:rPr>
                <w:rFonts w:ascii="Century Gothic" w:hAnsi="Century Gothic"/>
                <w:b/>
                <w:sz w:val="20"/>
                <w:szCs w:val="20"/>
              </w:rPr>
            </w:pPr>
            <w:r w:rsidRPr="007A1510">
              <w:rPr>
                <w:rFonts w:ascii="Century Gothic" w:hAnsi="Century Gothic"/>
                <w:b/>
                <w:sz w:val="20"/>
                <w:szCs w:val="20"/>
              </w:rPr>
              <w:t>très bien</w:t>
            </w:r>
          </w:p>
        </w:tc>
        <w:tc>
          <w:tcPr>
            <w:tcW w:w="661" w:type="pct"/>
          </w:tcPr>
          <w:p w14:paraId="45E79014" w14:textId="77777777" w:rsidR="00E05E4A" w:rsidRPr="007A1510" w:rsidRDefault="00E05E4A" w:rsidP="002B07DF">
            <w:pPr>
              <w:jc w:val="center"/>
              <w:rPr>
                <w:rFonts w:ascii="Century Gothic" w:hAnsi="Century Gothic"/>
                <w:b/>
                <w:sz w:val="20"/>
                <w:szCs w:val="20"/>
              </w:rPr>
            </w:pPr>
            <w:r w:rsidRPr="007A1510">
              <w:rPr>
                <w:rFonts w:ascii="Century Gothic" w:hAnsi="Century Gothic"/>
                <w:b/>
                <w:sz w:val="20"/>
                <w:szCs w:val="20"/>
              </w:rPr>
              <w:t>Oui,</w:t>
            </w:r>
          </w:p>
          <w:p w14:paraId="5F8F2369" w14:textId="77777777" w:rsidR="00E05E4A" w:rsidRPr="007A1510" w:rsidRDefault="00E05E4A" w:rsidP="002B07DF">
            <w:pPr>
              <w:jc w:val="center"/>
              <w:rPr>
                <w:rFonts w:ascii="Century Gothic" w:hAnsi="Century Gothic"/>
                <w:b/>
                <w:sz w:val="20"/>
                <w:szCs w:val="20"/>
              </w:rPr>
            </w:pPr>
            <w:r w:rsidRPr="007A1510">
              <w:rPr>
                <w:rFonts w:ascii="Century Gothic" w:hAnsi="Century Gothic"/>
                <w:b/>
                <w:sz w:val="20"/>
                <w:szCs w:val="20"/>
              </w:rPr>
              <w:t>assez bien</w:t>
            </w:r>
          </w:p>
        </w:tc>
        <w:tc>
          <w:tcPr>
            <w:tcW w:w="661" w:type="pct"/>
          </w:tcPr>
          <w:p w14:paraId="114E4C50" w14:textId="77777777" w:rsidR="00E05E4A" w:rsidRPr="007A1510" w:rsidRDefault="00E05E4A" w:rsidP="002B07DF">
            <w:pPr>
              <w:jc w:val="center"/>
              <w:rPr>
                <w:rFonts w:ascii="Century Gothic" w:hAnsi="Century Gothic"/>
                <w:b/>
                <w:sz w:val="20"/>
                <w:szCs w:val="20"/>
              </w:rPr>
            </w:pPr>
            <w:r w:rsidRPr="007A1510">
              <w:rPr>
                <w:rFonts w:ascii="Century Gothic" w:hAnsi="Century Gothic"/>
                <w:b/>
                <w:sz w:val="20"/>
                <w:szCs w:val="20"/>
              </w:rPr>
              <w:t>Non,</w:t>
            </w:r>
          </w:p>
          <w:p w14:paraId="03D25263" w14:textId="77777777" w:rsidR="00E05E4A" w:rsidRPr="007A1510" w:rsidRDefault="00E05E4A" w:rsidP="002B07DF">
            <w:pPr>
              <w:jc w:val="center"/>
              <w:rPr>
                <w:rFonts w:ascii="Century Gothic" w:hAnsi="Century Gothic"/>
                <w:b/>
                <w:sz w:val="20"/>
                <w:szCs w:val="20"/>
              </w:rPr>
            </w:pPr>
            <w:r w:rsidRPr="007A1510">
              <w:rPr>
                <w:rFonts w:ascii="Century Gothic" w:hAnsi="Century Gothic"/>
                <w:b/>
                <w:sz w:val="20"/>
                <w:szCs w:val="20"/>
              </w:rPr>
              <w:t>pas encore</w:t>
            </w:r>
          </w:p>
        </w:tc>
        <w:tc>
          <w:tcPr>
            <w:tcW w:w="1285" w:type="pct"/>
          </w:tcPr>
          <w:p w14:paraId="36AF51B8" w14:textId="77777777" w:rsidR="00E05E4A" w:rsidRPr="007A1510" w:rsidRDefault="00E05E4A" w:rsidP="002B07DF">
            <w:pPr>
              <w:jc w:val="center"/>
              <w:rPr>
                <w:rFonts w:ascii="Century Gothic" w:hAnsi="Century Gothic"/>
                <w:b/>
                <w:sz w:val="20"/>
                <w:szCs w:val="20"/>
              </w:rPr>
            </w:pPr>
            <w:r w:rsidRPr="007A1510">
              <w:rPr>
                <w:rFonts w:ascii="Century Gothic" w:hAnsi="Century Gothic"/>
                <w:b/>
                <w:sz w:val="20"/>
                <w:szCs w:val="20"/>
              </w:rPr>
              <w:t>Comment pourrais-tu t’améliorer?</w:t>
            </w:r>
          </w:p>
        </w:tc>
      </w:tr>
      <w:tr w:rsidR="00E05E4A" w:rsidRPr="0009295B" w14:paraId="116DEA0F" w14:textId="77777777" w:rsidTr="00BB227A">
        <w:trPr>
          <w:cantSplit/>
          <w:trHeight w:hRule="exact" w:val="1812"/>
        </w:trPr>
        <w:tc>
          <w:tcPr>
            <w:tcW w:w="1732" w:type="pct"/>
            <w:vAlign w:val="center"/>
          </w:tcPr>
          <w:p w14:paraId="4412FA1C" w14:textId="77777777" w:rsidR="00E05E4A" w:rsidRPr="007A1510" w:rsidRDefault="00E05E4A" w:rsidP="002B07DF">
            <w:pPr>
              <w:pStyle w:val="Header"/>
              <w:rPr>
                <w:rFonts w:ascii="Century Gothic" w:hAnsi="Century Gothic"/>
                <w:sz w:val="20"/>
                <w:szCs w:val="20"/>
              </w:rPr>
            </w:pPr>
            <w:r w:rsidRPr="007A1510">
              <w:rPr>
                <w:rFonts w:ascii="Century Gothic" w:hAnsi="Century Gothic"/>
                <w:sz w:val="20"/>
                <w:szCs w:val="20"/>
              </w:rPr>
              <w:t xml:space="preserve">J’ai participé à la détermination des critères pour évaluer </w:t>
            </w:r>
            <w:r>
              <w:rPr>
                <w:rFonts w:ascii="Century Gothic" w:hAnsi="Century Gothic"/>
                <w:sz w:val="20"/>
                <w:szCs w:val="20"/>
              </w:rPr>
              <w:t>mon instrument</w:t>
            </w:r>
            <w:r w:rsidRPr="007A1510">
              <w:rPr>
                <w:rFonts w:ascii="Century Gothic" w:hAnsi="Century Gothic"/>
                <w:sz w:val="20"/>
                <w:szCs w:val="20"/>
              </w:rPr>
              <w:t>, et je comprends leur importance.</w:t>
            </w:r>
          </w:p>
        </w:tc>
        <w:tc>
          <w:tcPr>
            <w:tcW w:w="661" w:type="pct"/>
          </w:tcPr>
          <w:p w14:paraId="2711F04C" w14:textId="77777777" w:rsidR="00E05E4A" w:rsidRPr="00E05E4A" w:rsidRDefault="00E05E4A" w:rsidP="002B07DF">
            <w:pPr>
              <w:rPr>
                <w:rFonts w:ascii="Century Gothic" w:hAnsi="Century Gothic"/>
                <w:sz w:val="20"/>
                <w:szCs w:val="20"/>
                <w:lang w:val="fr-CA"/>
              </w:rPr>
            </w:pPr>
          </w:p>
        </w:tc>
        <w:tc>
          <w:tcPr>
            <w:tcW w:w="661" w:type="pct"/>
          </w:tcPr>
          <w:p w14:paraId="763C4B34" w14:textId="77777777" w:rsidR="00E05E4A" w:rsidRPr="007A1510" w:rsidRDefault="00E05E4A" w:rsidP="002B07DF">
            <w:pPr>
              <w:pStyle w:val="CommentText"/>
              <w:rPr>
                <w:rFonts w:ascii="Century Gothic" w:hAnsi="Century Gothic"/>
                <w:lang w:val="fr-CA"/>
              </w:rPr>
            </w:pPr>
          </w:p>
        </w:tc>
        <w:tc>
          <w:tcPr>
            <w:tcW w:w="661" w:type="pct"/>
          </w:tcPr>
          <w:p w14:paraId="021E018E" w14:textId="77777777" w:rsidR="00E05E4A" w:rsidRPr="00E05E4A" w:rsidRDefault="00E05E4A" w:rsidP="002B07DF">
            <w:pPr>
              <w:rPr>
                <w:rFonts w:ascii="Century Gothic" w:hAnsi="Century Gothic"/>
                <w:sz w:val="20"/>
                <w:szCs w:val="20"/>
                <w:lang w:val="fr-CA"/>
              </w:rPr>
            </w:pPr>
          </w:p>
        </w:tc>
        <w:tc>
          <w:tcPr>
            <w:tcW w:w="1285" w:type="pct"/>
            <w:vAlign w:val="bottom"/>
          </w:tcPr>
          <w:p w14:paraId="542E5B35" w14:textId="77777777" w:rsidR="00E05E4A" w:rsidRPr="00E05E4A" w:rsidRDefault="00E05E4A" w:rsidP="002B07DF">
            <w:pPr>
              <w:jc w:val="right"/>
              <w:rPr>
                <w:rFonts w:ascii="Century Gothic" w:hAnsi="Century Gothic"/>
                <w:sz w:val="20"/>
                <w:szCs w:val="20"/>
                <w:lang w:val="fr-CA"/>
              </w:rPr>
            </w:pPr>
          </w:p>
        </w:tc>
      </w:tr>
      <w:tr w:rsidR="00E05E4A" w:rsidRPr="0009295B" w14:paraId="4090C797" w14:textId="77777777" w:rsidTr="00BB227A">
        <w:trPr>
          <w:cantSplit/>
          <w:trHeight w:hRule="exact" w:val="1849"/>
        </w:trPr>
        <w:tc>
          <w:tcPr>
            <w:tcW w:w="1732" w:type="pct"/>
            <w:vAlign w:val="center"/>
          </w:tcPr>
          <w:p w14:paraId="40B8F7D9" w14:textId="77777777" w:rsidR="00E05E4A" w:rsidRPr="00E05E4A" w:rsidRDefault="00E05E4A" w:rsidP="002B07DF">
            <w:pPr>
              <w:rPr>
                <w:rFonts w:ascii="Century Gothic" w:hAnsi="Century Gothic"/>
                <w:sz w:val="20"/>
                <w:szCs w:val="20"/>
                <w:lang w:val="fr-CA"/>
              </w:rPr>
            </w:pPr>
            <w:r w:rsidRPr="00E05E4A">
              <w:rPr>
                <w:rFonts w:ascii="Century Gothic" w:hAnsi="Century Gothic"/>
                <w:sz w:val="20"/>
                <w:szCs w:val="20"/>
                <w:lang w:val="fr-CA"/>
              </w:rPr>
              <w:t>J’ai veillé à ce que soit élaboré un plan détaillé comportant :</w:t>
            </w:r>
          </w:p>
          <w:p w14:paraId="130914BB" w14:textId="77777777" w:rsidR="00E05E4A" w:rsidRPr="007A1510" w:rsidRDefault="00E05E4A" w:rsidP="00E05E4A">
            <w:pPr>
              <w:numPr>
                <w:ilvl w:val="0"/>
                <w:numId w:val="18"/>
              </w:numPr>
              <w:spacing w:before="0" w:after="0"/>
              <w:rPr>
                <w:rFonts w:ascii="Century Gothic" w:hAnsi="Century Gothic"/>
                <w:sz w:val="20"/>
                <w:szCs w:val="20"/>
              </w:rPr>
            </w:pPr>
            <w:r w:rsidRPr="007A1510">
              <w:rPr>
                <w:rFonts w:ascii="Century Gothic" w:hAnsi="Century Gothic"/>
                <w:sz w:val="20"/>
                <w:szCs w:val="20"/>
              </w:rPr>
              <w:t>une liste du matériel;</w:t>
            </w:r>
          </w:p>
          <w:p w14:paraId="5E6CF5B1" w14:textId="77777777" w:rsidR="00E05E4A" w:rsidRPr="00E05E4A" w:rsidRDefault="00E05E4A" w:rsidP="00E05E4A">
            <w:pPr>
              <w:numPr>
                <w:ilvl w:val="0"/>
                <w:numId w:val="18"/>
              </w:numPr>
              <w:spacing w:before="0" w:after="0"/>
              <w:rPr>
                <w:rFonts w:ascii="Century Gothic" w:hAnsi="Century Gothic"/>
                <w:sz w:val="20"/>
                <w:szCs w:val="20"/>
                <w:lang w:val="fr-CA"/>
              </w:rPr>
            </w:pPr>
            <w:r w:rsidRPr="00E05E4A">
              <w:rPr>
                <w:rFonts w:ascii="Century Gothic" w:hAnsi="Century Gothic"/>
                <w:sz w:val="20"/>
                <w:szCs w:val="20"/>
                <w:lang w:val="fr-CA"/>
              </w:rPr>
              <w:t>un plan ou un schéma;</w:t>
            </w:r>
          </w:p>
          <w:p w14:paraId="151A6424" w14:textId="77777777" w:rsidR="00E05E4A" w:rsidRPr="00E05E4A" w:rsidRDefault="00E05E4A" w:rsidP="002B07DF">
            <w:pPr>
              <w:ind w:left="360"/>
              <w:rPr>
                <w:rFonts w:ascii="Century Gothic" w:hAnsi="Century Gothic"/>
                <w:sz w:val="20"/>
                <w:szCs w:val="20"/>
                <w:lang w:val="fr-CA"/>
              </w:rPr>
            </w:pPr>
          </w:p>
        </w:tc>
        <w:tc>
          <w:tcPr>
            <w:tcW w:w="661" w:type="pct"/>
          </w:tcPr>
          <w:p w14:paraId="30806E94" w14:textId="77777777" w:rsidR="00E05E4A" w:rsidRPr="00E05E4A" w:rsidRDefault="00E05E4A" w:rsidP="002B07DF">
            <w:pPr>
              <w:rPr>
                <w:rFonts w:ascii="Century Gothic" w:hAnsi="Century Gothic"/>
                <w:sz w:val="20"/>
                <w:szCs w:val="20"/>
                <w:lang w:val="fr-CA"/>
              </w:rPr>
            </w:pPr>
          </w:p>
        </w:tc>
        <w:tc>
          <w:tcPr>
            <w:tcW w:w="661" w:type="pct"/>
          </w:tcPr>
          <w:p w14:paraId="4A1EF1C4" w14:textId="77777777" w:rsidR="00E05E4A" w:rsidRPr="00E05E4A" w:rsidRDefault="00E05E4A" w:rsidP="002B07DF">
            <w:pPr>
              <w:rPr>
                <w:rFonts w:ascii="Century Gothic" w:hAnsi="Century Gothic"/>
                <w:sz w:val="20"/>
                <w:szCs w:val="20"/>
                <w:lang w:val="fr-CA"/>
              </w:rPr>
            </w:pPr>
          </w:p>
        </w:tc>
        <w:tc>
          <w:tcPr>
            <w:tcW w:w="661" w:type="pct"/>
          </w:tcPr>
          <w:p w14:paraId="202DC96B" w14:textId="77777777" w:rsidR="00E05E4A" w:rsidRPr="00E05E4A" w:rsidRDefault="00E05E4A" w:rsidP="002B07DF">
            <w:pPr>
              <w:rPr>
                <w:rFonts w:ascii="Century Gothic" w:hAnsi="Century Gothic"/>
                <w:sz w:val="20"/>
                <w:szCs w:val="20"/>
                <w:lang w:val="fr-CA"/>
              </w:rPr>
            </w:pPr>
          </w:p>
        </w:tc>
        <w:tc>
          <w:tcPr>
            <w:tcW w:w="1285" w:type="pct"/>
            <w:vAlign w:val="bottom"/>
          </w:tcPr>
          <w:p w14:paraId="1794BFDA" w14:textId="77777777" w:rsidR="00E05E4A" w:rsidRPr="00E05E4A" w:rsidRDefault="00E05E4A" w:rsidP="002B07DF">
            <w:pPr>
              <w:jc w:val="right"/>
              <w:rPr>
                <w:rFonts w:ascii="Century Gothic" w:hAnsi="Century Gothic"/>
                <w:sz w:val="20"/>
                <w:szCs w:val="20"/>
                <w:lang w:val="fr-CA"/>
              </w:rPr>
            </w:pPr>
          </w:p>
        </w:tc>
      </w:tr>
      <w:tr w:rsidR="00E05E4A" w:rsidRPr="0009295B" w14:paraId="4114FE3F" w14:textId="77777777" w:rsidTr="00BB227A">
        <w:trPr>
          <w:cantSplit/>
          <w:trHeight w:hRule="exact" w:val="1812"/>
        </w:trPr>
        <w:tc>
          <w:tcPr>
            <w:tcW w:w="1732" w:type="pct"/>
            <w:vAlign w:val="center"/>
          </w:tcPr>
          <w:p w14:paraId="0D45CAF1" w14:textId="77777777" w:rsidR="00E05E4A" w:rsidRPr="00E05E4A" w:rsidRDefault="00E05E4A" w:rsidP="002B07DF">
            <w:pPr>
              <w:rPr>
                <w:rFonts w:ascii="Century Gothic" w:hAnsi="Century Gothic"/>
                <w:sz w:val="20"/>
                <w:szCs w:val="20"/>
                <w:lang w:val="fr-CA"/>
              </w:rPr>
            </w:pPr>
            <w:r w:rsidRPr="00E05E4A">
              <w:rPr>
                <w:rFonts w:ascii="Century Gothic" w:hAnsi="Century Gothic"/>
                <w:sz w:val="20"/>
                <w:szCs w:val="20"/>
                <w:lang w:val="fr-CA"/>
              </w:rPr>
              <w:t>J’ai résolu des problèmes inattendus qui ont surgi et j’ai fait preuve de créativité et de persévérance tout au long du travail.</w:t>
            </w:r>
          </w:p>
        </w:tc>
        <w:tc>
          <w:tcPr>
            <w:tcW w:w="661" w:type="pct"/>
          </w:tcPr>
          <w:p w14:paraId="49874648" w14:textId="77777777" w:rsidR="00E05E4A" w:rsidRPr="00E05E4A" w:rsidRDefault="00E05E4A" w:rsidP="002B07DF">
            <w:pPr>
              <w:rPr>
                <w:rFonts w:ascii="Century Gothic" w:hAnsi="Century Gothic"/>
                <w:sz w:val="20"/>
                <w:szCs w:val="20"/>
                <w:lang w:val="fr-CA"/>
              </w:rPr>
            </w:pPr>
          </w:p>
        </w:tc>
        <w:tc>
          <w:tcPr>
            <w:tcW w:w="661" w:type="pct"/>
          </w:tcPr>
          <w:p w14:paraId="65A023FA" w14:textId="77777777" w:rsidR="00E05E4A" w:rsidRPr="00E05E4A" w:rsidRDefault="00E05E4A" w:rsidP="002B07DF">
            <w:pPr>
              <w:rPr>
                <w:rFonts w:ascii="Century Gothic" w:hAnsi="Century Gothic"/>
                <w:sz w:val="20"/>
                <w:szCs w:val="20"/>
                <w:lang w:val="fr-CA"/>
              </w:rPr>
            </w:pPr>
          </w:p>
        </w:tc>
        <w:tc>
          <w:tcPr>
            <w:tcW w:w="661" w:type="pct"/>
          </w:tcPr>
          <w:p w14:paraId="4B911645" w14:textId="77777777" w:rsidR="00E05E4A" w:rsidRPr="00E05E4A" w:rsidRDefault="00E05E4A" w:rsidP="002B07DF">
            <w:pPr>
              <w:rPr>
                <w:rFonts w:ascii="Century Gothic" w:hAnsi="Century Gothic"/>
                <w:sz w:val="20"/>
                <w:szCs w:val="20"/>
                <w:lang w:val="fr-CA"/>
              </w:rPr>
            </w:pPr>
          </w:p>
        </w:tc>
        <w:tc>
          <w:tcPr>
            <w:tcW w:w="1285" w:type="pct"/>
            <w:vAlign w:val="bottom"/>
          </w:tcPr>
          <w:p w14:paraId="181036DA" w14:textId="77777777" w:rsidR="00E05E4A" w:rsidRPr="00E05E4A" w:rsidRDefault="00E05E4A" w:rsidP="002B07DF">
            <w:pPr>
              <w:jc w:val="right"/>
              <w:rPr>
                <w:rFonts w:ascii="Century Gothic" w:hAnsi="Century Gothic"/>
                <w:sz w:val="20"/>
                <w:szCs w:val="20"/>
                <w:lang w:val="fr-CA"/>
              </w:rPr>
            </w:pPr>
          </w:p>
        </w:tc>
      </w:tr>
      <w:tr w:rsidR="00E05E4A" w:rsidRPr="0009295B" w14:paraId="023B384A" w14:textId="77777777" w:rsidTr="00BB227A">
        <w:trPr>
          <w:cantSplit/>
          <w:trHeight w:hRule="exact" w:val="1812"/>
        </w:trPr>
        <w:tc>
          <w:tcPr>
            <w:tcW w:w="1732" w:type="pct"/>
            <w:vAlign w:val="center"/>
          </w:tcPr>
          <w:p w14:paraId="5D6A8170" w14:textId="77777777" w:rsidR="00E05E4A" w:rsidRPr="00E05E4A" w:rsidRDefault="00E05E4A" w:rsidP="002B07DF">
            <w:pPr>
              <w:rPr>
                <w:rFonts w:ascii="Century Gothic" w:hAnsi="Century Gothic"/>
                <w:sz w:val="20"/>
                <w:szCs w:val="20"/>
                <w:lang w:val="fr-CA"/>
              </w:rPr>
            </w:pPr>
            <w:r w:rsidRPr="00E05E4A">
              <w:rPr>
                <w:rFonts w:ascii="Century Gothic" w:hAnsi="Century Gothic"/>
                <w:sz w:val="20"/>
                <w:szCs w:val="20"/>
                <w:lang w:val="fr-CA"/>
              </w:rPr>
              <w:t>J’ai mis à l’essai mon instrument en tenant compte des critères et j’ai enregistré fidèlement les résultats.</w:t>
            </w:r>
          </w:p>
        </w:tc>
        <w:tc>
          <w:tcPr>
            <w:tcW w:w="661" w:type="pct"/>
          </w:tcPr>
          <w:p w14:paraId="59F49BA0" w14:textId="77777777" w:rsidR="00E05E4A" w:rsidRPr="00E05E4A" w:rsidRDefault="00E05E4A" w:rsidP="002B07DF">
            <w:pPr>
              <w:rPr>
                <w:rFonts w:ascii="Century Gothic" w:hAnsi="Century Gothic"/>
                <w:sz w:val="20"/>
                <w:szCs w:val="20"/>
                <w:lang w:val="fr-CA"/>
              </w:rPr>
            </w:pPr>
          </w:p>
        </w:tc>
        <w:tc>
          <w:tcPr>
            <w:tcW w:w="661" w:type="pct"/>
          </w:tcPr>
          <w:p w14:paraId="18031F38" w14:textId="77777777" w:rsidR="00E05E4A" w:rsidRPr="00E05E4A" w:rsidRDefault="00E05E4A" w:rsidP="002B07DF">
            <w:pPr>
              <w:rPr>
                <w:rFonts w:ascii="Century Gothic" w:hAnsi="Century Gothic"/>
                <w:sz w:val="20"/>
                <w:szCs w:val="20"/>
                <w:lang w:val="fr-CA"/>
              </w:rPr>
            </w:pPr>
          </w:p>
        </w:tc>
        <w:tc>
          <w:tcPr>
            <w:tcW w:w="661" w:type="pct"/>
          </w:tcPr>
          <w:p w14:paraId="4AD175DE" w14:textId="77777777" w:rsidR="00E05E4A" w:rsidRPr="00E05E4A" w:rsidRDefault="00E05E4A" w:rsidP="002B07DF">
            <w:pPr>
              <w:rPr>
                <w:rFonts w:ascii="Century Gothic" w:hAnsi="Century Gothic"/>
                <w:sz w:val="20"/>
                <w:szCs w:val="20"/>
                <w:lang w:val="fr-CA"/>
              </w:rPr>
            </w:pPr>
          </w:p>
        </w:tc>
        <w:tc>
          <w:tcPr>
            <w:tcW w:w="1285" w:type="pct"/>
            <w:vAlign w:val="bottom"/>
          </w:tcPr>
          <w:p w14:paraId="60A3AD46" w14:textId="77777777" w:rsidR="00E05E4A" w:rsidRPr="00E05E4A" w:rsidRDefault="00E05E4A" w:rsidP="002B07DF">
            <w:pPr>
              <w:jc w:val="right"/>
              <w:rPr>
                <w:rFonts w:ascii="Century Gothic" w:hAnsi="Century Gothic"/>
                <w:sz w:val="20"/>
                <w:szCs w:val="20"/>
                <w:lang w:val="fr-CA"/>
              </w:rPr>
            </w:pPr>
          </w:p>
        </w:tc>
      </w:tr>
      <w:tr w:rsidR="00E05E4A" w:rsidRPr="0009295B" w14:paraId="70DC4DC2" w14:textId="77777777" w:rsidTr="00BB227A">
        <w:trPr>
          <w:cantSplit/>
          <w:trHeight w:hRule="exact" w:val="1812"/>
        </w:trPr>
        <w:tc>
          <w:tcPr>
            <w:tcW w:w="1732" w:type="pct"/>
            <w:vAlign w:val="center"/>
          </w:tcPr>
          <w:p w14:paraId="34EB2AE7" w14:textId="77777777" w:rsidR="00E05E4A" w:rsidRPr="00E05E4A" w:rsidRDefault="00E05E4A" w:rsidP="002B07DF">
            <w:pPr>
              <w:rPr>
                <w:rFonts w:ascii="Century Gothic" w:hAnsi="Century Gothic"/>
                <w:sz w:val="20"/>
                <w:szCs w:val="20"/>
                <w:lang w:val="fr-CA"/>
              </w:rPr>
            </w:pPr>
            <w:r w:rsidRPr="00E05E4A">
              <w:rPr>
                <w:rFonts w:ascii="Century Gothic" w:hAnsi="Century Gothic"/>
                <w:sz w:val="20"/>
                <w:szCs w:val="20"/>
                <w:lang w:val="fr-CA"/>
              </w:rPr>
              <w:t>J’ai réussi à évaluer aussi bien mon instrument que le processus de design lui-même.</w:t>
            </w:r>
          </w:p>
        </w:tc>
        <w:tc>
          <w:tcPr>
            <w:tcW w:w="661" w:type="pct"/>
          </w:tcPr>
          <w:p w14:paraId="3CD9A65A" w14:textId="77777777" w:rsidR="00E05E4A" w:rsidRPr="00E05E4A" w:rsidRDefault="00E05E4A" w:rsidP="002B07DF">
            <w:pPr>
              <w:rPr>
                <w:rFonts w:ascii="Century Gothic" w:hAnsi="Century Gothic"/>
                <w:sz w:val="20"/>
                <w:szCs w:val="20"/>
                <w:lang w:val="fr-CA"/>
              </w:rPr>
            </w:pPr>
          </w:p>
        </w:tc>
        <w:tc>
          <w:tcPr>
            <w:tcW w:w="661" w:type="pct"/>
          </w:tcPr>
          <w:p w14:paraId="04CFB1A7" w14:textId="77777777" w:rsidR="00E05E4A" w:rsidRPr="00E05E4A" w:rsidRDefault="00E05E4A" w:rsidP="002B07DF">
            <w:pPr>
              <w:rPr>
                <w:rFonts w:ascii="Century Gothic" w:hAnsi="Century Gothic"/>
                <w:sz w:val="20"/>
                <w:szCs w:val="20"/>
                <w:lang w:val="fr-CA"/>
              </w:rPr>
            </w:pPr>
          </w:p>
        </w:tc>
        <w:tc>
          <w:tcPr>
            <w:tcW w:w="661" w:type="pct"/>
          </w:tcPr>
          <w:p w14:paraId="2EDEF6D0" w14:textId="77777777" w:rsidR="00E05E4A" w:rsidRPr="00E05E4A" w:rsidRDefault="00E05E4A" w:rsidP="002B07DF">
            <w:pPr>
              <w:rPr>
                <w:rFonts w:ascii="Century Gothic" w:hAnsi="Century Gothic"/>
                <w:sz w:val="20"/>
                <w:szCs w:val="20"/>
                <w:lang w:val="fr-CA"/>
              </w:rPr>
            </w:pPr>
          </w:p>
        </w:tc>
        <w:tc>
          <w:tcPr>
            <w:tcW w:w="1285" w:type="pct"/>
            <w:vAlign w:val="bottom"/>
          </w:tcPr>
          <w:p w14:paraId="3AAF444F" w14:textId="77777777" w:rsidR="00E05E4A" w:rsidRPr="00E05E4A" w:rsidRDefault="00E05E4A" w:rsidP="002B07DF">
            <w:pPr>
              <w:jc w:val="right"/>
              <w:rPr>
                <w:rFonts w:ascii="Century Gothic" w:hAnsi="Century Gothic"/>
                <w:sz w:val="20"/>
                <w:szCs w:val="20"/>
                <w:lang w:val="fr-CA"/>
              </w:rPr>
            </w:pPr>
          </w:p>
        </w:tc>
      </w:tr>
    </w:tbl>
    <w:p w14:paraId="6A71A09D" w14:textId="3C3856CD" w:rsidR="00E05E4A" w:rsidRPr="007A1510" w:rsidRDefault="00451D35" w:rsidP="00E05E4A">
      <w:pPr>
        <w:pStyle w:val="ListParagraph"/>
        <w:ind w:left="11" w:right="670"/>
        <w:jc w:val="center"/>
        <w:rPr>
          <w:rFonts w:ascii="Century Gothic" w:hAnsi="Century Gothic" w:cstheme="minorHAnsi"/>
          <w:b/>
          <w:sz w:val="20"/>
          <w:szCs w:val="20"/>
          <w:lang w:val="fr-CA"/>
        </w:rPr>
      </w:pPr>
      <w:r>
        <w:rPr>
          <w:rFonts w:ascii="Century Gothic" w:hAnsi="Century Gothic" w:cstheme="minorHAnsi"/>
          <w:b/>
          <w:sz w:val="20"/>
          <w:szCs w:val="20"/>
          <w:lang w:val="fr-CA"/>
        </w:rPr>
        <w:t xml:space="preserve">Annexe 13 : </w:t>
      </w:r>
      <w:r w:rsidR="00E05E4A" w:rsidRPr="007A1510">
        <w:rPr>
          <w:rFonts w:ascii="Century Gothic" w:hAnsi="Century Gothic" w:cstheme="minorHAnsi"/>
          <w:b/>
          <w:sz w:val="20"/>
          <w:szCs w:val="20"/>
          <w:lang w:val="fr-CA"/>
        </w:rPr>
        <w:t>Auto</w:t>
      </w:r>
      <w:r w:rsidR="007145F1">
        <w:rPr>
          <w:rFonts w:ascii="Century Gothic" w:hAnsi="Century Gothic" w:cstheme="minorHAnsi"/>
          <w:b/>
          <w:sz w:val="20"/>
          <w:szCs w:val="20"/>
          <w:lang w:val="fr-CA"/>
        </w:rPr>
        <w:t>-</w:t>
      </w:r>
      <w:r w:rsidR="00E05E4A" w:rsidRPr="007A1510">
        <w:rPr>
          <w:rFonts w:ascii="Century Gothic" w:hAnsi="Century Gothic" w:cstheme="minorHAnsi"/>
          <w:b/>
          <w:sz w:val="20"/>
          <w:szCs w:val="20"/>
          <w:lang w:val="fr-CA"/>
        </w:rPr>
        <w:t>évaluation du processus de design</w:t>
      </w:r>
    </w:p>
    <w:p w14:paraId="242B8466" w14:textId="77777777" w:rsidR="00E05E4A" w:rsidRPr="007A1510" w:rsidRDefault="00E05E4A" w:rsidP="00E05E4A">
      <w:pPr>
        <w:pStyle w:val="ListParagraph"/>
        <w:ind w:left="11" w:right="670"/>
        <w:rPr>
          <w:rFonts w:ascii="Century Gothic" w:hAnsi="Century Gothic" w:cstheme="minorHAnsi"/>
          <w:sz w:val="20"/>
          <w:szCs w:val="20"/>
          <w:lang w:val="fr-CA"/>
        </w:rPr>
      </w:pPr>
    </w:p>
    <w:p w14:paraId="3482FCF8" w14:textId="3953F20B" w:rsidR="00E05E4A" w:rsidRPr="007A1510" w:rsidRDefault="00E05E4A" w:rsidP="00E05E4A">
      <w:pPr>
        <w:pStyle w:val="ListParagraph"/>
        <w:ind w:left="11" w:right="670"/>
        <w:rPr>
          <w:rFonts w:ascii="Century Gothic" w:hAnsi="Century Gothic" w:cstheme="minorHAnsi"/>
          <w:sz w:val="20"/>
          <w:szCs w:val="20"/>
          <w:lang w:val="fr-CA"/>
        </w:rPr>
      </w:pPr>
      <w:r w:rsidRPr="007A1510">
        <w:rPr>
          <w:rFonts w:ascii="Century Gothic" w:hAnsi="Century Gothic" w:cstheme="minorHAnsi"/>
          <w:sz w:val="20"/>
          <w:szCs w:val="20"/>
          <w:lang w:val="fr-CA"/>
        </w:rPr>
        <w:t>Remplis cette auto</w:t>
      </w:r>
      <w:r w:rsidR="007145F1">
        <w:rPr>
          <w:rFonts w:ascii="Century Gothic" w:hAnsi="Century Gothic" w:cstheme="minorHAnsi"/>
          <w:sz w:val="20"/>
          <w:szCs w:val="20"/>
          <w:lang w:val="fr-CA"/>
        </w:rPr>
        <w:t>-</w:t>
      </w:r>
      <w:r w:rsidRPr="007A1510">
        <w:rPr>
          <w:rFonts w:ascii="Century Gothic" w:hAnsi="Century Gothic" w:cstheme="minorHAnsi"/>
          <w:sz w:val="20"/>
          <w:szCs w:val="20"/>
          <w:lang w:val="fr-CA"/>
        </w:rPr>
        <w:t>évaluation et remets-là à ton enseignant ou ton enseignante.</w:t>
      </w:r>
    </w:p>
    <w:p w14:paraId="202F8D9D" w14:textId="77777777" w:rsidR="00E05E4A" w:rsidRPr="007A1510" w:rsidRDefault="00E05E4A" w:rsidP="00E05E4A">
      <w:pPr>
        <w:pStyle w:val="ListParagraph"/>
        <w:ind w:left="11" w:right="670"/>
        <w:rPr>
          <w:rFonts w:ascii="Century Gothic" w:hAnsi="Century Gothic" w:cstheme="minorHAnsi"/>
          <w:sz w:val="20"/>
          <w:szCs w:val="20"/>
          <w:lang w:val="fr-CA"/>
        </w:rPr>
      </w:pPr>
    </w:p>
    <w:p w14:paraId="5B587981" w14:textId="77777777" w:rsidR="00E05E4A" w:rsidRPr="00E05E4A" w:rsidRDefault="00E05E4A" w:rsidP="00E05E4A">
      <w:pPr>
        <w:rPr>
          <w:rFonts w:ascii="Century Gothic" w:hAnsi="Century Gothic" w:cstheme="minorHAnsi"/>
          <w:sz w:val="20"/>
          <w:szCs w:val="20"/>
          <w:lang w:val="fr-CA"/>
        </w:rPr>
      </w:pPr>
      <w:r w:rsidRPr="00E05E4A">
        <w:rPr>
          <w:rFonts w:ascii="Century Gothic" w:hAnsi="Century Gothic" w:cstheme="minorHAnsi"/>
          <w:sz w:val="20"/>
          <w:szCs w:val="20"/>
          <w:lang w:val="fr-CA"/>
        </w:rPr>
        <w:br w:type="page"/>
      </w:r>
    </w:p>
    <w:p w14:paraId="6C3A2FEA" w14:textId="12A4D53C" w:rsidR="00E05E4A" w:rsidRPr="00451D35" w:rsidRDefault="00E05E4A" w:rsidP="00451D35">
      <w:pPr>
        <w:jc w:val="center"/>
        <w:rPr>
          <w:rFonts w:ascii="Century Gothic" w:hAnsi="Century Gothic"/>
          <w:b/>
          <w:sz w:val="20"/>
          <w:szCs w:val="20"/>
          <w:lang w:val="fr-CA"/>
        </w:rPr>
      </w:pPr>
      <w:r w:rsidRPr="00451D35">
        <w:rPr>
          <w:rFonts w:ascii="Century Gothic" w:hAnsi="Century Gothic"/>
          <w:b/>
          <w:bCs/>
          <w:sz w:val="20"/>
          <w:szCs w:val="20"/>
          <w:lang w:val="fr-CA"/>
        </w:rPr>
        <w:lastRenderedPageBreak/>
        <w:t>Annexe 1</w:t>
      </w:r>
      <w:r w:rsidR="00451D35" w:rsidRPr="00451D35">
        <w:rPr>
          <w:rFonts w:ascii="Century Gothic" w:hAnsi="Century Gothic"/>
          <w:b/>
          <w:bCs/>
          <w:sz w:val="20"/>
          <w:szCs w:val="20"/>
          <w:lang w:val="fr-CA"/>
        </w:rPr>
        <w:t xml:space="preserve">4 : </w:t>
      </w:r>
      <w:r w:rsidR="00451D35" w:rsidRPr="00451D35">
        <w:rPr>
          <w:rFonts w:ascii="Century Gothic" w:hAnsi="Century Gothic"/>
          <w:b/>
          <w:sz w:val="20"/>
          <w:szCs w:val="20"/>
          <w:lang w:val="fr-CA"/>
        </w:rPr>
        <w:t>D</w:t>
      </w:r>
      <w:r w:rsidRPr="00451D35">
        <w:rPr>
          <w:rFonts w:ascii="Century Gothic" w:hAnsi="Century Gothic"/>
          <w:b/>
          <w:sz w:val="20"/>
          <w:szCs w:val="20"/>
          <w:lang w:val="fr-CA"/>
        </w:rPr>
        <w:t>e quelle façon vais-je présenter mon i</w:t>
      </w:r>
      <w:bookmarkStart w:id="0" w:name="_GoBack"/>
      <w:bookmarkEnd w:id="0"/>
      <w:r w:rsidRPr="00451D35">
        <w:rPr>
          <w:rFonts w:ascii="Century Gothic" w:hAnsi="Century Gothic"/>
          <w:b/>
          <w:sz w:val="20"/>
          <w:szCs w:val="20"/>
          <w:lang w:val="fr-CA"/>
        </w:rPr>
        <w:t>nstrument à mes camarades de classe?</w:t>
      </w:r>
    </w:p>
    <w:p w14:paraId="0F4D0CFC" w14:textId="77777777" w:rsidR="00E05E4A" w:rsidRPr="00E05E4A" w:rsidRDefault="00E05E4A" w:rsidP="00E05E4A">
      <w:pPr>
        <w:rPr>
          <w:rFonts w:ascii="Century Gothic" w:hAnsi="Century Gothic"/>
          <w:sz w:val="20"/>
          <w:szCs w:val="20"/>
          <w:lang w:val="fr-CA"/>
        </w:rPr>
      </w:pPr>
    </w:p>
    <w:p w14:paraId="19F7E575" w14:textId="77777777" w:rsidR="00E05E4A" w:rsidRPr="00E05E4A" w:rsidRDefault="00E05E4A" w:rsidP="00E05E4A">
      <w:pPr>
        <w:rPr>
          <w:rFonts w:ascii="Century Gothic" w:hAnsi="Century Gothic"/>
          <w:i/>
          <w:iCs/>
          <w:sz w:val="20"/>
          <w:szCs w:val="20"/>
          <w:lang w:val="fr-CA"/>
        </w:rPr>
      </w:pPr>
      <w:r w:rsidRPr="00E05E4A">
        <w:rPr>
          <w:rFonts w:ascii="Century Gothic" w:hAnsi="Century Gothic"/>
          <w:sz w:val="20"/>
          <w:szCs w:val="20"/>
          <w:lang w:val="fr-CA"/>
        </w:rPr>
        <w:t xml:space="preserve">La présentation de ton instrument se fera </w:t>
      </w:r>
      <w:r w:rsidRPr="00E05E4A">
        <w:rPr>
          <w:rFonts w:ascii="Century Gothic" w:hAnsi="Century Gothic"/>
          <w:i/>
          <w:iCs/>
          <w:sz w:val="20"/>
          <w:szCs w:val="20"/>
          <w:lang w:val="fr-CA"/>
        </w:rPr>
        <w:t>à la manière de …</w:t>
      </w:r>
    </w:p>
    <w:p w14:paraId="562A7F09" w14:textId="77777777" w:rsidR="00E05E4A" w:rsidRPr="00E05E4A" w:rsidRDefault="00E05E4A" w:rsidP="00E05E4A">
      <w:pPr>
        <w:rPr>
          <w:rFonts w:ascii="Century Gothic" w:hAnsi="Century Gothic"/>
          <w:sz w:val="20"/>
          <w:szCs w:val="20"/>
          <w:lang w:val="fr-CA"/>
        </w:rPr>
      </w:pPr>
    </w:p>
    <w:p w14:paraId="37586BB0" w14:textId="77777777" w:rsidR="00E05E4A" w:rsidRPr="00E05E4A" w:rsidRDefault="00E05E4A" w:rsidP="00E05E4A">
      <w:pPr>
        <w:jc w:val="center"/>
        <w:rPr>
          <w:rFonts w:ascii="Century Gothic" w:hAnsi="Century Gothic"/>
          <w:b/>
          <w:bCs/>
          <w:i/>
          <w:iCs/>
          <w:color w:val="002DD1"/>
          <w:lang w:val="fr-CA"/>
        </w:rPr>
      </w:pPr>
      <w:r w:rsidRPr="00E05E4A">
        <w:rPr>
          <w:rFonts w:ascii="Century Gothic" w:hAnsi="Century Gothic"/>
          <w:b/>
          <w:bCs/>
          <w:i/>
          <w:iCs/>
          <w:color w:val="002DD1"/>
          <w:lang w:val="fr-CA"/>
        </w:rPr>
        <w:t>À la manière de…</w:t>
      </w:r>
    </w:p>
    <w:p w14:paraId="56281C99" w14:textId="77777777" w:rsidR="00E05E4A" w:rsidRPr="00E05E4A" w:rsidRDefault="00E05E4A" w:rsidP="00E05E4A">
      <w:pPr>
        <w:ind w:right="670"/>
        <w:rPr>
          <w:rFonts w:ascii="Century Gothic" w:hAnsi="Century Gothic" w:cstheme="minorHAnsi"/>
          <w:lang w:val="fr-CA"/>
        </w:rPr>
      </w:pPr>
    </w:p>
    <w:p w14:paraId="5BDDF55E" w14:textId="77777777" w:rsidR="00E05E4A" w:rsidRPr="00572124" w:rsidRDefault="00E05E4A" w:rsidP="00E05E4A">
      <w:pPr>
        <w:pStyle w:val="ListParagraph"/>
        <w:ind w:left="11" w:right="670"/>
        <w:rPr>
          <w:rFonts w:ascii="Century Gothic" w:hAnsi="Century Gothic" w:cstheme="minorHAnsi"/>
          <w:i/>
          <w:iCs/>
          <w:sz w:val="20"/>
          <w:szCs w:val="20"/>
          <w:lang w:val="fr-CA"/>
        </w:rPr>
      </w:pPr>
      <w:r w:rsidRPr="00BD0BBC">
        <w:rPr>
          <w:rFonts w:ascii="Century Gothic" w:hAnsi="Century Gothic" w:cstheme="minorHAnsi"/>
          <w:sz w:val="20"/>
          <w:szCs w:val="20"/>
          <w:lang w:val="fr-CA"/>
        </w:rPr>
        <w:t xml:space="preserve">Au cours de cette activité, tu devras présenter ton instrument à tes camarades de classe en jouant avec la hauteur et l’intensité de ta voix. </w:t>
      </w:r>
      <w:r>
        <w:rPr>
          <w:rFonts w:ascii="Century Gothic" w:hAnsi="Century Gothic" w:cstheme="minorHAnsi"/>
          <w:sz w:val="20"/>
          <w:szCs w:val="20"/>
          <w:lang w:val="fr-CA"/>
        </w:rPr>
        <w:t xml:space="preserve">Pour accomplir cette tâche, on te propose de choisir un personnage de la liste ci-dessous, d’imaginer et d’imiter la façon dont ce personnage présenterait l’instrument de musique. </w:t>
      </w:r>
      <w:r>
        <w:rPr>
          <w:rFonts w:ascii="Century Gothic" w:hAnsi="Century Gothic" w:cstheme="minorHAnsi"/>
          <w:sz w:val="20"/>
          <w:szCs w:val="20"/>
          <w:lang w:val="fr-CA"/>
        </w:rPr>
        <w:br/>
      </w:r>
      <w:r>
        <w:rPr>
          <w:rFonts w:ascii="Century Gothic" w:hAnsi="Century Gothic" w:cstheme="minorHAnsi"/>
          <w:sz w:val="20"/>
          <w:szCs w:val="20"/>
          <w:lang w:val="fr-CA"/>
        </w:rPr>
        <w:br/>
      </w:r>
      <w:r>
        <w:rPr>
          <w:rFonts w:ascii="Century Gothic" w:hAnsi="Century Gothic" w:cstheme="minorHAnsi"/>
          <w:i/>
          <w:iCs/>
          <w:sz w:val="20"/>
          <w:szCs w:val="20"/>
          <w:lang w:val="fr-CA"/>
        </w:rPr>
        <w:t>Il est possible de proposer à ton enseignante ou ton enseignant un autre personnage.</w:t>
      </w:r>
    </w:p>
    <w:p w14:paraId="6D1B048B" w14:textId="77777777" w:rsidR="00E05E4A" w:rsidRDefault="00E05E4A" w:rsidP="00E05E4A">
      <w:pPr>
        <w:pStyle w:val="ListParagraph"/>
        <w:ind w:left="11" w:right="670"/>
        <w:rPr>
          <w:rFonts w:ascii="Century Gothic" w:hAnsi="Century Gothic" w:cstheme="minorHAnsi"/>
          <w:sz w:val="20"/>
          <w:szCs w:val="20"/>
          <w:lang w:val="fr-CA"/>
        </w:rPr>
      </w:pPr>
    </w:p>
    <w:p w14:paraId="408A29D4" w14:textId="77777777" w:rsidR="00E05E4A" w:rsidRDefault="00E05E4A" w:rsidP="00E05E4A">
      <w:pPr>
        <w:pStyle w:val="ListParagraph"/>
        <w:ind w:left="11" w:right="670"/>
        <w:rPr>
          <w:rFonts w:ascii="Century Gothic" w:hAnsi="Century Gothic" w:cstheme="minorHAnsi"/>
          <w:sz w:val="20"/>
          <w:szCs w:val="20"/>
          <w:lang w:val="fr-CA"/>
        </w:rPr>
      </w:pPr>
      <w:r>
        <w:rPr>
          <w:rFonts w:ascii="Century Gothic" w:hAnsi="Century Gothic" w:cstheme="minorHAnsi"/>
          <w:noProof/>
          <w:sz w:val="20"/>
          <w:szCs w:val="20"/>
          <w:lang w:eastAsia="en-CA"/>
        </w:rPr>
        <mc:AlternateContent>
          <mc:Choice Requires="wps">
            <w:drawing>
              <wp:anchor distT="0" distB="0" distL="114300" distR="114300" simplePos="0" relativeHeight="251709440" behindDoc="0" locked="0" layoutInCell="1" allowOverlap="1" wp14:anchorId="03692FB4" wp14:editId="6C2A42BE">
                <wp:simplePos x="0" y="0"/>
                <wp:positionH relativeFrom="column">
                  <wp:posOffset>63795</wp:posOffset>
                </wp:positionH>
                <wp:positionV relativeFrom="paragraph">
                  <wp:posOffset>60310</wp:posOffset>
                </wp:positionV>
                <wp:extent cx="5837275" cy="1620219"/>
                <wp:effectExtent l="38100" t="38100" r="49530" b="56515"/>
                <wp:wrapNone/>
                <wp:docPr id="24" name="Zone de texte 24"/>
                <wp:cNvGraphicFramePr/>
                <a:graphic xmlns:a="http://schemas.openxmlformats.org/drawingml/2006/main">
                  <a:graphicData uri="http://schemas.microsoft.com/office/word/2010/wordprocessingShape">
                    <wps:wsp>
                      <wps:cNvSpPr txBox="1"/>
                      <wps:spPr>
                        <a:xfrm>
                          <a:off x="0" y="0"/>
                          <a:ext cx="5837275" cy="1620219"/>
                        </a:xfrm>
                        <a:custGeom>
                          <a:avLst/>
                          <a:gdLst>
                            <a:gd name="connsiteX0" fmla="*/ 0 w 5702061"/>
                            <a:gd name="connsiteY0" fmla="*/ 0 h 1620219"/>
                            <a:gd name="connsiteX1" fmla="*/ 5702061 w 5702061"/>
                            <a:gd name="connsiteY1" fmla="*/ 0 h 1620219"/>
                            <a:gd name="connsiteX2" fmla="*/ 5702061 w 5702061"/>
                            <a:gd name="connsiteY2" fmla="*/ 1620219 h 1620219"/>
                            <a:gd name="connsiteX3" fmla="*/ 0 w 5702061"/>
                            <a:gd name="connsiteY3" fmla="*/ 1620219 h 1620219"/>
                            <a:gd name="connsiteX4" fmla="*/ 0 w 5702061"/>
                            <a:gd name="connsiteY4" fmla="*/ 0 h 16202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02061" h="1620219" fill="none" extrusionOk="0">
                              <a:moveTo>
                                <a:pt x="0" y="0"/>
                              </a:moveTo>
                              <a:cubicBezTo>
                                <a:pt x="2748910" y="-49533"/>
                                <a:pt x="4213463" y="-14809"/>
                                <a:pt x="5702061" y="0"/>
                              </a:cubicBezTo>
                              <a:cubicBezTo>
                                <a:pt x="5748719" y="669148"/>
                                <a:pt x="5749247" y="1090356"/>
                                <a:pt x="5702061" y="1620219"/>
                              </a:cubicBezTo>
                              <a:cubicBezTo>
                                <a:pt x="3541433" y="1571988"/>
                                <a:pt x="1825188" y="1704674"/>
                                <a:pt x="0" y="1620219"/>
                              </a:cubicBezTo>
                              <a:cubicBezTo>
                                <a:pt x="135140" y="1212506"/>
                                <a:pt x="109754" y="300426"/>
                                <a:pt x="0" y="0"/>
                              </a:cubicBezTo>
                              <a:close/>
                            </a:path>
                            <a:path w="5702061" h="1620219" stroke="0" extrusionOk="0">
                              <a:moveTo>
                                <a:pt x="0" y="0"/>
                              </a:moveTo>
                              <a:cubicBezTo>
                                <a:pt x="2441860" y="118645"/>
                                <a:pt x="3745358" y="116012"/>
                                <a:pt x="5702061" y="0"/>
                              </a:cubicBezTo>
                              <a:cubicBezTo>
                                <a:pt x="5760423" y="799029"/>
                                <a:pt x="5678013" y="1412146"/>
                                <a:pt x="5702061" y="1620219"/>
                              </a:cubicBezTo>
                              <a:cubicBezTo>
                                <a:pt x="5105077" y="1754819"/>
                                <a:pt x="1758805" y="1463023"/>
                                <a:pt x="0" y="1620219"/>
                              </a:cubicBezTo>
                              <a:cubicBezTo>
                                <a:pt x="44974" y="1291445"/>
                                <a:pt x="-89549" y="189328"/>
                                <a:pt x="0" y="0"/>
                              </a:cubicBezTo>
                              <a:close/>
                            </a:path>
                          </a:pathLst>
                        </a:custGeom>
                        <a:ln>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k="http://schemas.microsoft.com/office/drawing/2018/sketchyshapes" sd="1219033472">
                                <a:prstGeom prst="rect">
                                  <a:avLst/>
                                </a:prstGeom>
                                <ask:type>
                                  <ask:lineSketchCurved/>
                                </ask:type>
                              </ask:lineSketchStyleProps>
                            </a:ext>
                          </a:extLst>
                        </a:ln>
                      </wps:spPr>
                      <wps:style>
                        <a:lnRef idx="2">
                          <a:schemeClr val="dk1"/>
                        </a:lnRef>
                        <a:fillRef idx="1">
                          <a:schemeClr val="lt1"/>
                        </a:fillRef>
                        <a:effectRef idx="0">
                          <a:schemeClr val="dk1"/>
                        </a:effectRef>
                        <a:fontRef idx="minor">
                          <a:schemeClr val="dk1"/>
                        </a:fontRef>
                      </wps:style>
                      <wps:txbx>
                        <w:txbxContent>
                          <w:p w14:paraId="19DAC2A1" w14:textId="77777777" w:rsidR="00333A0F" w:rsidRPr="000D343D" w:rsidRDefault="00333A0F" w:rsidP="00E05E4A">
                            <w:pPr>
                              <w:jc w:val="center"/>
                              <w:rPr>
                                <w:rFonts w:ascii="Century Gothic" w:hAnsi="Century Gothic"/>
                                <w:b/>
                                <w:bCs/>
                                <w:sz w:val="20"/>
                                <w:szCs w:val="20"/>
                              </w:rPr>
                            </w:pPr>
                            <w:r w:rsidRPr="000D343D">
                              <w:rPr>
                                <w:rFonts w:ascii="Century Gothic" w:hAnsi="Century Gothic"/>
                                <w:b/>
                                <w:bCs/>
                                <w:sz w:val="20"/>
                                <w:szCs w:val="20"/>
                              </w:rPr>
                              <w:t>Personnages</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2"/>
                              <w:gridCol w:w="2892"/>
                              <w:gridCol w:w="2892"/>
                            </w:tblGrid>
                            <w:tr w:rsidR="00333A0F" w14:paraId="5F5E21CB" w14:textId="77777777" w:rsidTr="002B07DF">
                              <w:tc>
                                <w:tcPr>
                                  <w:tcW w:w="2892" w:type="dxa"/>
                                </w:tcPr>
                                <w:p w14:paraId="78695CF2" w14:textId="77777777" w:rsidR="00333A0F" w:rsidRDefault="00333A0F" w:rsidP="002B07DF">
                                  <w:pPr>
                                    <w:rPr>
                                      <w:rFonts w:ascii="Century Gothic" w:hAnsi="Century Gothic"/>
                                      <w:sz w:val="20"/>
                                      <w:szCs w:val="20"/>
                                    </w:rPr>
                                  </w:pPr>
                                  <w:r>
                                    <w:rPr>
                                      <w:rFonts w:ascii="Century Gothic" w:hAnsi="Century Gothic"/>
                                      <w:sz w:val="20"/>
                                      <w:szCs w:val="20"/>
                                    </w:rPr>
                                    <w:t>Bob l’éponge</w:t>
                                  </w:r>
                                </w:p>
                              </w:tc>
                              <w:tc>
                                <w:tcPr>
                                  <w:tcW w:w="2892" w:type="dxa"/>
                                </w:tcPr>
                                <w:p w14:paraId="7D1FB489" w14:textId="77777777" w:rsidR="00333A0F" w:rsidRDefault="00333A0F" w:rsidP="002B07DF">
                                  <w:pPr>
                                    <w:rPr>
                                      <w:rFonts w:ascii="Century Gothic" w:hAnsi="Century Gothic"/>
                                      <w:sz w:val="20"/>
                                      <w:szCs w:val="20"/>
                                    </w:rPr>
                                  </w:pPr>
                                  <w:r>
                                    <w:rPr>
                                      <w:rFonts w:ascii="Century Gothic" w:hAnsi="Century Gothic"/>
                                      <w:sz w:val="20"/>
                                      <w:szCs w:val="20"/>
                                    </w:rPr>
                                    <w:t>Dora l’exploratrice</w:t>
                                  </w:r>
                                </w:p>
                              </w:tc>
                              <w:tc>
                                <w:tcPr>
                                  <w:tcW w:w="2892" w:type="dxa"/>
                                </w:tcPr>
                                <w:p w14:paraId="445DD917" w14:textId="77777777" w:rsidR="00333A0F" w:rsidRDefault="00333A0F" w:rsidP="002B07DF">
                                  <w:pPr>
                                    <w:rPr>
                                      <w:rFonts w:ascii="Century Gothic" w:hAnsi="Century Gothic"/>
                                      <w:sz w:val="20"/>
                                      <w:szCs w:val="20"/>
                                    </w:rPr>
                                  </w:pPr>
                                  <w:r>
                                    <w:rPr>
                                      <w:rFonts w:ascii="Century Gothic" w:hAnsi="Century Gothic"/>
                                      <w:sz w:val="20"/>
                                      <w:szCs w:val="20"/>
                                    </w:rPr>
                                    <w:t>Garfield</w:t>
                                  </w:r>
                                </w:p>
                              </w:tc>
                            </w:tr>
                            <w:tr w:rsidR="00333A0F" w14:paraId="7FCF4177" w14:textId="77777777" w:rsidTr="002B07DF">
                              <w:tc>
                                <w:tcPr>
                                  <w:tcW w:w="2892" w:type="dxa"/>
                                </w:tcPr>
                                <w:p w14:paraId="39434BCD" w14:textId="77777777" w:rsidR="00333A0F" w:rsidRDefault="00333A0F" w:rsidP="002B07DF">
                                  <w:pPr>
                                    <w:rPr>
                                      <w:rFonts w:ascii="Century Gothic" w:hAnsi="Century Gothic"/>
                                      <w:sz w:val="20"/>
                                      <w:szCs w:val="20"/>
                                    </w:rPr>
                                  </w:pPr>
                                  <w:r>
                                    <w:rPr>
                                      <w:rFonts w:ascii="Century Gothic" w:hAnsi="Century Gothic"/>
                                      <w:sz w:val="20"/>
                                      <w:szCs w:val="20"/>
                                    </w:rPr>
                                    <w:t>Blanche-Neige</w:t>
                                  </w:r>
                                </w:p>
                              </w:tc>
                              <w:tc>
                                <w:tcPr>
                                  <w:tcW w:w="2892" w:type="dxa"/>
                                </w:tcPr>
                                <w:p w14:paraId="65BFD641" w14:textId="77777777" w:rsidR="00333A0F" w:rsidRDefault="00333A0F" w:rsidP="002B07DF">
                                  <w:pPr>
                                    <w:rPr>
                                      <w:rFonts w:ascii="Century Gothic" w:hAnsi="Century Gothic"/>
                                      <w:sz w:val="20"/>
                                      <w:szCs w:val="20"/>
                                    </w:rPr>
                                  </w:pPr>
                                  <w:r>
                                    <w:rPr>
                                      <w:rFonts w:ascii="Century Gothic" w:hAnsi="Century Gothic"/>
                                      <w:sz w:val="20"/>
                                      <w:szCs w:val="20"/>
                                    </w:rPr>
                                    <w:t>Scooby Doo</w:t>
                                  </w:r>
                                </w:p>
                              </w:tc>
                              <w:tc>
                                <w:tcPr>
                                  <w:tcW w:w="2892" w:type="dxa"/>
                                </w:tcPr>
                                <w:p w14:paraId="0B8B7334" w14:textId="77777777" w:rsidR="00333A0F" w:rsidRDefault="00333A0F" w:rsidP="002B07DF">
                                  <w:pPr>
                                    <w:rPr>
                                      <w:rFonts w:ascii="Century Gothic" w:hAnsi="Century Gothic"/>
                                      <w:sz w:val="20"/>
                                      <w:szCs w:val="20"/>
                                    </w:rPr>
                                  </w:pPr>
                                  <w:r>
                                    <w:rPr>
                                      <w:rFonts w:ascii="Century Gothic" w:hAnsi="Century Gothic"/>
                                      <w:sz w:val="20"/>
                                      <w:szCs w:val="20"/>
                                    </w:rPr>
                                    <w:t>Bugs Bunny</w:t>
                                  </w:r>
                                </w:p>
                              </w:tc>
                            </w:tr>
                            <w:tr w:rsidR="00333A0F" w:rsidRPr="0009295B" w14:paraId="0C15D709" w14:textId="77777777" w:rsidTr="002B07DF">
                              <w:tc>
                                <w:tcPr>
                                  <w:tcW w:w="2892" w:type="dxa"/>
                                </w:tcPr>
                                <w:p w14:paraId="4D0F7F8B" w14:textId="77777777" w:rsidR="00333A0F" w:rsidRDefault="00333A0F" w:rsidP="002B07DF">
                                  <w:pPr>
                                    <w:rPr>
                                      <w:rFonts w:ascii="Century Gothic" w:hAnsi="Century Gothic"/>
                                      <w:sz w:val="20"/>
                                      <w:szCs w:val="20"/>
                                    </w:rPr>
                                  </w:pPr>
                                  <w:r>
                                    <w:rPr>
                                      <w:rFonts w:ascii="Century Gothic" w:hAnsi="Century Gothic"/>
                                      <w:sz w:val="20"/>
                                      <w:szCs w:val="20"/>
                                    </w:rPr>
                                    <w:t>Harry Potter</w:t>
                                  </w:r>
                                </w:p>
                              </w:tc>
                              <w:tc>
                                <w:tcPr>
                                  <w:tcW w:w="2892" w:type="dxa"/>
                                </w:tcPr>
                                <w:p w14:paraId="669CE783" w14:textId="77777777" w:rsidR="00333A0F" w:rsidRDefault="00333A0F" w:rsidP="002B07DF">
                                  <w:pPr>
                                    <w:rPr>
                                      <w:rFonts w:ascii="Century Gothic" w:hAnsi="Century Gothic"/>
                                      <w:sz w:val="20"/>
                                      <w:szCs w:val="20"/>
                                    </w:rPr>
                                  </w:pPr>
                                  <w:r>
                                    <w:rPr>
                                      <w:rFonts w:ascii="Century Gothic" w:hAnsi="Century Gothic"/>
                                      <w:sz w:val="20"/>
                                      <w:szCs w:val="20"/>
                                    </w:rPr>
                                    <w:t>Winnie l’ourson</w:t>
                                  </w:r>
                                </w:p>
                              </w:tc>
                              <w:tc>
                                <w:tcPr>
                                  <w:tcW w:w="2892" w:type="dxa"/>
                                </w:tcPr>
                                <w:p w14:paraId="2C6A7BA3" w14:textId="77777777" w:rsidR="00333A0F" w:rsidRDefault="00333A0F" w:rsidP="002B07DF">
                                  <w:pPr>
                                    <w:rPr>
                                      <w:rFonts w:ascii="Century Gothic" w:hAnsi="Century Gothic"/>
                                      <w:sz w:val="20"/>
                                      <w:szCs w:val="20"/>
                                    </w:rPr>
                                  </w:pPr>
                                  <w:r>
                                    <w:rPr>
                                      <w:rFonts w:ascii="Century Gothic" w:hAnsi="Century Gothic"/>
                                      <w:sz w:val="20"/>
                                      <w:szCs w:val="20"/>
                                    </w:rPr>
                                    <w:t>La belle au bois dormant</w:t>
                                  </w:r>
                                </w:p>
                              </w:tc>
                            </w:tr>
                            <w:tr w:rsidR="00333A0F" w14:paraId="34E5875D" w14:textId="77777777" w:rsidTr="002B07DF">
                              <w:tc>
                                <w:tcPr>
                                  <w:tcW w:w="2892" w:type="dxa"/>
                                </w:tcPr>
                                <w:p w14:paraId="3CE73E4D" w14:textId="77777777" w:rsidR="00333A0F" w:rsidRDefault="00333A0F" w:rsidP="002B07DF">
                                  <w:pPr>
                                    <w:rPr>
                                      <w:rFonts w:ascii="Century Gothic" w:hAnsi="Century Gothic"/>
                                      <w:sz w:val="20"/>
                                      <w:szCs w:val="20"/>
                                    </w:rPr>
                                  </w:pPr>
                                  <w:r>
                                    <w:rPr>
                                      <w:rFonts w:ascii="Century Gothic" w:hAnsi="Century Gothic"/>
                                      <w:sz w:val="20"/>
                                      <w:szCs w:val="20"/>
                                    </w:rPr>
                                    <w:t>Simba</w:t>
                                  </w:r>
                                </w:p>
                              </w:tc>
                              <w:tc>
                                <w:tcPr>
                                  <w:tcW w:w="2892" w:type="dxa"/>
                                </w:tcPr>
                                <w:p w14:paraId="0E4DD523" w14:textId="77777777" w:rsidR="00333A0F" w:rsidRDefault="00333A0F" w:rsidP="002B07DF">
                                  <w:pPr>
                                    <w:rPr>
                                      <w:rFonts w:ascii="Century Gothic" w:hAnsi="Century Gothic"/>
                                      <w:sz w:val="20"/>
                                      <w:szCs w:val="20"/>
                                    </w:rPr>
                                  </w:pPr>
                                  <w:r>
                                    <w:rPr>
                                      <w:rFonts w:ascii="Century Gothic" w:hAnsi="Century Gothic"/>
                                      <w:sz w:val="20"/>
                                      <w:szCs w:val="20"/>
                                    </w:rPr>
                                    <w:t>Woogly</w:t>
                                  </w:r>
                                </w:p>
                              </w:tc>
                              <w:tc>
                                <w:tcPr>
                                  <w:tcW w:w="2892" w:type="dxa"/>
                                </w:tcPr>
                                <w:p w14:paraId="5AF645ED" w14:textId="77777777" w:rsidR="00333A0F" w:rsidRDefault="00333A0F" w:rsidP="002B07DF">
                                  <w:pPr>
                                    <w:rPr>
                                      <w:rFonts w:ascii="Century Gothic" w:hAnsi="Century Gothic"/>
                                      <w:sz w:val="20"/>
                                      <w:szCs w:val="20"/>
                                    </w:rPr>
                                  </w:pPr>
                                  <w:r>
                                    <w:rPr>
                                      <w:rFonts w:ascii="Century Gothic" w:hAnsi="Century Gothic"/>
                                      <w:sz w:val="20"/>
                                      <w:szCs w:val="20"/>
                                    </w:rPr>
                                    <w:t>Donald Duck</w:t>
                                  </w:r>
                                </w:p>
                              </w:tc>
                            </w:tr>
                            <w:tr w:rsidR="00333A0F" w14:paraId="6618B2ED" w14:textId="77777777" w:rsidTr="002B07DF">
                              <w:tc>
                                <w:tcPr>
                                  <w:tcW w:w="2892" w:type="dxa"/>
                                </w:tcPr>
                                <w:p w14:paraId="6486D4B2" w14:textId="77777777" w:rsidR="00333A0F" w:rsidRDefault="00333A0F" w:rsidP="002B07DF">
                                  <w:pPr>
                                    <w:rPr>
                                      <w:rFonts w:ascii="Century Gothic" w:hAnsi="Century Gothic"/>
                                      <w:sz w:val="20"/>
                                      <w:szCs w:val="20"/>
                                    </w:rPr>
                                  </w:pPr>
                                  <w:r>
                                    <w:rPr>
                                      <w:rFonts w:ascii="Century Gothic" w:hAnsi="Century Gothic"/>
                                      <w:sz w:val="20"/>
                                      <w:szCs w:val="20"/>
                                    </w:rPr>
                                    <w:t>Popeye</w:t>
                                  </w:r>
                                </w:p>
                              </w:tc>
                              <w:tc>
                                <w:tcPr>
                                  <w:tcW w:w="2892" w:type="dxa"/>
                                </w:tcPr>
                                <w:p w14:paraId="239AAFAB" w14:textId="77777777" w:rsidR="00333A0F" w:rsidRDefault="00333A0F" w:rsidP="002B07DF">
                                  <w:pPr>
                                    <w:rPr>
                                      <w:rFonts w:ascii="Century Gothic" w:hAnsi="Century Gothic"/>
                                      <w:sz w:val="20"/>
                                      <w:szCs w:val="20"/>
                                    </w:rPr>
                                  </w:pPr>
                                  <w:r>
                                    <w:rPr>
                                      <w:rFonts w:ascii="Century Gothic" w:hAnsi="Century Gothic"/>
                                      <w:sz w:val="20"/>
                                      <w:szCs w:val="20"/>
                                    </w:rPr>
                                    <w:t>Un personnage des Pierrafeux</w:t>
                                  </w:r>
                                </w:p>
                              </w:tc>
                              <w:tc>
                                <w:tcPr>
                                  <w:tcW w:w="2892" w:type="dxa"/>
                                </w:tcPr>
                                <w:p w14:paraId="00520865" w14:textId="77777777" w:rsidR="00333A0F" w:rsidRDefault="00333A0F" w:rsidP="002B07DF">
                                  <w:pPr>
                                    <w:rPr>
                                      <w:rFonts w:ascii="Century Gothic" w:hAnsi="Century Gothic"/>
                                      <w:sz w:val="20"/>
                                      <w:szCs w:val="20"/>
                                    </w:rPr>
                                  </w:pPr>
                                  <w:r>
                                    <w:rPr>
                                      <w:rFonts w:ascii="Century Gothic" w:hAnsi="Century Gothic"/>
                                      <w:sz w:val="20"/>
                                      <w:szCs w:val="20"/>
                                    </w:rPr>
                                    <w:t>Un enseignant</w:t>
                                  </w:r>
                                </w:p>
                              </w:tc>
                            </w:tr>
                            <w:tr w:rsidR="00333A0F" w14:paraId="247C1677" w14:textId="77777777" w:rsidTr="002B07DF">
                              <w:tc>
                                <w:tcPr>
                                  <w:tcW w:w="2892" w:type="dxa"/>
                                </w:tcPr>
                                <w:p w14:paraId="5C951CB1" w14:textId="77777777" w:rsidR="00333A0F" w:rsidRDefault="00333A0F" w:rsidP="002B07DF">
                                  <w:pPr>
                                    <w:rPr>
                                      <w:rFonts w:ascii="Century Gothic" w:hAnsi="Century Gothic"/>
                                      <w:sz w:val="20"/>
                                      <w:szCs w:val="20"/>
                                    </w:rPr>
                                  </w:pPr>
                                  <w:r>
                                    <w:rPr>
                                      <w:rFonts w:ascii="Century Gothic" w:hAnsi="Century Gothic"/>
                                      <w:sz w:val="20"/>
                                      <w:szCs w:val="20"/>
                                    </w:rPr>
                                    <w:t>Un vendeur</w:t>
                                  </w:r>
                                </w:p>
                              </w:tc>
                              <w:tc>
                                <w:tcPr>
                                  <w:tcW w:w="2892" w:type="dxa"/>
                                </w:tcPr>
                                <w:p w14:paraId="5F7A9E6C" w14:textId="77777777" w:rsidR="00333A0F" w:rsidRDefault="00333A0F" w:rsidP="002B07DF">
                                  <w:pPr>
                                    <w:rPr>
                                      <w:rFonts w:ascii="Century Gothic" w:hAnsi="Century Gothic"/>
                                      <w:sz w:val="20"/>
                                      <w:szCs w:val="20"/>
                                    </w:rPr>
                                  </w:pPr>
                                  <w:r>
                                    <w:rPr>
                                      <w:rFonts w:ascii="Century Gothic" w:hAnsi="Century Gothic"/>
                                      <w:sz w:val="20"/>
                                      <w:szCs w:val="20"/>
                                    </w:rPr>
                                    <w:t>Une personne fâchée</w:t>
                                  </w:r>
                                </w:p>
                              </w:tc>
                              <w:tc>
                                <w:tcPr>
                                  <w:tcW w:w="2892" w:type="dxa"/>
                                </w:tcPr>
                                <w:p w14:paraId="7E1C7331" w14:textId="77777777" w:rsidR="00333A0F" w:rsidRDefault="00333A0F" w:rsidP="002B07DF">
                                  <w:pPr>
                                    <w:rPr>
                                      <w:rFonts w:ascii="Century Gothic" w:hAnsi="Century Gothic"/>
                                      <w:sz w:val="20"/>
                                      <w:szCs w:val="20"/>
                                    </w:rPr>
                                  </w:pPr>
                                  <w:r>
                                    <w:rPr>
                                      <w:rFonts w:ascii="Century Gothic" w:hAnsi="Century Gothic"/>
                                      <w:sz w:val="20"/>
                                      <w:szCs w:val="20"/>
                                    </w:rPr>
                                    <w:t>Une personne triste</w:t>
                                  </w:r>
                                </w:p>
                              </w:tc>
                            </w:tr>
                          </w:tbl>
                          <w:p w14:paraId="477689DA" w14:textId="77777777" w:rsidR="00333A0F" w:rsidRPr="008B7F3D" w:rsidRDefault="00333A0F" w:rsidP="00E05E4A">
                            <w:pPr>
                              <w:rPr>
                                <w:rFonts w:ascii="Century Gothic" w:hAnsi="Century Gothic"/>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92FB4" id="Zone de texte 24" o:spid="_x0000_s1048" style="position:absolute;left:0;text-align:left;margin-left:5pt;margin-top:4.75pt;width:459.65pt;height:127.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702061,16202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" adj="-11796480,,5400" path="m,nfc2748910,-49533,4213463,-14809,5702061,v46658,669148,47186,1090356,,1620219c3541433,1571988,1825188,1704674,,1620219,135140,1212506,109754,300426,,xem,nsc2441860,118645,3745358,116012,5702061,v58362,799029,-24048,1412146,,1620219c5105077,1754819,1758805,1463023,,1620219,44974,1291445,-89549,189328,,xe" fillcolor="white [3201]" strokecolor="black [3200]" strokeweight="1pt">
                <v:stroke joinstyle="miter"/>
                <v:formulas/>
                <v:path arrowok="t" o:extrusionok="f" o:connecttype="custom" o:connectlocs="0,0;5837275,0;5837275,1620219;0,1620219;0,0" o:connectangles="0,0,0,0,0" textboxrect="0,0,5702061,1620219"/>
                <v:textbox>
                  <w:txbxContent>
                    <w:p w14:paraId="19DAC2A1" w14:textId="77777777" w:rsidR="00333A0F" w:rsidRPr="000D343D" w:rsidRDefault="00333A0F" w:rsidP="00E05E4A">
                      <w:pPr>
                        <w:jc w:val="center"/>
                        <w:rPr>
                          <w:rFonts w:ascii="Century Gothic" w:hAnsi="Century Gothic"/>
                          <w:b/>
                          <w:bCs/>
                          <w:sz w:val="20"/>
                          <w:szCs w:val="20"/>
                        </w:rPr>
                      </w:pPr>
                      <w:r w:rsidRPr="000D343D">
                        <w:rPr>
                          <w:rFonts w:ascii="Century Gothic" w:hAnsi="Century Gothic"/>
                          <w:b/>
                          <w:bCs/>
                          <w:sz w:val="20"/>
                          <w:szCs w:val="20"/>
                        </w:rPr>
                        <w:t>Personnages</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2"/>
                        <w:gridCol w:w="2892"/>
                        <w:gridCol w:w="2892"/>
                      </w:tblGrid>
                      <w:tr w:rsidR="00333A0F" w14:paraId="5F5E21CB" w14:textId="77777777" w:rsidTr="002B07DF">
                        <w:tc>
                          <w:tcPr>
                            <w:tcW w:w="2892" w:type="dxa"/>
                          </w:tcPr>
                          <w:p w14:paraId="78695CF2" w14:textId="77777777" w:rsidR="00333A0F" w:rsidRDefault="00333A0F" w:rsidP="002B07DF">
                            <w:pPr>
                              <w:rPr>
                                <w:rFonts w:ascii="Century Gothic" w:hAnsi="Century Gothic"/>
                                <w:sz w:val="20"/>
                                <w:szCs w:val="20"/>
                              </w:rPr>
                            </w:pPr>
                            <w:r>
                              <w:rPr>
                                <w:rFonts w:ascii="Century Gothic" w:hAnsi="Century Gothic"/>
                                <w:sz w:val="20"/>
                                <w:szCs w:val="20"/>
                              </w:rPr>
                              <w:t>Bob l’éponge</w:t>
                            </w:r>
                          </w:p>
                        </w:tc>
                        <w:tc>
                          <w:tcPr>
                            <w:tcW w:w="2892" w:type="dxa"/>
                          </w:tcPr>
                          <w:p w14:paraId="7D1FB489" w14:textId="77777777" w:rsidR="00333A0F" w:rsidRDefault="00333A0F" w:rsidP="002B07DF">
                            <w:pPr>
                              <w:rPr>
                                <w:rFonts w:ascii="Century Gothic" w:hAnsi="Century Gothic"/>
                                <w:sz w:val="20"/>
                                <w:szCs w:val="20"/>
                              </w:rPr>
                            </w:pPr>
                            <w:r>
                              <w:rPr>
                                <w:rFonts w:ascii="Century Gothic" w:hAnsi="Century Gothic"/>
                                <w:sz w:val="20"/>
                                <w:szCs w:val="20"/>
                              </w:rPr>
                              <w:t>Dora l’exploratrice</w:t>
                            </w:r>
                          </w:p>
                        </w:tc>
                        <w:tc>
                          <w:tcPr>
                            <w:tcW w:w="2892" w:type="dxa"/>
                          </w:tcPr>
                          <w:p w14:paraId="445DD917" w14:textId="77777777" w:rsidR="00333A0F" w:rsidRDefault="00333A0F" w:rsidP="002B07DF">
                            <w:pPr>
                              <w:rPr>
                                <w:rFonts w:ascii="Century Gothic" w:hAnsi="Century Gothic"/>
                                <w:sz w:val="20"/>
                                <w:szCs w:val="20"/>
                              </w:rPr>
                            </w:pPr>
                            <w:r>
                              <w:rPr>
                                <w:rFonts w:ascii="Century Gothic" w:hAnsi="Century Gothic"/>
                                <w:sz w:val="20"/>
                                <w:szCs w:val="20"/>
                              </w:rPr>
                              <w:t>Garfield</w:t>
                            </w:r>
                          </w:p>
                        </w:tc>
                      </w:tr>
                      <w:tr w:rsidR="00333A0F" w14:paraId="7FCF4177" w14:textId="77777777" w:rsidTr="002B07DF">
                        <w:tc>
                          <w:tcPr>
                            <w:tcW w:w="2892" w:type="dxa"/>
                          </w:tcPr>
                          <w:p w14:paraId="39434BCD" w14:textId="77777777" w:rsidR="00333A0F" w:rsidRDefault="00333A0F" w:rsidP="002B07DF">
                            <w:pPr>
                              <w:rPr>
                                <w:rFonts w:ascii="Century Gothic" w:hAnsi="Century Gothic"/>
                                <w:sz w:val="20"/>
                                <w:szCs w:val="20"/>
                              </w:rPr>
                            </w:pPr>
                            <w:r>
                              <w:rPr>
                                <w:rFonts w:ascii="Century Gothic" w:hAnsi="Century Gothic"/>
                                <w:sz w:val="20"/>
                                <w:szCs w:val="20"/>
                              </w:rPr>
                              <w:t>Blanche-Neige</w:t>
                            </w:r>
                          </w:p>
                        </w:tc>
                        <w:tc>
                          <w:tcPr>
                            <w:tcW w:w="2892" w:type="dxa"/>
                          </w:tcPr>
                          <w:p w14:paraId="65BFD641" w14:textId="77777777" w:rsidR="00333A0F" w:rsidRDefault="00333A0F" w:rsidP="002B07DF">
                            <w:pPr>
                              <w:rPr>
                                <w:rFonts w:ascii="Century Gothic" w:hAnsi="Century Gothic"/>
                                <w:sz w:val="20"/>
                                <w:szCs w:val="20"/>
                              </w:rPr>
                            </w:pPr>
                            <w:r>
                              <w:rPr>
                                <w:rFonts w:ascii="Century Gothic" w:hAnsi="Century Gothic"/>
                                <w:sz w:val="20"/>
                                <w:szCs w:val="20"/>
                              </w:rPr>
                              <w:t>Scooby Doo</w:t>
                            </w:r>
                          </w:p>
                        </w:tc>
                        <w:tc>
                          <w:tcPr>
                            <w:tcW w:w="2892" w:type="dxa"/>
                          </w:tcPr>
                          <w:p w14:paraId="0B8B7334" w14:textId="77777777" w:rsidR="00333A0F" w:rsidRDefault="00333A0F" w:rsidP="002B07DF">
                            <w:pPr>
                              <w:rPr>
                                <w:rFonts w:ascii="Century Gothic" w:hAnsi="Century Gothic"/>
                                <w:sz w:val="20"/>
                                <w:szCs w:val="20"/>
                              </w:rPr>
                            </w:pPr>
                            <w:r>
                              <w:rPr>
                                <w:rFonts w:ascii="Century Gothic" w:hAnsi="Century Gothic"/>
                                <w:sz w:val="20"/>
                                <w:szCs w:val="20"/>
                              </w:rPr>
                              <w:t>Bugs Bunny</w:t>
                            </w:r>
                          </w:p>
                        </w:tc>
                      </w:tr>
                      <w:tr w:rsidR="00333A0F" w:rsidRPr="0009295B" w14:paraId="0C15D709" w14:textId="77777777" w:rsidTr="002B07DF">
                        <w:tc>
                          <w:tcPr>
                            <w:tcW w:w="2892" w:type="dxa"/>
                          </w:tcPr>
                          <w:p w14:paraId="4D0F7F8B" w14:textId="77777777" w:rsidR="00333A0F" w:rsidRDefault="00333A0F" w:rsidP="002B07DF">
                            <w:pPr>
                              <w:rPr>
                                <w:rFonts w:ascii="Century Gothic" w:hAnsi="Century Gothic"/>
                                <w:sz w:val="20"/>
                                <w:szCs w:val="20"/>
                              </w:rPr>
                            </w:pPr>
                            <w:r>
                              <w:rPr>
                                <w:rFonts w:ascii="Century Gothic" w:hAnsi="Century Gothic"/>
                                <w:sz w:val="20"/>
                                <w:szCs w:val="20"/>
                              </w:rPr>
                              <w:t>Harry Potter</w:t>
                            </w:r>
                          </w:p>
                        </w:tc>
                        <w:tc>
                          <w:tcPr>
                            <w:tcW w:w="2892" w:type="dxa"/>
                          </w:tcPr>
                          <w:p w14:paraId="669CE783" w14:textId="77777777" w:rsidR="00333A0F" w:rsidRDefault="00333A0F" w:rsidP="002B07DF">
                            <w:pPr>
                              <w:rPr>
                                <w:rFonts w:ascii="Century Gothic" w:hAnsi="Century Gothic"/>
                                <w:sz w:val="20"/>
                                <w:szCs w:val="20"/>
                              </w:rPr>
                            </w:pPr>
                            <w:r>
                              <w:rPr>
                                <w:rFonts w:ascii="Century Gothic" w:hAnsi="Century Gothic"/>
                                <w:sz w:val="20"/>
                                <w:szCs w:val="20"/>
                              </w:rPr>
                              <w:t>Winnie l’ourson</w:t>
                            </w:r>
                          </w:p>
                        </w:tc>
                        <w:tc>
                          <w:tcPr>
                            <w:tcW w:w="2892" w:type="dxa"/>
                          </w:tcPr>
                          <w:p w14:paraId="2C6A7BA3" w14:textId="77777777" w:rsidR="00333A0F" w:rsidRDefault="00333A0F" w:rsidP="002B07DF">
                            <w:pPr>
                              <w:rPr>
                                <w:rFonts w:ascii="Century Gothic" w:hAnsi="Century Gothic"/>
                                <w:sz w:val="20"/>
                                <w:szCs w:val="20"/>
                              </w:rPr>
                            </w:pPr>
                            <w:r>
                              <w:rPr>
                                <w:rFonts w:ascii="Century Gothic" w:hAnsi="Century Gothic"/>
                                <w:sz w:val="20"/>
                                <w:szCs w:val="20"/>
                              </w:rPr>
                              <w:t>La belle au bois dormant</w:t>
                            </w:r>
                          </w:p>
                        </w:tc>
                      </w:tr>
                      <w:tr w:rsidR="00333A0F" w14:paraId="34E5875D" w14:textId="77777777" w:rsidTr="002B07DF">
                        <w:tc>
                          <w:tcPr>
                            <w:tcW w:w="2892" w:type="dxa"/>
                          </w:tcPr>
                          <w:p w14:paraId="3CE73E4D" w14:textId="77777777" w:rsidR="00333A0F" w:rsidRDefault="00333A0F" w:rsidP="002B07DF">
                            <w:pPr>
                              <w:rPr>
                                <w:rFonts w:ascii="Century Gothic" w:hAnsi="Century Gothic"/>
                                <w:sz w:val="20"/>
                                <w:szCs w:val="20"/>
                              </w:rPr>
                            </w:pPr>
                            <w:r>
                              <w:rPr>
                                <w:rFonts w:ascii="Century Gothic" w:hAnsi="Century Gothic"/>
                                <w:sz w:val="20"/>
                                <w:szCs w:val="20"/>
                              </w:rPr>
                              <w:t>Simba</w:t>
                            </w:r>
                          </w:p>
                        </w:tc>
                        <w:tc>
                          <w:tcPr>
                            <w:tcW w:w="2892" w:type="dxa"/>
                          </w:tcPr>
                          <w:p w14:paraId="0E4DD523" w14:textId="77777777" w:rsidR="00333A0F" w:rsidRDefault="00333A0F" w:rsidP="002B07DF">
                            <w:pPr>
                              <w:rPr>
                                <w:rFonts w:ascii="Century Gothic" w:hAnsi="Century Gothic"/>
                                <w:sz w:val="20"/>
                                <w:szCs w:val="20"/>
                              </w:rPr>
                            </w:pPr>
                            <w:r>
                              <w:rPr>
                                <w:rFonts w:ascii="Century Gothic" w:hAnsi="Century Gothic"/>
                                <w:sz w:val="20"/>
                                <w:szCs w:val="20"/>
                              </w:rPr>
                              <w:t>Woogly</w:t>
                            </w:r>
                          </w:p>
                        </w:tc>
                        <w:tc>
                          <w:tcPr>
                            <w:tcW w:w="2892" w:type="dxa"/>
                          </w:tcPr>
                          <w:p w14:paraId="5AF645ED" w14:textId="77777777" w:rsidR="00333A0F" w:rsidRDefault="00333A0F" w:rsidP="002B07DF">
                            <w:pPr>
                              <w:rPr>
                                <w:rFonts w:ascii="Century Gothic" w:hAnsi="Century Gothic"/>
                                <w:sz w:val="20"/>
                                <w:szCs w:val="20"/>
                              </w:rPr>
                            </w:pPr>
                            <w:r>
                              <w:rPr>
                                <w:rFonts w:ascii="Century Gothic" w:hAnsi="Century Gothic"/>
                                <w:sz w:val="20"/>
                                <w:szCs w:val="20"/>
                              </w:rPr>
                              <w:t>Donald Duck</w:t>
                            </w:r>
                          </w:p>
                        </w:tc>
                      </w:tr>
                      <w:tr w:rsidR="00333A0F" w14:paraId="6618B2ED" w14:textId="77777777" w:rsidTr="002B07DF">
                        <w:tc>
                          <w:tcPr>
                            <w:tcW w:w="2892" w:type="dxa"/>
                          </w:tcPr>
                          <w:p w14:paraId="6486D4B2" w14:textId="77777777" w:rsidR="00333A0F" w:rsidRDefault="00333A0F" w:rsidP="002B07DF">
                            <w:pPr>
                              <w:rPr>
                                <w:rFonts w:ascii="Century Gothic" w:hAnsi="Century Gothic"/>
                                <w:sz w:val="20"/>
                                <w:szCs w:val="20"/>
                              </w:rPr>
                            </w:pPr>
                            <w:r>
                              <w:rPr>
                                <w:rFonts w:ascii="Century Gothic" w:hAnsi="Century Gothic"/>
                                <w:sz w:val="20"/>
                                <w:szCs w:val="20"/>
                              </w:rPr>
                              <w:t>Popeye</w:t>
                            </w:r>
                          </w:p>
                        </w:tc>
                        <w:tc>
                          <w:tcPr>
                            <w:tcW w:w="2892" w:type="dxa"/>
                          </w:tcPr>
                          <w:p w14:paraId="239AAFAB" w14:textId="77777777" w:rsidR="00333A0F" w:rsidRDefault="00333A0F" w:rsidP="002B07DF">
                            <w:pPr>
                              <w:rPr>
                                <w:rFonts w:ascii="Century Gothic" w:hAnsi="Century Gothic"/>
                                <w:sz w:val="20"/>
                                <w:szCs w:val="20"/>
                              </w:rPr>
                            </w:pPr>
                            <w:r>
                              <w:rPr>
                                <w:rFonts w:ascii="Century Gothic" w:hAnsi="Century Gothic"/>
                                <w:sz w:val="20"/>
                                <w:szCs w:val="20"/>
                              </w:rPr>
                              <w:t>Un personnage des Pierrafeux</w:t>
                            </w:r>
                          </w:p>
                        </w:tc>
                        <w:tc>
                          <w:tcPr>
                            <w:tcW w:w="2892" w:type="dxa"/>
                          </w:tcPr>
                          <w:p w14:paraId="00520865" w14:textId="77777777" w:rsidR="00333A0F" w:rsidRDefault="00333A0F" w:rsidP="002B07DF">
                            <w:pPr>
                              <w:rPr>
                                <w:rFonts w:ascii="Century Gothic" w:hAnsi="Century Gothic"/>
                                <w:sz w:val="20"/>
                                <w:szCs w:val="20"/>
                              </w:rPr>
                            </w:pPr>
                            <w:r>
                              <w:rPr>
                                <w:rFonts w:ascii="Century Gothic" w:hAnsi="Century Gothic"/>
                                <w:sz w:val="20"/>
                                <w:szCs w:val="20"/>
                              </w:rPr>
                              <w:t>Un enseignant</w:t>
                            </w:r>
                          </w:p>
                        </w:tc>
                      </w:tr>
                      <w:tr w:rsidR="00333A0F" w14:paraId="247C1677" w14:textId="77777777" w:rsidTr="002B07DF">
                        <w:tc>
                          <w:tcPr>
                            <w:tcW w:w="2892" w:type="dxa"/>
                          </w:tcPr>
                          <w:p w14:paraId="5C951CB1" w14:textId="77777777" w:rsidR="00333A0F" w:rsidRDefault="00333A0F" w:rsidP="002B07DF">
                            <w:pPr>
                              <w:rPr>
                                <w:rFonts w:ascii="Century Gothic" w:hAnsi="Century Gothic"/>
                                <w:sz w:val="20"/>
                                <w:szCs w:val="20"/>
                              </w:rPr>
                            </w:pPr>
                            <w:r>
                              <w:rPr>
                                <w:rFonts w:ascii="Century Gothic" w:hAnsi="Century Gothic"/>
                                <w:sz w:val="20"/>
                                <w:szCs w:val="20"/>
                              </w:rPr>
                              <w:t>Un vendeur</w:t>
                            </w:r>
                          </w:p>
                        </w:tc>
                        <w:tc>
                          <w:tcPr>
                            <w:tcW w:w="2892" w:type="dxa"/>
                          </w:tcPr>
                          <w:p w14:paraId="5F7A9E6C" w14:textId="77777777" w:rsidR="00333A0F" w:rsidRDefault="00333A0F" w:rsidP="002B07DF">
                            <w:pPr>
                              <w:rPr>
                                <w:rFonts w:ascii="Century Gothic" w:hAnsi="Century Gothic"/>
                                <w:sz w:val="20"/>
                                <w:szCs w:val="20"/>
                              </w:rPr>
                            </w:pPr>
                            <w:r>
                              <w:rPr>
                                <w:rFonts w:ascii="Century Gothic" w:hAnsi="Century Gothic"/>
                                <w:sz w:val="20"/>
                                <w:szCs w:val="20"/>
                              </w:rPr>
                              <w:t>Une personne fâchée</w:t>
                            </w:r>
                          </w:p>
                        </w:tc>
                        <w:tc>
                          <w:tcPr>
                            <w:tcW w:w="2892" w:type="dxa"/>
                          </w:tcPr>
                          <w:p w14:paraId="7E1C7331" w14:textId="77777777" w:rsidR="00333A0F" w:rsidRDefault="00333A0F" w:rsidP="002B07DF">
                            <w:pPr>
                              <w:rPr>
                                <w:rFonts w:ascii="Century Gothic" w:hAnsi="Century Gothic"/>
                                <w:sz w:val="20"/>
                                <w:szCs w:val="20"/>
                              </w:rPr>
                            </w:pPr>
                            <w:r>
                              <w:rPr>
                                <w:rFonts w:ascii="Century Gothic" w:hAnsi="Century Gothic"/>
                                <w:sz w:val="20"/>
                                <w:szCs w:val="20"/>
                              </w:rPr>
                              <w:t>Une personne triste</w:t>
                            </w:r>
                          </w:p>
                        </w:tc>
                      </w:tr>
                    </w:tbl>
                    <w:p w14:paraId="477689DA" w14:textId="77777777" w:rsidR="00333A0F" w:rsidRPr="008B7F3D" w:rsidRDefault="00333A0F" w:rsidP="00E05E4A">
                      <w:pPr>
                        <w:rPr>
                          <w:rFonts w:ascii="Century Gothic" w:hAnsi="Century Gothic"/>
                          <w:sz w:val="20"/>
                          <w:szCs w:val="20"/>
                        </w:rPr>
                      </w:pPr>
                    </w:p>
                  </w:txbxContent>
                </v:textbox>
              </v:shape>
            </w:pict>
          </mc:Fallback>
        </mc:AlternateContent>
      </w:r>
    </w:p>
    <w:p w14:paraId="0F73820F" w14:textId="77777777" w:rsidR="00E05E4A" w:rsidRDefault="00E05E4A" w:rsidP="00E05E4A">
      <w:pPr>
        <w:pStyle w:val="ListParagraph"/>
        <w:ind w:left="11" w:right="670"/>
        <w:rPr>
          <w:rFonts w:ascii="Century Gothic" w:hAnsi="Century Gothic" w:cstheme="minorHAnsi"/>
          <w:sz w:val="20"/>
          <w:szCs w:val="20"/>
          <w:lang w:val="fr-CA"/>
        </w:rPr>
      </w:pPr>
    </w:p>
    <w:p w14:paraId="5D513D55" w14:textId="77777777" w:rsidR="00E05E4A" w:rsidRDefault="00E05E4A" w:rsidP="00E05E4A">
      <w:pPr>
        <w:pStyle w:val="ListParagraph"/>
        <w:ind w:left="11" w:right="670"/>
        <w:rPr>
          <w:rFonts w:ascii="Century Gothic" w:hAnsi="Century Gothic" w:cstheme="minorHAnsi"/>
          <w:sz w:val="20"/>
          <w:szCs w:val="20"/>
          <w:lang w:val="fr-CA"/>
        </w:rPr>
      </w:pPr>
    </w:p>
    <w:p w14:paraId="10AAD573" w14:textId="77777777" w:rsidR="00E05E4A" w:rsidRDefault="00E05E4A" w:rsidP="00E05E4A">
      <w:pPr>
        <w:pStyle w:val="ListParagraph"/>
        <w:ind w:left="11" w:right="670"/>
        <w:rPr>
          <w:rFonts w:ascii="Century Gothic" w:hAnsi="Century Gothic" w:cstheme="minorHAnsi"/>
          <w:sz w:val="20"/>
          <w:szCs w:val="20"/>
          <w:lang w:val="fr-CA"/>
        </w:rPr>
      </w:pPr>
    </w:p>
    <w:p w14:paraId="04CB6204" w14:textId="77777777" w:rsidR="00E05E4A" w:rsidRDefault="00E05E4A" w:rsidP="00E05E4A">
      <w:pPr>
        <w:pStyle w:val="ListParagraph"/>
        <w:ind w:left="11" w:right="670"/>
        <w:rPr>
          <w:rFonts w:ascii="Century Gothic" w:hAnsi="Century Gothic" w:cstheme="minorHAnsi"/>
          <w:sz w:val="20"/>
          <w:szCs w:val="20"/>
          <w:lang w:val="fr-CA"/>
        </w:rPr>
      </w:pPr>
    </w:p>
    <w:p w14:paraId="097BE0A3" w14:textId="77777777" w:rsidR="00E05E4A" w:rsidRDefault="00E05E4A" w:rsidP="00E05E4A">
      <w:pPr>
        <w:pStyle w:val="ListParagraph"/>
        <w:ind w:left="11" w:right="670"/>
        <w:rPr>
          <w:rFonts w:ascii="Century Gothic" w:hAnsi="Century Gothic" w:cstheme="minorHAnsi"/>
          <w:sz w:val="20"/>
          <w:szCs w:val="20"/>
          <w:lang w:val="fr-CA"/>
        </w:rPr>
      </w:pPr>
    </w:p>
    <w:p w14:paraId="706594FE" w14:textId="77777777" w:rsidR="00E05E4A" w:rsidRDefault="00E05E4A" w:rsidP="00E05E4A">
      <w:pPr>
        <w:pStyle w:val="ListParagraph"/>
        <w:ind w:left="11" w:right="670"/>
        <w:rPr>
          <w:rFonts w:ascii="Century Gothic" w:hAnsi="Century Gothic" w:cstheme="minorHAnsi"/>
          <w:sz w:val="20"/>
          <w:szCs w:val="20"/>
          <w:lang w:val="fr-CA"/>
        </w:rPr>
      </w:pPr>
    </w:p>
    <w:p w14:paraId="0411D4EE" w14:textId="77777777" w:rsidR="00E05E4A" w:rsidRDefault="00E05E4A" w:rsidP="00E05E4A">
      <w:pPr>
        <w:pStyle w:val="ListParagraph"/>
        <w:ind w:left="11" w:right="670"/>
        <w:rPr>
          <w:rFonts w:ascii="Century Gothic" w:hAnsi="Century Gothic" w:cstheme="minorHAnsi"/>
          <w:sz w:val="20"/>
          <w:szCs w:val="20"/>
          <w:lang w:val="fr-CA"/>
        </w:rPr>
      </w:pPr>
    </w:p>
    <w:p w14:paraId="3B225D4B" w14:textId="77777777" w:rsidR="00E05E4A" w:rsidRDefault="00E05E4A" w:rsidP="00E05E4A">
      <w:pPr>
        <w:pStyle w:val="ListParagraph"/>
        <w:ind w:left="11" w:right="670"/>
        <w:rPr>
          <w:rFonts w:ascii="Century Gothic" w:hAnsi="Century Gothic" w:cstheme="minorHAnsi"/>
          <w:sz w:val="20"/>
          <w:szCs w:val="20"/>
          <w:lang w:val="fr-CA"/>
        </w:rPr>
      </w:pPr>
    </w:p>
    <w:p w14:paraId="3061CDE1" w14:textId="77777777" w:rsidR="00E05E4A" w:rsidRDefault="00E05E4A" w:rsidP="00E05E4A">
      <w:pPr>
        <w:pStyle w:val="ListParagraph"/>
        <w:ind w:left="11" w:right="670"/>
        <w:rPr>
          <w:rFonts w:ascii="Century Gothic" w:hAnsi="Century Gothic" w:cstheme="minorHAnsi"/>
          <w:sz w:val="20"/>
          <w:szCs w:val="20"/>
          <w:lang w:val="fr-CA"/>
        </w:rPr>
      </w:pPr>
    </w:p>
    <w:p w14:paraId="3323FD17" w14:textId="77777777" w:rsidR="00E05E4A" w:rsidRPr="00BD0BBC" w:rsidRDefault="00E05E4A" w:rsidP="00E05E4A">
      <w:pPr>
        <w:pStyle w:val="ListParagraph"/>
        <w:ind w:left="11" w:right="670"/>
        <w:rPr>
          <w:rFonts w:ascii="Century Gothic" w:hAnsi="Century Gothic" w:cstheme="minorHAnsi"/>
          <w:sz w:val="20"/>
          <w:szCs w:val="20"/>
          <w:lang w:val="fr-CA"/>
        </w:rPr>
      </w:pPr>
    </w:p>
    <w:p w14:paraId="06B138B8" w14:textId="77777777" w:rsidR="00E05E4A" w:rsidRPr="00BD0BBC" w:rsidRDefault="00E05E4A" w:rsidP="00E05E4A">
      <w:pPr>
        <w:pStyle w:val="ListParagraph"/>
        <w:ind w:left="11" w:right="670"/>
        <w:rPr>
          <w:rFonts w:ascii="Century Gothic" w:hAnsi="Century Gothic" w:cstheme="minorHAnsi"/>
          <w:sz w:val="20"/>
          <w:szCs w:val="20"/>
          <w:lang w:val="fr-CA"/>
        </w:rPr>
      </w:pPr>
      <w:r w:rsidRPr="00A916AE">
        <w:rPr>
          <w:rFonts w:ascii="Century Gothic" w:hAnsi="Century Gothic" w:cstheme="minorHAnsi"/>
          <w:b/>
          <w:bCs/>
          <w:sz w:val="20"/>
          <w:szCs w:val="20"/>
          <w:lang w:val="fr-CA"/>
        </w:rPr>
        <w:t>Je présente mon instrument</w:t>
      </w:r>
      <w:r>
        <w:rPr>
          <w:rFonts w:ascii="Century Gothic" w:hAnsi="Century Gothic" w:cstheme="minorHAnsi"/>
          <w:sz w:val="20"/>
          <w:szCs w:val="20"/>
          <w:lang w:val="fr-CA"/>
        </w:rPr>
        <w:t xml:space="preserve"> </w:t>
      </w:r>
      <w:r w:rsidRPr="008B7F3D">
        <w:rPr>
          <w:rFonts w:ascii="Century Gothic" w:hAnsi="Century Gothic" w:cstheme="minorHAnsi"/>
          <w:i/>
          <w:iCs/>
          <w:color w:val="002DD1"/>
          <w:sz w:val="20"/>
          <w:szCs w:val="20"/>
          <w:lang w:val="fr-CA"/>
        </w:rPr>
        <w:t>à la manière de</w:t>
      </w:r>
      <w:r w:rsidRPr="008B7F3D">
        <w:rPr>
          <w:rFonts w:ascii="Century Gothic" w:hAnsi="Century Gothic" w:cstheme="minorHAnsi"/>
          <w:color w:val="002DD1"/>
          <w:sz w:val="20"/>
          <w:szCs w:val="20"/>
          <w:lang w:val="fr-CA"/>
        </w:rPr>
        <w:t xml:space="preserve"> </w:t>
      </w:r>
      <w:r>
        <w:rPr>
          <w:rFonts w:ascii="Century Gothic" w:hAnsi="Century Gothic" w:cstheme="minorHAnsi"/>
          <w:sz w:val="20"/>
          <w:szCs w:val="20"/>
          <w:lang w:val="fr-CA"/>
        </w:rPr>
        <w:t>…</w:t>
      </w:r>
    </w:p>
    <w:p w14:paraId="57D9AAC2" w14:textId="77777777" w:rsidR="00E05E4A" w:rsidRDefault="00E05E4A" w:rsidP="00E05E4A">
      <w:pPr>
        <w:pStyle w:val="ListParagraph"/>
        <w:ind w:left="11" w:right="670"/>
        <w:rPr>
          <w:rFonts w:asciiTheme="minorHAnsi" w:hAnsiTheme="minorHAnsi" w:cstheme="minorHAnsi"/>
          <w:sz w:val="24"/>
          <w:szCs w:val="24"/>
          <w:lang w:val="fr-CA"/>
        </w:rPr>
      </w:pPr>
      <w:r>
        <w:rPr>
          <w:rFonts w:asciiTheme="minorHAnsi" w:hAnsiTheme="minorHAnsi" w:cstheme="minorHAnsi"/>
          <w:noProof/>
          <w:sz w:val="24"/>
          <w:szCs w:val="24"/>
          <w:lang w:eastAsia="en-CA"/>
        </w:rPr>
        <mc:AlternateContent>
          <mc:Choice Requires="wps">
            <w:drawing>
              <wp:anchor distT="0" distB="0" distL="114300" distR="114300" simplePos="0" relativeHeight="251710464" behindDoc="0" locked="0" layoutInCell="1" allowOverlap="1" wp14:anchorId="3FDED68C" wp14:editId="62D99CE3">
                <wp:simplePos x="0" y="0"/>
                <wp:positionH relativeFrom="column">
                  <wp:posOffset>168071</wp:posOffset>
                </wp:positionH>
                <wp:positionV relativeFrom="paragraph">
                  <wp:posOffset>111389</wp:posOffset>
                </wp:positionV>
                <wp:extent cx="5745193" cy="560717"/>
                <wp:effectExtent l="0" t="0" r="8255" b="10795"/>
                <wp:wrapNone/>
                <wp:docPr id="32" name="Rectangle : coins arrondis 32"/>
                <wp:cNvGraphicFramePr/>
                <a:graphic xmlns:a="http://schemas.openxmlformats.org/drawingml/2006/main">
                  <a:graphicData uri="http://schemas.microsoft.com/office/word/2010/wordprocessingShape">
                    <wps:wsp>
                      <wps:cNvSpPr/>
                      <wps:spPr>
                        <a:xfrm>
                          <a:off x="0" y="0"/>
                          <a:ext cx="5745193" cy="560717"/>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11222671" id="Rectangle : coins arrondis 32" o:spid="_x0000_s1026" style="position:absolute;margin-left:13.25pt;margin-top:8.75pt;width:452.4pt;height:44.15pt;z-index:2517104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" fillcolor="white [3201]" strokecolor="black [3200]" strokeweight="1pt">
                <v:stroke joinstyle="miter"/>
              </v:roundrect>
            </w:pict>
          </mc:Fallback>
        </mc:AlternateContent>
      </w:r>
    </w:p>
    <w:p w14:paraId="5478ABFE" w14:textId="77777777" w:rsidR="00E05E4A" w:rsidRDefault="00E05E4A" w:rsidP="00E05E4A">
      <w:pPr>
        <w:pStyle w:val="ListParagraph"/>
        <w:ind w:left="11" w:right="670"/>
        <w:rPr>
          <w:rFonts w:asciiTheme="minorHAnsi" w:hAnsiTheme="minorHAnsi" w:cstheme="minorHAnsi"/>
          <w:sz w:val="24"/>
          <w:szCs w:val="24"/>
          <w:lang w:val="fr-CA"/>
        </w:rPr>
      </w:pPr>
    </w:p>
    <w:p w14:paraId="346B0F1C" w14:textId="77777777" w:rsidR="00E05E4A" w:rsidRDefault="00E05E4A" w:rsidP="00E05E4A">
      <w:pPr>
        <w:pStyle w:val="ListParagraph"/>
        <w:ind w:left="11" w:right="670"/>
        <w:rPr>
          <w:rFonts w:asciiTheme="minorHAnsi" w:hAnsiTheme="minorHAnsi" w:cstheme="minorHAnsi"/>
          <w:sz w:val="24"/>
          <w:szCs w:val="24"/>
          <w:lang w:val="fr-CA"/>
        </w:rPr>
      </w:pPr>
    </w:p>
    <w:p w14:paraId="0A2F64DD" w14:textId="77777777" w:rsidR="00E05E4A" w:rsidRDefault="00E05E4A" w:rsidP="00E05E4A">
      <w:pPr>
        <w:pStyle w:val="ListParagraph"/>
        <w:ind w:left="11" w:right="670"/>
        <w:rPr>
          <w:rFonts w:asciiTheme="minorHAnsi" w:hAnsiTheme="minorHAnsi" w:cstheme="minorHAnsi"/>
          <w:sz w:val="24"/>
          <w:szCs w:val="24"/>
          <w:lang w:val="fr-CA"/>
        </w:rPr>
      </w:pPr>
    </w:p>
    <w:p w14:paraId="573D34E5" w14:textId="77777777" w:rsidR="00E05E4A" w:rsidRDefault="00E05E4A" w:rsidP="00E05E4A">
      <w:pPr>
        <w:pStyle w:val="ListParagraph"/>
        <w:ind w:left="11" w:right="670"/>
        <w:rPr>
          <w:rFonts w:asciiTheme="minorHAnsi" w:hAnsiTheme="minorHAnsi" w:cstheme="minorHAnsi"/>
          <w:sz w:val="24"/>
          <w:szCs w:val="24"/>
          <w:lang w:val="fr-CA"/>
        </w:rPr>
      </w:pPr>
    </w:p>
    <w:p w14:paraId="62232163" w14:textId="77777777" w:rsidR="00E05E4A" w:rsidRPr="00A916AE" w:rsidRDefault="00E05E4A" w:rsidP="00E05E4A">
      <w:pPr>
        <w:pStyle w:val="ListParagraph"/>
        <w:ind w:left="11" w:right="670"/>
        <w:rPr>
          <w:rFonts w:ascii="Century Gothic" w:hAnsi="Century Gothic" w:cstheme="minorHAnsi"/>
          <w:i/>
          <w:iCs/>
          <w:sz w:val="20"/>
          <w:szCs w:val="20"/>
          <w:lang w:val="fr-CA"/>
        </w:rPr>
      </w:pPr>
      <w:r w:rsidRPr="00A916AE">
        <w:rPr>
          <w:rFonts w:ascii="Century Gothic" w:hAnsi="Century Gothic" w:cstheme="minorHAnsi"/>
          <w:b/>
          <w:bCs/>
          <w:sz w:val="20"/>
          <w:szCs w:val="20"/>
          <w:lang w:val="fr-CA"/>
        </w:rPr>
        <w:t>Je décris mon instrument…</w:t>
      </w:r>
      <w:r>
        <w:rPr>
          <w:rFonts w:ascii="Century Gothic" w:hAnsi="Century Gothic" w:cstheme="minorHAnsi"/>
          <w:sz w:val="20"/>
          <w:szCs w:val="20"/>
          <w:lang w:val="fr-CA"/>
        </w:rPr>
        <w:br/>
      </w:r>
      <w:r>
        <w:rPr>
          <w:rFonts w:ascii="Century Gothic" w:hAnsi="Century Gothic" w:cstheme="minorHAnsi"/>
          <w:i/>
          <w:iCs/>
          <w:sz w:val="20"/>
          <w:szCs w:val="20"/>
          <w:lang w:val="fr-CA"/>
        </w:rPr>
        <w:t>Indique ici l’apparence de ton instrument, c’est-à-dire toutes ses caractéristiques physiques.</w:t>
      </w:r>
    </w:p>
    <w:p w14:paraId="78C4B7E4" w14:textId="77777777" w:rsidR="00E05E4A" w:rsidRPr="00A916AE" w:rsidRDefault="00E05E4A" w:rsidP="00E05E4A">
      <w:pPr>
        <w:pStyle w:val="ListParagraph"/>
        <w:ind w:left="11" w:right="670"/>
        <w:rPr>
          <w:rFonts w:asciiTheme="minorHAnsi" w:hAnsiTheme="minorHAnsi" w:cstheme="minorHAnsi"/>
          <w:sz w:val="20"/>
          <w:szCs w:val="20"/>
          <w:lang w:val="fr-CA"/>
        </w:rPr>
      </w:pPr>
      <w:r>
        <w:rPr>
          <w:rFonts w:asciiTheme="minorHAnsi" w:hAnsiTheme="minorHAnsi" w:cstheme="minorHAnsi"/>
          <w:noProof/>
          <w:sz w:val="24"/>
          <w:szCs w:val="24"/>
          <w:lang w:eastAsia="en-CA"/>
        </w:rPr>
        <mc:AlternateContent>
          <mc:Choice Requires="wps">
            <w:drawing>
              <wp:anchor distT="0" distB="0" distL="114300" distR="114300" simplePos="0" relativeHeight="251711488" behindDoc="0" locked="0" layoutInCell="1" allowOverlap="1" wp14:anchorId="51649D1C" wp14:editId="1BEC238D">
                <wp:simplePos x="0" y="0"/>
                <wp:positionH relativeFrom="column">
                  <wp:posOffset>133925</wp:posOffset>
                </wp:positionH>
                <wp:positionV relativeFrom="paragraph">
                  <wp:posOffset>86384</wp:posOffset>
                </wp:positionV>
                <wp:extent cx="5745193" cy="1121434"/>
                <wp:effectExtent l="0" t="0" r="8255" b="8890"/>
                <wp:wrapNone/>
                <wp:docPr id="43" name="Rectangle : coins arrondis 43"/>
                <wp:cNvGraphicFramePr/>
                <a:graphic xmlns:a="http://schemas.openxmlformats.org/drawingml/2006/main">
                  <a:graphicData uri="http://schemas.microsoft.com/office/word/2010/wordprocessingShape">
                    <wps:wsp>
                      <wps:cNvSpPr/>
                      <wps:spPr>
                        <a:xfrm>
                          <a:off x="0" y="0"/>
                          <a:ext cx="5745193" cy="1121434"/>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0F56ACA2" id="Rectangle : coins arrondis 43" o:spid="_x0000_s1026" style="position:absolute;margin-left:10.55pt;margin-top:6.8pt;width:452.4pt;height:88.3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" fillcolor="white [3201]" strokecolor="black [3200]" strokeweight="1pt">
                <v:stroke joinstyle="miter"/>
              </v:roundrect>
            </w:pict>
          </mc:Fallback>
        </mc:AlternateContent>
      </w:r>
    </w:p>
    <w:p w14:paraId="2DCF995E" w14:textId="77777777" w:rsidR="00E05E4A" w:rsidRPr="00A916AE" w:rsidRDefault="00E05E4A" w:rsidP="00E05E4A">
      <w:pPr>
        <w:pStyle w:val="ListParagraph"/>
        <w:ind w:left="11" w:right="670"/>
        <w:rPr>
          <w:rFonts w:asciiTheme="minorHAnsi" w:hAnsiTheme="minorHAnsi" w:cstheme="minorHAnsi"/>
          <w:sz w:val="20"/>
          <w:szCs w:val="20"/>
          <w:lang w:val="fr-CA"/>
        </w:rPr>
      </w:pPr>
    </w:p>
    <w:p w14:paraId="103B8896" w14:textId="77777777" w:rsidR="00E05E4A" w:rsidRDefault="00E05E4A" w:rsidP="00E05E4A">
      <w:pPr>
        <w:pStyle w:val="ListParagraph"/>
        <w:ind w:left="11" w:right="670"/>
        <w:rPr>
          <w:rFonts w:asciiTheme="minorHAnsi" w:hAnsiTheme="minorHAnsi" w:cstheme="minorHAnsi"/>
          <w:sz w:val="24"/>
          <w:szCs w:val="24"/>
          <w:lang w:val="fr-CA"/>
        </w:rPr>
      </w:pPr>
    </w:p>
    <w:p w14:paraId="56F3A960" w14:textId="77777777" w:rsidR="00E05E4A" w:rsidRPr="008B7F3D" w:rsidRDefault="00E05E4A" w:rsidP="00E05E4A">
      <w:pPr>
        <w:pStyle w:val="ListParagraph"/>
        <w:ind w:left="11" w:right="670"/>
        <w:rPr>
          <w:rFonts w:ascii="Century Gothic" w:hAnsi="Century Gothic" w:cstheme="minorHAnsi"/>
          <w:sz w:val="20"/>
          <w:szCs w:val="20"/>
          <w:lang w:val="fr-CA"/>
        </w:rPr>
      </w:pPr>
    </w:p>
    <w:p w14:paraId="5CB59B45" w14:textId="77777777" w:rsidR="00E05E4A" w:rsidRPr="008B7F3D" w:rsidRDefault="00E05E4A" w:rsidP="00E05E4A">
      <w:pPr>
        <w:pStyle w:val="ListParagraph"/>
        <w:ind w:left="11" w:right="670"/>
        <w:rPr>
          <w:rFonts w:ascii="Century Gothic" w:hAnsi="Century Gothic" w:cstheme="minorHAnsi"/>
          <w:sz w:val="20"/>
          <w:szCs w:val="20"/>
          <w:lang w:val="fr-CA"/>
        </w:rPr>
      </w:pPr>
    </w:p>
    <w:p w14:paraId="3E128646" w14:textId="77777777" w:rsidR="00E05E4A" w:rsidRDefault="00E05E4A" w:rsidP="00E05E4A">
      <w:pPr>
        <w:pStyle w:val="ListParagraph"/>
        <w:ind w:left="11" w:right="670"/>
        <w:rPr>
          <w:rFonts w:asciiTheme="minorHAnsi" w:hAnsiTheme="minorHAnsi" w:cstheme="minorHAnsi"/>
          <w:sz w:val="24"/>
          <w:szCs w:val="24"/>
          <w:lang w:val="fr-CA"/>
          <w14:textOutline w14:w="9525" w14:cap="rnd" w14:cmpd="sng" w14:algn="ctr">
            <w14:solidFill>
              <w14:schemeClr w14:val="dk1"/>
            </w14:solidFill>
            <w14:prstDash w14:val="solid"/>
            <w14:bevel/>
          </w14:textOutline>
        </w:rPr>
      </w:pPr>
    </w:p>
    <w:p w14:paraId="67B60DF5" w14:textId="77777777" w:rsidR="00E05E4A" w:rsidRDefault="00E05E4A" w:rsidP="00E05E4A">
      <w:pPr>
        <w:pStyle w:val="ListParagraph"/>
        <w:ind w:left="11" w:right="670"/>
        <w:rPr>
          <w:rFonts w:asciiTheme="minorHAnsi" w:hAnsiTheme="minorHAnsi" w:cstheme="minorHAnsi"/>
          <w:sz w:val="24"/>
          <w:szCs w:val="24"/>
          <w:lang w:val="fr-CA"/>
          <w14:textOutline w14:w="9525" w14:cap="rnd" w14:cmpd="sng" w14:algn="ctr">
            <w14:solidFill>
              <w14:schemeClr w14:val="dk1"/>
            </w14:solidFill>
            <w14:prstDash w14:val="solid"/>
            <w14:bevel/>
          </w14:textOutline>
        </w:rPr>
      </w:pPr>
    </w:p>
    <w:p w14:paraId="4E426ABC" w14:textId="77777777" w:rsidR="00E05E4A" w:rsidRPr="00E05E4A" w:rsidRDefault="00E05E4A" w:rsidP="00E05E4A">
      <w:pPr>
        <w:rPr>
          <w:rFonts w:asciiTheme="minorHAnsi" w:hAnsiTheme="minorHAnsi" w:cstheme="minorHAnsi"/>
          <w:b/>
          <w:sz w:val="28"/>
          <w:szCs w:val="28"/>
          <w:lang w:val="fr-CA"/>
        </w:rPr>
      </w:pPr>
    </w:p>
    <w:p w14:paraId="65059C5D" w14:textId="77777777" w:rsidR="00E05E4A" w:rsidRDefault="00E05E4A" w:rsidP="00E05E4A">
      <w:pPr>
        <w:pStyle w:val="ListParagraph"/>
        <w:ind w:left="11" w:right="670"/>
        <w:rPr>
          <w:rFonts w:asciiTheme="minorHAnsi" w:hAnsiTheme="minorHAnsi" w:cstheme="minorHAnsi"/>
          <w:sz w:val="24"/>
          <w:szCs w:val="24"/>
          <w:lang w:val="fr-CA"/>
        </w:rPr>
      </w:pPr>
      <w:r>
        <w:rPr>
          <w:rFonts w:ascii="Century Gothic" w:hAnsi="Century Gothic" w:cstheme="minorHAnsi"/>
          <w:b/>
          <w:bCs/>
          <w:sz w:val="20"/>
          <w:szCs w:val="20"/>
          <w:lang w:val="fr-CA"/>
        </w:rPr>
        <w:t>Les matériaux qui composent mon instrument de musique</w:t>
      </w:r>
    </w:p>
    <w:p w14:paraId="234C9579" w14:textId="77777777" w:rsidR="00E05E4A" w:rsidRDefault="00E05E4A" w:rsidP="00E05E4A">
      <w:pPr>
        <w:pStyle w:val="ListParagraph"/>
        <w:ind w:left="11" w:right="670"/>
        <w:rPr>
          <w:rFonts w:ascii="Century Gothic" w:hAnsi="Century Gothic" w:cstheme="minorHAnsi"/>
          <w:i/>
          <w:iCs/>
          <w:sz w:val="20"/>
          <w:szCs w:val="20"/>
          <w:lang w:val="fr-CA"/>
        </w:rPr>
      </w:pPr>
      <w:r>
        <w:rPr>
          <w:rFonts w:ascii="Century Gothic" w:hAnsi="Century Gothic" w:cstheme="minorHAnsi"/>
          <w:i/>
          <w:iCs/>
          <w:sz w:val="20"/>
          <w:szCs w:val="20"/>
          <w:lang w:val="fr-CA"/>
        </w:rPr>
        <w:t xml:space="preserve">Indique ici tous les éléments que tu as utilisés pour construire ton instrument. </w:t>
      </w:r>
    </w:p>
    <w:p w14:paraId="4C0EF5D5" w14:textId="77777777" w:rsidR="00E05E4A" w:rsidRDefault="00E05E4A" w:rsidP="00E05E4A">
      <w:pPr>
        <w:pStyle w:val="ListParagraph"/>
        <w:ind w:left="11" w:right="670"/>
        <w:rPr>
          <w:rFonts w:ascii="Century Gothic" w:hAnsi="Century Gothic" w:cstheme="minorHAnsi"/>
          <w:i/>
          <w:iCs/>
          <w:sz w:val="20"/>
          <w:szCs w:val="20"/>
          <w:lang w:val="fr-CA"/>
        </w:rPr>
      </w:pPr>
      <w:r>
        <w:rPr>
          <w:rFonts w:asciiTheme="minorHAnsi" w:hAnsiTheme="minorHAnsi" w:cstheme="minorHAnsi"/>
          <w:noProof/>
          <w:sz w:val="24"/>
          <w:szCs w:val="24"/>
          <w:lang w:eastAsia="en-CA"/>
        </w:rPr>
        <mc:AlternateContent>
          <mc:Choice Requires="wps">
            <w:drawing>
              <wp:anchor distT="0" distB="0" distL="114300" distR="114300" simplePos="0" relativeHeight="251713536" behindDoc="0" locked="0" layoutInCell="1" allowOverlap="1" wp14:anchorId="4D1C8CAC" wp14:editId="5B4D8204">
                <wp:simplePos x="0" y="0"/>
                <wp:positionH relativeFrom="column">
                  <wp:posOffset>137687</wp:posOffset>
                </wp:positionH>
                <wp:positionV relativeFrom="paragraph">
                  <wp:posOffset>94759</wp:posOffset>
                </wp:positionV>
                <wp:extent cx="5745193" cy="1121434"/>
                <wp:effectExtent l="0" t="0" r="8255" b="8890"/>
                <wp:wrapNone/>
                <wp:docPr id="47" name="Rectangle : coins arrondis 47"/>
                <wp:cNvGraphicFramePr/>
                <a:graphic xmlns:a="http://schemas.openxmlformats.org/drawingml/2006/main">
                  <a:graphicData uri="http://schemas.microsoft.com/office/word/2010/wordprocessingShape">
                    <wps:wsp>
                      <wps:cNvSpPr/>
                      <wps:spPr>
                        <a:xfrm>
                          <a:off x="0" y="0"/>
                          <a:ext cx="5745193" cy="1121434"/>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61862C41" id="Rectangle : coins arrondis 47" o:spid="_x0000_s1026" style="position:absolute;margin-left:10.85pt;margin-top:7.45pt;width:452.4pt;height:88.3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" fillcolor="white [3201]" strokecolor="black [3200]" strokeweight="1pt">
                <v:stroke joinstyle="miter"/>
              </v:roundrect>
            </w:pict>
          </mc:Fallback>
        </mc:AlternateContent>
      </w:r>
    </w:p>
    <w:p w14:paraId="74F9D307" w14:textId="77777777" w:rsidR="00E05E4A" w:rsidRDefault="00E05E4A" w:rsidP="00E05E4A">
      <w:pPr>
        <w:pStyle w:val="ListParagraph"/>
        <w:ind w:left="11" w:right="670"/>
        <w:rPr>
          <w:rFonts w:ascii="Century Gothic" w:hAnsi="Century Gothic" w:cstheme="minorHAnsi"/>
          <w:i/>
          <w:iCs/>
          <w:sz w:val="20"/>
          <w:szCs w:val="20"/>
          <w:lang w:val="fr-CA"/>
        </w:rPr>
      </w:pPr>
    </w:p>
    <w:p w14:paraId="2F21ADE7" w14:textId="77777777" w:rsidR="00E05E4A" w:rsidRDefault="00E05E4A" w:rsidP="00E05E4A">
      <w:pPr>
        <w:pStyle w:val="ListParagraph"/>
        <w:ind w:left="11" w:right="670"/>
        <w:rPr>
          <w:rFonts w:ascii="Century Gothic" w:hAnsi="Century Gothic" w:cstheme="minorHAnsi"/>
          <w:i/>
          <w:iCs/>
          <w:sz w:val="20"/>
          <w:szCs w:val="20"/>
          <w:lang w:val="fr-CA"/>
        </w:rPr>
      </w:pPr>
    </w:p>
    <w:p w14:paraId="3A194239" w14:textId="77777777" w:rsidR="00E05E4A" w:rsidRDefault="00E05E4A" w:rsidP="00E05E4A">
      <w:pPr>
        <w:pStyle w:val="ListParagraph"/>
        <w:ind w:left="11" w:right="670"/>
        <w:rPr>
          <w:rFonts w:ascii="Century Gothic" w:hAnsi="Century Gothic" w:cstheme="minorHAnsi"/>
          <w:i/>
          <w:iCs/>
          <w:sz w:val="20"/>
          <w:szCs w:val="20"/>
          <w:lang w:val="fr-CA"/>
        </w:rPr>
      </w:pPr>
    </w:p>
    <w:p w14:paraId="760E4D3C" w14:textId="77777777" w:rsidR="00E05E4A" w:rsidRDefault="00E05E4A" w:rsidP="00E05E4A">
      <w:pPr>
        <w:pStyle w:val="ListParagraph"/>
        <w:ind w:left="11" w:right="670"/>
        <w:rPr>
          <w:rFonts w:ascii="Century Gothic" w:hAnsi="Century Gothic" w:cstheme="minorHAnsi"/>
          <w:i/>
          <w:iCs/>
          <w:sz w:val="20"/>
          <w:szCs w:val="20"/>
          <w:lang w:val="fr-CA"/>
        </w:rPr>
      </w:pPr>
    </w:p>
    <w:p w14:paraId="1DB5F068" w14:textId="77777777" w:rsidR="00E05E4A" w:rsidRDefault="00E05E4A" w:rsidP="00E05E4A">
      <w:pPr>
        <w:pStyle w:val="ListParagraph"/>
        <w:ind w:left="11" w:right="670"/>
        <w:rPr>
          <w:rFonts w:ascii="Century Gothic" w:hAnsi="Century Gothic" w:cstheme="minorHAnsi"/>
          <w:i/>
          <w:iCs/>
          <w:sz w:val="20"/>
          <w:szCs w:val="20"/>
          <w:lang w:val="fr-CA"/>
        </w:rPr>
      </w:pPr>
    </w:p>
    <w:p w14:paraId="67D49820" w14:textId="77777777" w:rsidR="00E05E4A" w:rsidRDefault="00E05E4A" w:rsidP="00E05E4A">
      <w:pPr>
        <w:pStyle w:val="ListParagraph"/>
        <w:ind w:left="11" w:right="670"/>
        <w:rPr>
          <w:rFonts w:ascii="Century Gothic" w:hAnsi="Century Gothic" w:cstheme="minorHAnsi"/>
          <w:i/>
          <w:iCs/>
          <w:sz w:val="20"/>
          <w:szCs w:val="20"/>
          <w:lang w:val="fr-CA"/>
        </w:rPr>
      </w:pPr>
    </w:p>
    <w:p w14:paraId="61DCF55D" w14:textId="77777777" w:rsidR="00E05E4A" w:rsidRDefault="00E05E4A" w:rsidP="00E05E4A">
      <w:pPr>
        <w:pStyle w:val="ListParagraph"/>
        <w:ind w:left="11" w:right="670"/>
        <w:rPr>
          <w:rFonts w:ascii="Century Gothic" w:hAnsi="Century Gothic" w:cstheme="minorHAnsi"/>
          <w:i/>
          <w:iCs/>
          <w:sz w:val="20"/>
          <w:szCs w:val="20"/>
          <w:lang w:val="fr-CA"/>
        </w:rPr>
      </w:pPr>
    </w:p>
    <w:p w14:paraId="74BDE6A5" w14:textId="77777777" w:rsidR="00E05E4A" w:rsidRPr="00E05E4A" w:rsidRDefault="00E05E4A" w:rsidP="00E05E4A">
      <w:pPr>
        <w:ind w:right="670"/>
        <w:rPr>
          <w:rFonts w:ascii="Century Gothic" w:hAnsi="Century Gothic" w:cstheme="minorHAnsi"/>
          <w:i/>
          <w:iCs/>
          <w:sz w:val="20"/>
          <w:szCs w:val="20"/>
          <w:lang w:val="fr-CA"/>
        </w:rPr>
      </w:pPr>
    </w:p>
    <w:p w14:paraId="6C915CAC" w14:textId="77777777" w:rsidR="00BB227A" w:rsidRDefault="00BB227A" w:rsidP="00E05E4A">
      <w:pPr>
        <w:pStyle w:val="ListParagraph"/>
        <w:ind w:left="11" w:right="670"/>
        <w:rPr>
          <w:rFonts w:ascii="Century Gothic" w:hAnsi="Century Gothic" w:cstheme="minorHAnsi"/>
          <w:b/>
          <w:bCs/>
          <w:sz w:val="20"/>
          <w:szCs w:val="20"/>
          <w:lang w:val="fr-CA"/>
        </w:rPr>
      </w:pPr>
    </w:p>
    <w:p w14:paraId="69A5DC34" w14:textId="7FB8B8AA" w:rsidR="00451D35" w:rsidRDefault="00451D35" w:rsidP="00E05E4A">
      <w:pPr>
        <w:pStyle w:val="ListParagraph"/>
        <w:ind w:left="11" w:right="670"/>
        <w:rPr>
          <w:rFonts w:ascii="Century Gothic" w:hAnsi="Century Gothic" w:cstheme="minorHAnsi"/>
          <w:b/>
          <w:bCs/>
          <w:sz w:val="20"/>
          <w:szCs w:val="20"/>
          <w:lang w:val="fr-CA"/>
        </w:rPr>
      </w:pPr>
      <w:r>
        <w:rPr>
          <w:rFonts w:ascii="Century Gothic" w:hAnsi="Century Gothic" w:cstheme="minorHAnsi"/>
          <w:b/>
          <w:bCs/>
          <w:sz w:val="20"/>
          <w:szCs w:val="20"/>
          <w:lang w:val="fr-CA"/>
        </w:rPr>
        <w:t xml:space="preserve">Annexe 14 </w:t>
      </w:r>
      <w:r w:rsidRPr="00BB227A">
        <w:rPr>
          <w:rFonts w:ascii="Century Gothic" w:hAnsi="Century Gothic" w:cstheme="minorHAnsi"/>
          <w:bCs/>
          <w:sz w:val="20"/>
          <w:szCs w:val="20"/>
          <w:lang w:val="fr-CA"/>
        </w:rPr>
        <w:t>(suite)</w:t>
      </w:r>
    </w:p>
    <w:p w14:paraId="02F77C06" w14:textId="77777777" w:rsidR="00451D35" w:rsidRDefault="00451D35" w:rsidP="00E05E4A">
      <w:pPr>
        <w:pStyle w:val="ListParagraph"/>
        <w:ind w:left="11" w:right="670"/>
        <w:rPr>
          <w:rFonts w:ascii="Century Gothic" w:hAnsi="Century Gothic" w:cstheme="minorHAnsi"/>
          <w:b/>
          <w:bCs/>
          <w:sz w:val="20"/>
          <w:szCs w:val="20"/>
          <w:lang w:val="fr-CA"/>
        </w:rPr>
      </w:pPr>
    </w:p>
    <w:p w14:paraId="34463D6E" w14:textId="58951079" w:rsidR="00E05E4A" w:rsidRDefault="00E05E4A" w:rsidP="00E05E4A">
      <w:pPr>
        <w:pStyle w:val="ListParagraph"/>
        <w:ind w:left="11" w:right="670"/>
        <w:rPr>
          <w:rFonts w:asciiTheme="minorHAnsi" w:hAnsiTheme="minorHAnsi" w:cstheme="minorHAnsi"/>
          <w:sz w:val="24"/>
          <w:szCs w:val="24"/>
          <w:lang w:val="fr-CA"/>
        </w:rPr>
      </w:pPr>
      <w:r>
        <w:rPr>
          <w:rFonts w:ascii="Century Gothic" w:hAnsi="Century Gothic" w:cstheme="minorHAnsi"/>
          <w:b/>
          <w:bCs/>
          <w:sz w:val="20"/>
          <w:szCs w:val="20"/>
          <w:lang w:val="fr-CA"/>
        </w:rPr>
        <w:t>Les étapes de la construction de l’instrument</w:t>
      </w:r>
      <w:r w:rsidRPr="00A916AE">
        <w:rPr>
          <w:rFonts w:ascii="Century Gothic" w:hAnsi="Century Gothic" w:cstheme="minorHAnsi"/>
          <w:b/>
          <w:bCs/>
          <w:sz w:val="20"/>
          <w:szCs w:val="20"/>
          <w:lang w:val="fr-CA"/>
        </w:rPr>
        <w:t>…</w:t>
      </w:r>
    </w:p>
    <w:p w14:paraId="05AF779C" w14:textId="059400B0" w:rsidR="00E05E4A" w:rsidRDefault="00E05E4A" w:rsidP="00E05E4A">
      <w:pPr>
        <w:pStyle w:val="ListParagraph"/>
        <w:ind w:left="11" w:right="670"/>
        <w:rPr>
          <w:rFonts w:ascii="Century Gothic" w:hAnsi="Century Gothic" w:cstheme="minorHAnsi"/>
          <w:i/>
          <w:iCs/>
          <w:sz w:val="20"/>
          <w:szCs w:val="20"/>
          <w:lang w:val="fr-CA"/>
        </w:rPr>
      </w:pPr>
      <w:r>
        <w:rPr>
          <w:rFonts w:ascii="Century Gothic" w:hAnsi="Century Gothic" w:cstheme="minorHAnsi"/>
          <w:i/>
          <w:iCs/>
          <w:sz w:val="20"/>
          <w:szCs w:val="20"/>
          <w:lang w:val="fr-CA"/>
        </w:rPr>
        <w:t xml:space="preserve">Indique ici les </w:t>
      </w:r>
      <w:r w:rsidR="00451D35">
        <w:rPr>
          <w:rFonts w:ascii="Century Gothic" w:hAnsi="Century Gothic" w:cstheme="minorHAnsi"/>
          <w:i/>
          <w:iCs/>
          <w:sz w:val="20"/>
          <w:szCs w:val="20"/>
          <w:lang w:val="fr-CA"/>
        </w:rPr>
        <w:t>étapes de construction de ton instrument.</w:t>
      </w:r>
    </w:p>
    <w:p w14:paraId="378C5C90" w14:textId="77777777" w:rsidR="00E05E4A" w:rsidRDefault="00E05E4A" w:rsidP="00E05E4A">
      <w:pPr>
        <w:pStyle w:val="ListParagraph"/>
        <w:ind w:left="11" w:right="670"/>
        <w:rPr>
          <w:rFonts w:ascii="Century Gothic" w:hAnsi="Century Gothic" w:cstheme="minorHAnsi"/>
          <w:i/>
          <w:iCs/>
          <w:sz w:val="20"/>
          <w:szCs w:val="20"/>
          <w:lang w:val="fr-CA"/>
        </w:rPr>
      </w:pPr>
    </w:p>
    <w:p w14:paraId="1EC7BF54" w14:textId="77777777" w:rsidR="00E05E4A" w:rsidRDefault="00E05E4A" w:rsidP="00E05E4A">
      <w:pPr>
        <w:pStyle w:val="ListParagraph"/>
        <w:ind w:left="11" w:right="670"/>
        <w:rPr>
          <w:rFonts w:ascii="Century Gothic" w:hAnsi="Century Gothic" w:cstheme="minorHAnsi"/>
          <w:i/>
          <w:iCs/>
          <w:sz w:val="20"/>
          <w:szCs w:val="20"/>
          <w:lang w:val="fr-CA"/>
        </w:rPr>
      </w:pPr>
      <w:r>
        <w:rPr>
          <w:rFonts w:asciiTheme="minorHAnsi" w:hAnsiTheme="minorHAnsi" w:cstheme="minorHAnsi"/>
          <w:noProof/>
          <w:sz w:val="24"/>
          <w:szCs w:val="24"/>
          <w:lang w:eastAsia="en-CA"/>
        </w:rPr>
        <mc:AlternateContent>
          <mc:Choice Requires="wps">
            <w:drawing>
              <wp:anchor distT="0" distB="0" distL="114300" distR="114300" simplePos="0" relativeHeight="251714560" behindDoc="0" locked="0" layoutInCell="1" allowOverlap="1" wp14:anchorId="4781C3FF" wp14:editId="5848E0BB">
                <wp:simplePos x="0" y="0"/>
                <wp:positionH relativeFrom="column">
                  <wp:posOffset>69012</wp:posOffset>
                </wp:positionH>
                <wp:positionV relativeFrom="paragraph">
                  <wp:posOffset>7991</wp:posOffset>
                </wp:positionV>
                <wp:extent cx="5745193" cy="1121434"/>
                <wp:effectExtent l="0" t="0" r="8255" b="8890"/>
                <wp:wrapNone/>
                <wp:docPr id="48" name="Rectangle : coins arrondis 48"/>
                <wp:cNvGraphicFramePr/>
                <a:graphic xmlns:a="http://schemas.openxmlformats.org/drawingml/2006/main">
                  <a:graphicData uri="http://schemas.microsoft.com/office/word/2010/wordprocessingShape">
                    <wps:wsp>
                      <wps:cNvSpPr/>
                      <wps:spPr>
                        <a:xfrm>
                          <a:off x="0" y="0"/>
                          <a:ext cx="5745193" cy="1121434"/>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3A23CBEC" id="Rectangle : coins arrondis 48" o:spid="_x0000_s1026" style="position:absolute;margin-left:5.45pt;margin-top:.65pt;width:452.4pt;height:88.3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" fillcolor="white [3201]" strokecolor="black [3200]" strokeweight="1pt">
                <v:stroke joinstyle="miter"/>
              </v:roundrect>
            </w:pict>
          </mc:Fallback>
        </mc:AlternateContent>
      </w:r>
    </w:p>
    <w:p w14:paraId="7003CA23" w14:textId="77777777" w:rsidR="00E05E4A" w:rsidRDefault="00E05E4A" w:rsidP="00E05E4A">
      <w:pPr>
        <w:pStyle w:val="ListParagraph"/>
        <w:ind w:left="11" w:right="670"/>
        <w:rPr>
          <w:rFonts w:ascii="Century Gothic" w:hAnsi="Century Gothic" w:cstheme="minorHAnsi"/>
          <w:i/>
          <w:iCs/>
          <w:sz w:val="20"/>
          <w:szCs w:val="20"/>
          <w:lang w:val="fr-CA"/>
        </w:rPr>
      </w:pPr>
    </w:p>
    <w:p w14:paraId="5C6E8BA3" w14:textId="77777777" w:rsidR="00E05E4A" w:rsidRDefault="00E05E4A" w:rsidP="00E05E4A">
      <w:pPr>
        <w:pStyle w:val="ListParagraph"/>
        <w:ind w:left="11" w:right="670"/>
        <w:rPr>
          <w:rFonts w:ascii="Century Gothic" w:hAnsi="Century Gothic" w:cstheme="minorHAnsi"/>
          <w:i/>
          <w:iCs/>
          <w:sz w:val="20"/>
          <w:szCs w:val="20"/>
          <w:lang w:val="fr-CA"/>
        </w:rPr>
      </w:pPr>
    </w:p>
    <w:p w14:paraId="17EFCDD9" w14:textId="77777777" w:rsidR="00E05E4A" w:rsidRDefault="00E05E4A" w:rsidP="00E05E4A">
      <w:pPr>
        <w:pStyle w:val="ListParagraph"/>
        <w:ind w:left="11" w:right="670"/>
        <w:rPr>
          <w:rFonts w:ascii="Century Gothic" w:hAnsi="Century Gothic" w:cstheme="minorHAnsi"/>
          <w:i/>
          <w:iCs/>
          <w:sz w:val="20"/>
          <w:szCs w:val="20"/>
          <w:lang w:val="fr-CA"/>
        </w:rPr>
      </w:pPr>
    </w:p>
    <w:p w14:paraId="65B8CB4E" w14:textId="77777777" w:rsidR="00E05E4A" w:rsidRDefault="00E05E4A" w:rsidP="00E05E4A">
      <w:pPr>
        <w:pStyle w:val="ListParagraph"/>
        <w:ind w:left="11" w:right="670"/>
        <w:rPr>
          <w:rFonts w:ascii="Century Gothic" w:hAnsi="Century Gothic" w:cstheme="minorHAnsi"/>
          <w:i/>
          <w:iCs/>
          <w:sz w:val="20"/>
          <w:szCs w:val="20"/>
          <w:lang w:val="fr-CA"/>
        </w:rPr>
      </w:pPr>
    </w:p>
    <w:p w14:paraId="7D5C687E" w14:textId="77777777" w:rsidR="00E05E4A" w:rsidRDefault="00E05E4A" w:rsidP="00E05E4A">
      <w:pPr>
        <w:pStyle w:val="ListParagraph"/>
        <w:ind w:left="11" w:right="670"/>
        <w:rPr>
          <w:rFonts w:ascii="Century Gothic" w:hAnsi="Century Gothic" w:cstheme="minorHAnsi"/>
          <w:i/>
          <w:iCs/>
          <w:sz w:val="20"/>
          <w:szCs w:val="20"/>
          <w:lang w:val="fr-CA"/>
        </w:rPr>
      </w:pPr>
    </w:p>
    <w:p w14:paraId="5D219EF6" w14:textId="77777777" w:rsidR="00E05E4A" w:rsidRDefault="00E05E4A" w:rsidP="00E05E4A">
      <w:pPr>
        <w:pStyle w:val="ListParagraph"/>
        <w:ind w:left="11" w:right="670"/>
        <w:rPr>
          <w:rFonts w:ascii="Century Gothic" w:hAnsi="Century Gothic" w:cstheme="minorHAnsi"/>
          <w:i/>
          <w:iCs/>
          <w:sz w:val="20"/>
          <w:szCs w:val="20"/>
          <w:lang w:val="fr-CA"/>
        </w:rPr>
      </w:pPr>
    </w:p>
    <w:p w14:paraId="6DDC2080" w14:textId="77777777" w:rsidR="00E05E4A" w:rsidRDefault="00E05E4A" w:rsidP="00E05E4A">
      <w:pPr>
        <w:pStyle w:val="ListParagraph"/>
        <w:ind w:left="11" w:right="670"/>
        <w:rPr>
          <w:rFonts w:ascii="Century Gothic" w:hAnsi="Century Gothic" w:cstheme="minorHAnsi"/>
          <w:i/>
          <w:iCs/>
          <w:sz w:val="20"/>
          <w:szCs w:val="20"/>
          <w:lang w:val="fr-CA"/>
        </w:rPr>
      </w:pPr>
    </w:p>
    <w:p w14:paraId="30D7C63D" w14:textId="77777777" w:rsidR="00E05E4A" w:rsidRDefault="00E05E4A" w:rsidP="00E05E4A">
      <w:pPr>
        <w:pStyle w:val="ListParagraph"/>
        <w:ind w:left="11" w:right="670"/>
        <w:rPr>
          <w:rFonts w:ascii="Century Gothic" w:hAnsi="Century Gothic" w:cstheme="minorHAnsi"/>
          <w:i/>
          <w:iCs/>
          <w:sz w:val="20"/>
          <w:szCs w:val="20"/>
          <w:lang w:val="fr-CA"/>
        </w:rPr>
      </w:pPr>
    </w:p>
    <w:p w14:paraId="60DCCFD3" w14:textId="77777777" w:rsidR="00E05E4A" w:rsidRDefault="00E05E4A" w:rsidP="00E05E4A">
      <w:pPr>
        <w:pStyle w:val="ListParagraph"/>
        <w:ind w:left="11" w:right="670"/>
        <w:rPr>
          <w:rFonts w:asciiTheme="minorHAnsi" w:hAnsiTheme="minorHAnsi" w:cstheme="minorHAnsi"/>
          <w:sz w:val="24"/>
          <w:szCs w:val="24"/>
          <w:lang w:val="fr-CA"/>
        </w:rPr>
      </w:pPr>
      <w:r>
        <w:rPr>
          <w:rFonts w:ascii="Century Gothic" w:hAnsi="Century Gothic" w:cstheme="minorHAnsi"/>
          <w:b/>
          <w:bCs/>
          <w:sz w:val="20"/>
          <w:szCs w:val="20"/>
          <w:lang w:val="fr-CA"/>
        </w:rPr>
        <w:t>Les différents sons que mon instrument produit et démonstration</w:t>
      </w:r>
      <w:r w:rsidRPr="00A916AE">
        <w:rPr>
          <w:rFonts w:ascii="Century Gothic" w:hAnsi="Century Gothic" w:cstheme="minorHAnsi"/>
          <w:b/>
          <w:bCs/>
          <w:sz w:val="20"/>
          <w:szCs w:val="20"/>
          <w:lang w:val="fr-CA"/>
        </w:rPr>
        <w:t>…</w:t>
      </w:r>
    </w:p>
    <w:p w14:paraId="121DBE4D" w14:textId="77777777" w:rsidR="00E05E4A" w:rsidRDefault="00E05E4A" w:rsidP="00E05E4A">
      <w:pPr>
        <w:pStyle w:val="ListParagraph"/>
        <w:ind w:left="11" w:right="670"/>
        <w:rPr>
          <w:rFonts w:ascii="Century Gothic" w:hAnsi="Century Gothic" w:cstheme="minorHAnsi"/>
          <w:i/>
          <w:iCs/>
          <w:sz w:val="20"/>
          <w:szCs w:val="20"/>
          <w:lang w:val="fr-CA"/>
        </w:rPr>
      </w:pPr>
      <w:r>
        <w:rPr>
          <w:rFonts w:ascii="Century Gothic" w:hAnsi="Century Gothic" w:cstheme="minorHAnsi"/>
          <w:i/>
          <w:iCs/>
          <w:sz w:val="20"/>
          <w:szCs w:val="20"/>
          <w:lang w:val="fr-CA"/>
        </w:rPr>
        <w:t>Indique ici les sons de hauteur et d’intensité que ton instrument produit.</w:t>
      </w:r>
    </w:p>
    <w:p w14:paraId="1A1A51FD" w14:textId="77777777" w:rsidR="00E05E4A" w:rsidRDefault="00E05E4A" w:rsidP="00E05E4A">
      <w:pPr>
        <w:pStyle w:val="ListParagraph"/>
        <w:ind w:left="11" w:right="670"/>
        <w:rPr>
          <w:rFonts w:ascii="Century Gothic" w:hAnsi="Century Gothic" w:cstheme="minorHAnsi"/>
          <w:i/>
          <w:iCs/>
          <w:sz w:val="20"/>
          <w:szCs w:val="20"/>
          <w:lang w:val="fr-CA"/>
        </w:rPr>
      </w:pPr>
      <w:r>
        <w:rPr>
          <w:rFonts w:asciiTheme="minorHAnsi" w:hAnsiTheme="minorHAnsi" w:cstheme="minorHAnsi"/>
          <w:noProof/>
          <w:sz w:val="24"/>
          <w:szCs w:val="24"/>
          <w:lang w:eastAsia="en-CA"/>
        </w:rPr>
        <mc:AlternateContent>
          <mc:Choice Requires="wps">
            <w:drawing>
              <wp:anchor distT="0" distB="0" distL="114300" distR="114300" simplePos="0" relativeHeight="251712512" behindDoc="0" locked="0" layoutInCell="1" allowOverlap="1" wp14:anchorId="7EE250A1" wp14:editId="4B3C2381">
                <wp:simplePos x="0" y="0"/>
                <wp:positionH relativeFrom="column">
                  <wp:posOffset>103516</wp:posOffset>
                </wp:positionH>
                <wp:positionV relativeFrom="paragraph">
                  <wp:posOffset>155575</wp:posOffset>
                </wp:positionV>
                <wp:extent cx="5745193" cy="1121434"/>
                <wp:effectExtent l="0" t="0" r="8255" b="8890"/>
                <wp:wrapNone/>
                <wp:docPr id="46" name="Rectangle : coins arrondis 46"/>
                <wp:cNvGraphicFramePr/>
                <a:graphic xmlns:a="http://schemas.openxmlformats.org/drawingml/2006/main">
                  <a:graphicData uri="http://schemas.microsoft.com/office/word/2010/wordprocessingShape">
                    <wps:wsp>
                      <wps:cNvSpPr/>
                      <wps:spPr>
                        <a:xfrm>
                          <a:off x="0" y="0"/>
                          <a:ext cx="5745193" cy="1121434"/>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5A277626" id="Rectangle : coins arrondis 46" o:spid="_x0000_s1026" style="position:absolute;margin-left:8.15pt;margin-top:12.25pt;width:452.4pt;height:88.3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" fillcolor="white [3201]" strokecolor="black [3200]" strokeweight="1pt">
                <v:stroke joinstyle="miter"/>
              </v:roundrect>
            </w:pict>
          </mc:Fallback>
        </mc:AlternateContent>
      </w:r>
    </w:p>
    <w:p w14:paraId="7EC80B5B" w14:textId="77777777" w:rsidR="00E05E4A" w:rsidRDefault="00E05E4A" w:rsidP="00E05E4A">
      <w:pPr>
        <w:pStyle w:val="ListParagraph"/>
        <w:ind w:left="11" w:right="670"/>
        <w:rPr>
          <w:rFonts w:ascii="Century Gothic" w:hAnsi="Century Gothic" w:cstheme="minorHAnsi"/>
          <w:i/>
          <w:iCs/>
          <w:sz w:val="20"/>
          <w:szCs w:val="20"/>
          <w:lang w:val="fr-CA"/>
        </w:rPr>
      </w:pPr>
    </w:p>
    <w:p w14:paraId="5B68A7F4" w14:textId="77777777" w:rsidR="00E05E4A" w:rsidRDefault="00E05E4A" w:rsidP="00E05E4A">
      <w:pPr>
        <w:pStyle w:val="ListParagraph"/>
        <w:ind w:left="11" w:right="670"/>
        <w:rPr>
          <w:rFonts w:ascii="Century Gothic" w:hAnsi="Century Gothic" w:cstheme="minorHAnsi"/>
          <w:i/>
          <w:iCs/>
          <w:sz w:val="20"/>
          <w:szCs w:val="20"/>
          <w:lang w:val="fr-CA"/>
        </w:rPr>
      </w:pPr>
    </w:p>
    <w:p w14:paraId="59002C42" w14:textId="77777777" w:rsidR="00E05E4A" w:rsidRDefault="00E05E4A" w:rsidP="00E05E4A">
      <w:pPr>
        <w:pStyle w:val="ListParagraph"/>
        <w:ind w:left="11" w:right="670"/>
        <w:rPr>
          <w:rFonts w:ascii="Century Gothic" w:hAnsi="Century Gothic" w:cstheme="minorHAnsi"/>
          <w:i/>
          <w:iCs/>
          <w:sz w:val="20"/>
          <w:szCs w:val="20"/>
          <w:lang w:val="fr-CA"/>
        </w:rPr>
      </w:pPr>
    </w:p>
    <w:p w14:paraId="76AEBA0A" w14:textId="77777777" w:rsidR="00E05E4A" w:rsidRDefault="00E05E4A" w:rsidP="00E05E4A">
      <w:pPr>
        <w:pStyle w:val="ListParagraph"/>
        <w:ind w:left="11" w:right="670"/>
        <w:rPr>
          <w:rFonts w:ascii="Century Gothic" w:hAnsi="Century Gothic" w:cstheme="minorHAnsi"/>
          <w:i/>
          <w:iCs/>
          <w:sz w:val="20"/>
          <w:szCs w:val="20"/>
          <w:lang w:val="fr-CA"/>
        </w:rPr>
      </w:pPr>
    </w:p>
    <w:p w14:paraId="2823F836" w14:textId="77777777" w:rsidR="00E05E4A" w:rsidRDefault="00E05E4A" w:rsidP="00E05E4A">
      <w:pPr>
        <w:pStyle w:val="ListParagraph"/>
        <w:ind w:left="11" w:right="670"/>
        <w:rPr>
          <w:rFonts w:ascii="Century Gothic" w:hAnsi="Century Gothic" w:cstheme="minorHAnsi"/>
          <w:i/>
          <w:iCs/>
          <w:sz w:val="20"/>
          <w:szCs w:val="20"/>
          <w:lang w:val="fr-CA"/>
        </w:rPr>
      </w:pPr>
    </w:p>
    <w:p w14:paraId="06F5FCB9" w14:textId="77777777" w:rsidR="00E05E4A" w:rsidRDefault="00E05E4A" w:rsidP="00E05E4A">
      <w:pPr>
        <w:pStyle w:val="ListParagraph"/>
        <w:ind w:left="11" w:right="670"/>
        <w:rPr>
          <w:rFonts w:ascii="Century Gothic" w:hAnsi="Century Gothic" w:cstheme="minorHAnsi"/>
          <w:i/>
          <w:iCs/>
          <w:sz w:val="20"/>
          <w:szCs w:val="20"/>
          <w:lang w:val="fr-CA"/>
        </w:rPr>
      </w:pPr>
    </w:p>
    <w:p w14:paraId="25ECF52A" w14:textId="77777777" w:rsidR="00E05E4A" w:rsidRDefault="00E05E4A" w:rsidP="00E05E4A">
      <w:pPr>
        <w:pStyle w:val="ListParagraph"/>
        <w:ind w:left="11" w:right="670"/>
        <w:rPr>
          <w:rFonts w:ascii="Century Gothic" w:hAnsi="Century Gothic" w:cstheme="minorHAnsi"/>
          <w:i/>
          <w:iCs/>
          <w:sz w:val="20"/>
          <w:szCs w:val="20"/>
          <w:lang w:val="fr-CA"/>
        </w:rPr>
      </w:pPr>
    </w:p>
    <w:p w14:paraId="0E860954" w14:textId="77777777" w:rsidR="00E05E4A" w:rsidRDefault="00E05E4A" w:rsidP="00E05E4A">
      <w:pPr>
        <w:pStyle w:val="ListParagraph"/>
        <w:ind w:left="11" w:right="670"/>
        <w:rPr>
          <w:rFonts w:asciiTheme="minorHAnsi" w:hAnsiTheme="minorHAnsi" w:cstheme="minorHAnsi"/>
          <w:b/>
          <w:sz w:val="28"/>
          <w:szCs w:val="28"/>
          <w:lang w:val="fr-CA"/>
        </w:rPr>
      </w:pPr>
    </w:p>
    <w:p w14:paraId="4720906A" w14:textId="77777777" w:rsidR="00E05E4A" w:rsidRDefault="00E05E4A" w:rsidP="00E05E4A">
      <w:pPr>
        <w:pStyle w:val="ListParagraph"/>
        <w:ind w:left="11" w:right="670"/>
        <w:rPr>
          <w:rFonts w:asciiTheme="minorHAnsi" w:hAnsiTheme="minorHAnsi" w:cstheme="minorHAnsi"/>
          <w:sz w:val="24"/>
          <w:szCs w:val="24"/>
          <w:lang w:val="fr-CA"/>
        </w:rPr>
      </w:pPr>
      <w:r>
        <w:rPr>
          <w:rFonts w:ascii="Century Gothic" w:hAnsi="Century Gothic" w:cstheme="minorHAnsi"/>
          <w:b/>
          <w:bCs/>
          <w:sz w:val="20"/>
          <w:szCs w:val="20"/>
          <w:lang w:val="fr-CA"/>
        </w:rPr>
        <w:t>Les qualités de mon instrument</w:t>
      </w:r>
      <w:r w:rsidRPr="00A916AE">
        <w:rPr>
          <w:rFonts w:ascii="Century Gothic" w:hAnsi="Century Gothic" w:cstheme="minorHAnsi"/>
          <w:b/>
          <w:bCs/>
          <w:sz w:val="20"/>
          <w:szCs w:val="20"/>
          <w:lang w:val="fr-CA"/>
        </w:rPr>
        <w:t>…</w:t>
      </w:r>
    </w:p>
    <w:p w14:paraId="4751157D" w14:textId="77777777" w:rsidR="00E05E4A" w:rsidRDefault="00E05E4A" w:rsidP="00E05E4A">
      <w:pPr>
        <w:pStyle w:val="ListParagraph"/>
        <w:ind w:left="11" w:right="670"/>
        <w:rPr>
          <w:rFonts w:asciiTheme="minorHAnsi" w:hAnsiTheme="minorHAnsi" w:cstheme="minorHAnsi"/>
          <w:i/>
          <w:sz w:val="24"/>
          <w:szCs w:val="24"/>
          <w:lang w:val="fr-CA"/>
        </w:rPr>
      </w:pPr>
      <w:r>
        <w:rPr>
          <w:rFonts w:ascii="Century Gothic" w:hAnsi="Century Gothic" w:cstheme="minorHAnsi"/>
          <w:i/>
          <w:iCs/>
          <w:sz w:val="20"/>
          <w:szCs w:val="20"/>
          <w:lang w:val="fr-CA"/>
        </w:rPr>
        <w:t xml:space="preserve">Nomme ici quelques qualités que tu associes à ton instrument. </w:t>
      </w:r>
      <w:r>
        <w:rPr>
          <w:rFonts w:ascii="Century Gothic" w:hAnsi="Century Gothic" w:cstheme="minorHAnsi"/>
          <w:i/>
          <w:iCs/>
          <w:sz w:val="20"/>
          <w:szCs w:val="20"/>
          <w:lang w:val="fr-CA"/>
        </w:rPr>
        <w:br/>
        <w:t>ex : il est grand. Il est donc facile à trouver dans la maison.</w:t>
      </w:r>
    </w:p>
    <w:p w14:paraId="0CB2343B" w14:textId="77777777" w:rsidR="00E05E4A" w:rsidRPr="00E05E4A" w:rsidRDefault="00E05E4A" w:rsidP="00E05E4A">
      <w:pPr>
        <w:rPr>
          <w:rFonts w:asciiTheme="minorHAnsi" w:hAnsiTheme="minorHAnsi" w:cstheme="minorHAnsi"/>
          <w:lang w:val="fr-CA"/>
        </w:rPr>
      </w:pPr>
      <w:r>
        <w:rPr>
          <w:rFonts w:asciiTheme="minorHAnsi" w:hAnsiTheme="minorHAnsi" w:cstheme="minorHAnsi"/>
          <w:noProof/>
          <w:lang w:eastAsia="en-CA"/>
        </w:rPr>
        <mc:AlternateContent>
          <mc:Choice Requires="wps">
            <w:drawing>
              <wp:anchor distT="0" distB="0" distL="114300" distR="114300" simplePos="0" relativeHeight="251715584" behindDoc="0" locked="0" layoutInCell="1" allowOverlap="1" wp14:anchorId="5D2ADECF" wp14:editId="50B287F6">
                <wp:simplePos x="0" y="0"/>
                <wp:positionH relativeFrom="column">
                  <wp:posOffset>86264</wp:posOffset>
                </wp:positionH>
                <wp:positionV relativeFrom="paragraph">
                  <wp:posOffset>146649</wp:posOffset>
                </wp:positionV>
                <wp:extent cx="5745193" cy="1121434"/>
                <wp:effectExtent l="0" t="0" r="8255" b="8890"/>
                <wp:wrapNone/>
                <wp:docPr id="50" name="Rectangle : coins arrondis 50"/>
                <wp:cNvGraphicFramePr/>
                <a:graphic xmlns:a="http://schemas.openxmlformats.org/drawingml/2006/main">
                  <a:graphicData uri="http://schemas.microsoft.com/office/word/2010/wordprocessingShape">
                    <wps:wsp>
                      <wps:cNvSpPr/>
                      <wps:spPr>
                        <a:xfrm>
                          <a:off x="0" y="0"/>
                          <a:ext cx="5745193" cy="1121434"/>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2361290C" id="Rectangle : coins arrondis 50" o:spid="_x0000_s1026" style="position:absolute;margin-left:6.8pt;margin-top:11.55pt;width:452.4pt;height:88.3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" fillcolor="white [3201]" strokecolor="black [3200]" strokeweight="1pt">
                <v:stroke joinstyle="miter"/>
              </v:roundrect>
            </w:pict>
          </mc:Fallback>
        </mc:AlternateContent>
      </w:r>
      <w:r w:rsidRPr="00E05E4A">
        <w:rPr>
          <w:rFonts w:asciiTheme="minorHAnsi" w:hAnsiTheme="minorHAnsi" w:cstheme="minorHAnsi"/>
          <w:lang w:val="fr-CA"/>
        </w:rPr>
        <w:br w:type="page"/>
      </w:r>
    </w:p>
    <w:p w14:paraId="2B8A6A6A" w14:textId="6B2F1159" w:rsidR="00E05E4A" w:rsidRPr="00E05E4A" w:rsidRDefault="00E05E4A" w:rsidP="00451D35">
      <w:pPr>
        <w:jc w:val="center"/>
        <w:rPr>
          <w:rFonts w:ascii="Century Gothic" w:hAnsi="Century Gothic"/>
          <w:sz w:val="20"/>
          <w:szCs w:val="20"/>
          <w:lang w:val="fr-CA"/>
        </w:rPr>
      </w:pPr>
      <w:r w:rsidRPr="00E05E4A">
        <w:rPr>
          <w:rFonts w:ascii="Century Gothic" w:hAnsi="Century Gothic"/>
          <w:b/>
          <w:bCs/>
          <w:sz w:val="20"/>
          <w:szCs w:val="20"/>
          <w:lang w:val="fr-CA"/>
        </w:rPr>
        <w:t>Annexe 1</w:t>
      </w:r>
      <w:r w:rsidR="00451D35">
        <w:rPr>
          <w:rFonts w:ascii="Century Gothic" w:hAnsi="Century Gothic"/>
          <w:b/>
          <w:bCs/>
          <w:sz w:val="20"/>
          <w:szCs w:val="20"/>
          <w:lang w:val="fr-CA"/>
        </w:rPr>
        <w:t>5</w:t>
      </w:r>
      <w:r w:rsidRPr="00E05E4A">
        <w:rPr>
          <w:rFonts w:ascii="Century Gothic" w:hAnsi="Century Gothic"/>
          <w:b/>
          <w:bCs/>
          <w:sz w:val="20"/>
          <w:szCs w:val="20"/>
          <w:lang w:val="fr-CA"/>
        </w:rPr>
        <w:t xml:space="preserve"> : </w:t>
      </w:r>
      <w:r w:rsidRPr="00E05E4A">
        <w:rPr>
          <w:rFonts w:ascii="Century Gothic" w:hAnsi="Century Gothic"/>
          <w:sz w:val="20"/>
          <w:szCs w:val="20"/>
          <w:lang w:val="fr-CA"/>
        </w:rPr>
        <w:t xml:space="preserve"> </w:t>
      </w:r>
      <w:r w:rsidRPr="00E05E4A">
        <w:rPr>
          <w:rFonts w:ascii="Century Gothic" w:hAnsi="Century Gothic" w:cstheme="minorHAnsi"/>
          <w:b/>
          <w:sz w:val="20"/>
          <w:szCs w:val="20"/>
          <w:lang w:val="fr-CA"/>
        </w:rPr>
        <w:t>Liste de vérification des éléments à inclure dans ma présentation</w:t>
      </w:r>
    </w:p>
    <w:p w14:paraId="78213A13" w14:textId="77777777" w:rsidR="00E05E4A" w:rsidRPr="00E05E4A" w:rsidRDefault="00E05E4A" w:rsidP="00E05E4A">
      <w:pPr>
        <w:ind w:right="670"/>
        <w:rPr>
          <w:rFonts w:asciiTheme="minorHAnsi" w:hAnsiTheme="minorHAnsi" w:cstheme="minorHAnsi"/>
          <w:lang w:val="fr-CA"/>
        </w:rPr>
      </w:pPr>
    </w:p>
    <w:p w14:paraId="2DBDD560" w14:textId="77777777" w:rsidR="00E05E4A" w:rsidRPr="00E05E4A" w:rsidRDefault="00E05E4A" w:rsidP="00E05E4A">
      <w:pPr>
        <w:tabs>
          <w:tab w:val="left" w:pos="6660"/>
          <w:tab w:val="left" w:pos="7380"/>
        </w:tabs>
        <w:rPr>
          <w:rFonts w:ascii="Century Gothic" w:hAnsi="Century Gothic"/>
          <w:bCs/>
          <w:sz w:val="18"/>
          <w:szCs w:val="18"/>
          <w:lang w:val="fr-CA"/>
        </w:rPr>
      </w:pPr>
    </w:p>
    <w:p w14:paraId="66AFA20F" w14:textId="77777777" w:rsidR="00E05E4A" w:rsidRPr="00E05E4A" w:rsidRDefault="00E05E4A" w:rsidP="00E05E4A">
      <w:pPr>
        <w:tabs>
          <w:tab w:val="left" w:pos="6660"/>
          <w:tab w:val="left" w:pos="7380"/>
        </w:tabs>
        <w:ind w:left="360" w:hanging="360"/>
        <w:rPr>
          <w:rFonts w:ascii="Bradley Hand ITC" w:hAnsi="Bradley Hand ITC"/>
          <w:sz w:val="28"/>
          <w:szCs w:val="28"/>
          <w:lang w:val="fr-CA"/>
        </w:rPr>
      </w:pPr>
      <w:r>
        <w:rPr>
          <w:noProof/>
          <w:lang w:eastAsia="en-CA"/>
        </w:rPr>
        <mc:AlternateContent>
          <mc:Choice Requires="wps">
            <w:drawing>
              <wp:anchor distT="0" distB="0" distL="114300" distR="114300" simplePos="0" relativeHeight="251708416" behindDoc="0" locked="0" layoutInCell="1" allowOverlap="1" wp14:anchorId="6C16BD42" wp14:editId="3F678576">
                <wp:simplePos x="0" y="0"/>
                <wp:positionH relativeFrom="column">
                  <wp:posOffset>0</wp:posOffset>
                </wp:positionH>
                <wp:positionV relativeFrom="paragraph">
                  <wp:posOffset>0</wp:posOffset>
                </wp:positionV>
                <wp:extent cx="1828800" cy="1828800"/>
                <wp:effectExtent l="0" t="0" r="0" b="0"/>
                <wp:wrapSquare wrapText="bothSides"/>
                <wp:docPr id="106" name="Zone de texte 1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14F05166" w14:textId="77777777" w:rsidR="00333A0F" w:rsidRPr="00E05E4A" w:rsidRDefault="00333A0F" w:rsidP="00E05E4A">
                            <w:pPr>
                              <w:tabs>
                                <w:tab w:val="left" w:pos="6660"/>
                                <w:tab w:val="left" w:pos="7380"/>
                              </w:tabs>
                              <w:rPr>
                                <w:rFonts w:ascii="Century Gothic" w:hAnsi="Century Gothic"/>
                                <w:bCs/>
                                <w:sz w:val="22"/>
                                <w:lang w:val="fr-CA"/>
                              </w:rPr>
                            </w:pPr>
                            <w:r w:rsidRPr="00E05E4A">
                              <w:rPr>
                                <w:rFonts w:ascii="Bradley Hand ITC" w:hAnsi="Bradley Hand ITC"/>
                                <w:b/>
                                <w:color w:val="0043D0"/>
                                <w:sz w:val="28"/>
                                <w:szCs w:val="28"/>
                                <w:lang w:val="fr-CA"/>
                              </w:rPr>
                              <w:t>Lors de ma présentation, je m’assure d’inclure les éléments suivants :</w:t>
                            </w:r>
                          </w:p>
                          <w:p w14:paraId="626F6DA6" w14:textId="77777777" w:rsidR="00333A0F" w:rsidRPr="00E05E4A" w:rsidRDefault="00333A0F" w:rsidP="00E05E4A">
                            <w:pPr>
                              <w:tabs>
                                <w:tab w:val="left" w:pos="6660"/>
                                <w:tab w:val="left" w:pos="7380"/>
                              </w:tabs>
                              <w:rPr>
                                <w:rFonts w:ascii="Century Gothic" w:hAnsi="Century Gothic"/>
                                <w:bCs/>
                                <w:sz w:val="11"/>
                                <w:szCs w:val="11"/>
                                <w:lang w:val="fr-CA"/>
                              </w:rPr>
                            </w:pPr>
                          </w:p>
                          <w:p w14:paraId="67CE70F7" w14:textId="77777777" w:rsidR="00333A0F" w:rsidRPr="00E05E4A" w:rsidRDefault="00333A0F" w:rsidP="00E05E4A">
                            <w:pPr>
                              <w:tabs>
                                <w:tab w:val="left" w:pos="6660"/>
                                <w:tab w:val="left" w:pos="7380"/>
                              </w:tabs>
                              <w:spacing w:before="120"/>
                              <w:rPr>
                                <w:rFonts w:ascii="Bradley Hand ITC" w:hAnsi="Bradley Hand ITC"/>
                                <w:sz w:val="28"/>
                                <w:szCs w:val="28"/>
                                <w:lang w:val="fr-CA"/>
                              </w:rPr>
                            </w:pPr>
                            <w:r w:rsidRPr="00872839">
                              <w:rPr>
                                <w:rFonts w:ascii="Wingdings" w:hAnsi="Wingdings"/>
                                <w:sz w:val="28"/>
                                <w:szCs w:val="28"/>
                              </w:rPr>
                              <w:t></w:t>
                            </w:r>
                            <w:r w:rsidRPr="00872839">
                              <w:rPr>
                                <w:rFonts w:ascii="Wingdings" w:hAnsi="Wingdings"/>
                                <w:sz w:val="28"/>
                                <w:szCs w:val="28"/>
                              </w:rPr>
                              <w:t></w:t>
                            </w:r>
                            <w:r w:rsidRPr="00E05E4A">
                              <w:rPr>
                                <w:rFonts w:ascii="Bradley Hand ITC" w:hAnsi="Bradley Hand ITC"/>
                                <w:sz w:val="28"/>
                                <w:szCs w:val="28"/>
                                <w:lang w:val="fr-CA"/>
                              </w:rPr>
                              <w:t>Le nom de mon instrument</w:t>
                            </w:r>
                          </w:p>
                          <w:p w14:paraId="75D090A3" w14:textId="77777777" w:rsidR="00333A0F" w:rsidRPr="00E05E4A" w:rsidRDefault="00333A0F" w:rsidP="00E05E4A">
                            <w:pPr>
                              <w:tabs>
                                <w:tab w:val="left" w:pos="6660"/>
                                <w:tab w:val="left" w:pos="7380"/>
                              </w:tabs>
                              <w:spacing w:before="120"/>
                              <w:rPr>
                                <w:rFonts w:ascii="Wingdings" w:hAnsi="Wingdings"/>
                                <w:sz w:val="28"/>
                                <w:szCs w:val="28"/>
                                <w:lang w:val="fr-CA"/>
                              </w:rPr>
                            </w:pPr>
                            <w:r w:rsidRPr="00872839">
                              <w:rPr>
                                <w:rFonts w:ascii="Wingdings" w:hAnsi="Wingdings"/>
                                <w:sz w:val="28"/>
                                <w:szCs w:val="28"/>
                              </w:rPr>
                              <w:t></w:t>
                            </w:r>
                            <w:r w:rsidRPr="00872839">
                              <w:rPr>
                                <w:rFonts w:ascii="Wingdings" w:hAnsi="Wingdings"/>
                                <w:sz w:val="28"/>
                                <w:szCs w:val="28"/>
                              </w:rPr>
                              <w:t></w:t>
                            </w:r>
                            <w:r w:rsidRPr="00E05E4A">
                              <w:rPr>
                                <w:rFonts w:ascii="Bradley Hand ITC" w:hAnsi="Bradley Hand ITC"/>
                                <w:sz w:val="28"/>
                                <w:szCs w:val="28"/>
                                <w:lang w:val="fr-CA"/>
                              </w:rPr>
                              <w:t xml:space="preserve">Pour qui cet instrument est destiné </w:t>
                            </w:r>
                          </w:p>
                          <w:p w14:paraId="5D49C668" w14:textId="77777777" w:rsidR="00333A0F" w:rsidRPr="00E05E4A" w:rsidRDefault="00333A0F" w:rsidP="00E05E4A">
                            <w:pPr>
                              <w:tabs>
                                <w:tab w:val="left" w:pos="6660"/>
                                <w:tab w:val="left" w:pos="7380"/>
                              </w:tabs>
                              <w:spacing w:before="120"/>
                              <w:rPr>
                                <w:rFonts w:ascii="Bradley Hand ITC" w:hAnsi="Bradley Hand ITC"/>
                                <w:sz w:val="28"/>
                                <w:szCs w:val="28"/>
                                <w:lang w:val="fr-CA"/>
                              </w:rPr>
                            </w:pPr>
                            <w:r w:rsidRPr="00872839">
                              <w:rPr>
                                <w:rFonts w:ascii="Wingdings" w:hAnsi="Wingdings"/>
                                <w:sz w:val="28"/>
                                <w:szCs w:val="28"/>
                              </w:rPr>
                              <w:t></w:t>
                            </w:r>
                            <w:r w:rsidRPr="00872839">
                              <w:rPr>
                                <w:rFonts w:ascii="Wingdings" w:hAnsi="Wingdings"/>
                                <w:sz w:val="28"/>
                                <w:szCs w:val="28"/>
                              </w:rPr>
                              <w:t></w:t>
                            </w:r>
                            <w:r w:rsidRPr="00E05E4A">
                              <w:rPr>
                                <w:rFonts w:ascii="Bradley Hand ITC" w:hAnsi="Bradley Hand ITC"/>
                                <w:sz w:val="28"/>
                                <w:szCs w:val="28"/>
                                <w:lang w:val="fr-CA"/>
                              </w:rPr>
                              <w:t>Une description de l’instrument</w:t>
                            </w:r>
                          </w:p>
                          <w:p w14:paraId="724D7419" w14:textId="77777777" w:rsidR="00333A0F" w:rsidRPr="00E05E4A" w:rsidRDefault="00333A0F" w:rsidP="00E05E4A">
                            <w:pPr>
                              <w:tabs>
                                <w:tab w:val="left" w:pos="6660"/>
                                <w:tab w:val="left" w:pos="7380"/>
                              </w:tabs>
                              <w:spacing w:before="120"/>
                              <w:rPr>
                                <w:rFonts w:ascii="Bradley Hand ITC" w:hAnsi="Bradley Hand ITC"/>
                                <w:sz w:val="28"/>
                                <w:szCs w:val="28"/>
                                <w:lang w:val="fr-CA"/>
                              </w:rPr>
                            </w:pPr>
                            <w:r w:rsidRPr="00872839">
                              <w:rPr>
                                <w:rFonts w:ascii="Wingdings" w:hAnsi="Wingdings"/>
                                <w:sz w:val="28"/>
                                <w:szCs w:val="28"/>
                              </w:rPr>
                              <w:t></w:t>
                            </w:r>
                            <w:r w:rsidRPr="00872839">
                              <w:rPr>
                                <w:rFonts w:ascii="Wingdings" w:hAnsi="Wingdings"/>
                                <w:sz w:val="28"/>
                                <w:szCs w:val="28"/>
                              </w:rPr>
                              <w:t></w:t>
                            </w:r>
                            <w:r w:rsidRPr="00E05E4A">
                              <w:rPr>
                                <w:rFonts w:ascii="Bradley Hand ITC" w:hAnsi="Bradley Hand ITC"/>
                                <w:sz w:val="28"/>
                                <w:szCs w:val="28"/>
                                <w:lang w:val="fr-CA"/>
                              </w:rPr>
                              <w:t>Les sons que produisent l’instrument</w:t>
                            </w:r>
                          </w:p>
                          <w:p w14:paraId="206BC7A3" w14:textId="77777777" w:rsidR="00333A0F" w:rsidRPr="00E05E4A" w:rsidRDefault="00333A0F" w:rsidP="00E05E4A">
                            <w:pPr>
                              <w:tabs>
                                <w:tab w:val="left" w:pos="6660"/>
                                <w:tab w:val="left" w:pos="7380"/>
                              </w:tabs>
                              <w:spacing w:before="120"/>
                              <w:ind w:left="567" w:hanging="567"/>
                              <w:rPr>
                                <w:rFonts w:ascii="Bradley Hand ITC" w:hAnsi="Bradley Hand ITC"/>
                                <w:sz w:val="28"/>
                                <w:szCs w:val="28"/>
                                <w:lang w:val="fr-CA"/>
                              </w:rPr>
                            </w:pPr>
                            <w:r w:rsidRPr="00872839">
                              <w:rPr>
                                <w:rFonts w:ascii="Wingdings" w:hAnsi="Wingdings"/>
                                <w:sz w:val="28"/>
                                <w:szCs w:val="28"/>
                              </w:rPr>
                              <w:t></w:t>
                            </w:r>
                            <w:r w:rsidRPr="00872839">
                              <w:rPr>
                                <w:rFonts w:ascii="Wingdings" w:hAnsi="Wingdings"/>
                                <w:sz w:val="28"/>
                                <w:szCs w:val="28"/>
                              </w:rPr>
                              <w:t></w:t>
                            </w:r>
                            <w:r w:rsidRPr="00E05E4A">
                              <w:rPr>
                                <w:rFonts w:ascii="Bradley Hand ITC" w:hAnsi="Bradley Hand ITC"/>
                                <w:sz w:val="28"/>
                                <w:szCs w:val="28"/>
                                <w:lang w:val="fr-CA"/>
                              </w:rPr>
                              <w:t xml:space="preserve">Des qualités liées à mon instrument </w:t>
                            </w:r>
                          </w:p>
                          <w:p w14:paraId="61D68910" w14:textId="77777777" w:rsidR="00333A0F" w:rsidRPr="00E05E4A" w:rsidRDefault="00333A0F" w:rsidP="00E05E4A">
                            <w:pPr>
                              <w:tabs>
                                <w:tab w:val="left" w:pos="6660"/>
                                <w:tab w:val="left" w:pos="7380"/>
                              </w:tabs>
                              <w:spacing w:before="120"/>
                              <w:rPr>
                                <w:rFonts w:ascii="Bradley Hand ITC" w:hAnsi="Bradley Hand ITC"/>
                                <w:sz w:val="28"/>
                                <w:szCs w:val="28"/>
                                <w:lang w:val="fr-CA"/>
                              </w:rPr>
                            </w:pPr>
                            <w:r w:rsidRPr="00872839">
                              <w:rPr>
                                <w:rFonts w:ascii="Wingdings" w:hAnsi="Wingdings"/>
                                <w:sz w:val="28"/>
                                <w:szCs w:val="28"/>
                              </w:rPr>
                              <w:t></w:t>
                            </w:r>
                            <w:r w:rsidRPr="00872839">
                              <w:rPr>
                                <w:rFonts w:ascii="Wingdings" w:hAnsi="Wingdings"/>
                                <w:sz w:val="28"/>
                                <w:szCs w:val="28"/>
                              </w:rPr>
                              <w:t></w:t>
                            </w:r>
                            <w:r w:rsidRPr="00E05E4A">
                              <w:rPr>
                                <w:rFonts w:ascii="Bradley Hand ITC" w:hAnsi="Bradley Hand ITC"/>
                                <w:sz w:val="28"/>
                                <w:szCs w:val="28"/>
                                <w:lang w:val="fr-CA"/>
                              </w:rPr>
                              <w:t xml:space="preserve">Le matériel nécessaire pour le construire </w:t>
                            </w:r>
                          </w:p>
                          <w:p w14:paraId="7E550446" w14:textId="77777777" w:rsidR="00333A0F" w:rsidRPr="00E05E4A" w:rsidRDefault="00333A0F" w:rsidP="00E05E4A">
                            <w:pPr>
                              <w:tabs>
                                <w:tab w:val="left" w:pos="6660"/>
                                <w:tab w:val="left" w:pos="7380"/>
                              </w:tabs>
                              <w:spacing w:before="120"/>
                              <w:ind w:left="360" w:hanging="360"/>
                              <w:rPr>
                                <w:rFonts w:ascii="Bradley Hand ITC" w:hAnsi="Bradley Hand ITC"/>
                                <w:sz w:val="28"/>
                                <w:szCs w:val="28"/>
                                <w:lang w:val="fr-CA"/>
                              </w:rPr>
                            </w:pPr>
                            <w:r w:rsidRPr="00872839">
                              <w:rPr>
                                <w:rFonts w:ascii="Wingdings" w:hAnsi="Wingdings"/>
                                <w:sz w:val="28"/>
                                <w:szCs w:val="28"/>
                              </w:rPr>
                              <w:t></w:t>
                            </w:r>
                            <w:r w:rsidRPr="00872839">
                              <w:rPr>
                                <w:rFonts w:ascii="Wingdings" w:hAnsi="Wingdings"/>
                                <w:sz w:val="28"/>
                                <w:szCs w:val="28"/>
                              </w:rPr>
                              <w:t></w:t>
                            </w:r>
                            <w:r w:rsidRPr="00E05E4A">
                              <w:rPr>
                                <w:rFonts w:ascii="Bradley Hand ITC" w:hAnsi="Bradley Hand ITC"/>
                                <w:sz w:val="28"/>
                                <w:szCs w:val="28"/>
                                <w:lang w:val="fr-CA"/>
                              </w:rPr>
                              <w:t>Les étapes de construction de l’instrument</w:t>
                            </w:r>
                          </w:p>
                          <w:p w14:paraId="1E91ECFD" w14:textId="77777777" w:rsidR="00333A0F" w:rsidRPr="00E05E4A" w:rsidRDefault="00333A0F" w:rsidP="00E05E4A">
                            <w:pPr>
                              <w:tabs>
                                <w:tab w:val="left" w:pos="6660"/>
                                <w:tab w:val="left" w:pos="7380"/>
                              </w:tabs>
                              <w:spacing w:before="120"/>
                              <w:ind w:left="360" w:hanging="360"/>
                              <w:rPr>
                                <w:rFonts w:ascii="Bradley Hand ITC" w:hAnsi="Bradley Hand ITC"/>
                                <w:sz w:val="28"/>
                                <w:szCs w:val="28"/>
                                <w:lang w:val="fr-CA"/>
                              </w:rPr>
                            </w:pPr>
                            <w:r w:rsidRPr="00872839">
                              <w:rPr>
                                <w:rFonts w:ascii="Wingdings" w:hAnsi="Wingdings"/>
                                <w:sz w:val="28"/>
                                <w:szCs w:val="28"/>
                              </w:rPr>
                              <w:t></w:t>
                            </w:r>
                            <w:r w:rsidRPr="00E05E4A">
                              <w:rPr>
                                <w:rFonts w:ascii="Bradley Hand ITC" w:hAnsi="Bradley Hand ITC"/>
                                <w:sz w:val="28"/>
                                <w:szCs w:val="28"/>
                                <w:lang w:val="fr-CA"/>
                              </w:rPr>
                              <w:t xml:space="preserve"> </w:t>
                            </w:r>
                            <w:r w:rsidRPr="00E05E4A">
                              <w:rPr>
                                <w:rFonts w:ascii="Bradley Hand ITC" w:hAnsi="Bradley Hand ITC"/>
                                <w:sz w:val="28"/>
                                <w:szCs w:val="28"/>
                                <w:lang w:val="fr-CA"/>
                              </w:rPr>
                              <w:tab/>
                              <w:t xml:space="preserve">   Je joue avec la hauteur et l’intensité de ma voix.</w:t>
                            </w:r>
                          </w:p>
                          <w:p w14:paraId="52A319B8" w14:textId="2160142E" w:rsidR="00333A0F" w:rsidRPr="00BB227A" w:rsidRDefault="00333A0F" w:rsidP="00BB227A">
                            <w:pPr>
                              <w:tabs>
                                <w:tab w:val="left" w:pos="6660"/>
                                <w:tab w:val="left" w:pos="7380"/>
                              </w:tabs>
                              <w:spacing w:before="120"/>
                              <w:ind w:left="360" w:hanging="360"/>
                              <w:rPr>
                                <w:rFonts w:ascii="Bradley Hand ITC" w:hAnsi="Bradley Hand ITC"/>
                                <w:sz w:val="28"/>
                                <w:szCs w:val="28"/>
                                <w:lang w:val="fr-CA"/>
                              </w:rPr>
                            </w:pPr>
                            <w:r w:rsidRPr="00872839">
                              <w:rPr>
                                <w:rFonts w:ascii="Wingdings" w:hAnsi="Wingdings"/>
                                <w:sz w:val="28"/>
                                <w:szCs w:val="28"/>
                              </w:rPr>
                              <w:t></w:t>
                            </w:r>
                            <w:r w:rsidRPr="00872839">
                              <w:rPr>
                                <w:rFonts w:ascii="Wingdings" w:hAnsi="Wingdings"/>
                                <w:sz w:val="28"/>
                                <w:szCs w:val="28"/>
                              </w:rPr>
                              <w:t></w:t>
                            </w:r>
                            <w:r w:rsidRPr="00E05E4A">
                              <w:rPr>
                                <w:rFonts w:ascii="Bradley Hand ITC" w:hAnsi="Bradley Hand ITC"/>
                                <w:sz w:val="28"/>
                                <w:szCs w:val="28"/>
                                <w:lang w:val="fr-CA"/>
                              </w:rPr>
                              <w:t xml:space="preserve">Une conclusion qui invite les gens à créer le </w:t>
                            </w:r>
                            <w:r w:rsidR="00BB227A">
                              <w:rPr>
                                <w:rFonts w:ascii="Bradley Hand ITC" w:hAnsi="Bradley Hand ITC"/>
                                <w:sz w:val="28"/>
                                <w:szCs w:val="28"/>
                                <w:lang w:val="fr-CA"/>
                              </w:rPr>
                              <w:t xml:space="preserve">même instrument </w:t>
                            </w:r>
                            <w:r w:rsidR="00BB227A">
                              <w:rPr>
                                <w:rFonts w:ascii="Bradley Hand ITC" w:hAnsi="Bradley Hand ITC"/>
                                <w:sz w:val="28"/>
                                <w:szCs w:val="28"/>
                                <w:lang w:val="fr-CA"/>
                              </w:rPr>
                              <w:br/>
                              <w:t xml:space="preserve">  ou le leur.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C16BD42" id="Zone de texte 106" o:spid="_x0000_s1049" type="#_x0000_t202" style="position:absolute;left:0;text-align:left;margin-left:0;margin-top:0;width:2in;height:2in;z-index:251708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" filled="f" stroked="f" strokeweight=".5pt">
                <v:textbox style="mso-fit-shape-to-text:t">
                  <w:txbxContent>
                    <w:p w14:paraId="14F05166" w14:textId="77777777" w:rsidR="00333A0F" w:rsidRPr="00E05E4A" w:rsidRDefault="00333A0F" w:rsidP="00E05E4A">
                      <w:pPr>
                        <w:tabs>
                          <w:tab w:val="left" w:pos="6660"/>
                          <w:tab w:val="left" w:pos="7380"/>
                        </w:tabs>
                        <w:rPr>
                          <w:rFonts w:ascii="Century Gothic" w:hAnsi="Century Gothic"/>
                          <w:bCs/>
                          <w:sz w:val="22"/>
                          <w:lang w:val="fr-CA"/>
                        </w:rPr>
                      </w:pPr>
                      <w:r w:rsidRPr="00E05E4A">
                        <w:rPr>
                          <w:rFonts w:ascii="Bradley Hand ITC" w:hAnsi="Bradley Hand ITC"/>
                          <w:b/>
                          <w:color w:val="0043D0"/>
                          <w:sz w:val="28"/>
                          <w:szCs w:val="28"/>
                          <w:lang w:val="fr-CA"/>
                        </w:rPr>
                        <w:t>Lors de ma présentation, je m’assure d’inclure les éléments suivants :</w:t>
                      </w:r>
                    </w:p>
                    <w:p w14:paraId="626F6DA6" w14:textId="77777777" w:rsidR="00333A0F" w:rsidRPr="00E05E4A" w:rsidRDefault="00333A0F" w:rsidP="00E05E4A">
                      <w:pPr>
                        <w:tabs>
                          <w:tab w:val="left" w:pos="6660"/>
                          <w:tab w:val="left" w:pos="7380"/>
                        </w:tabs>
                        <w:rPr>
                          <w:rFonts w:ascii="Century Gothic" w:hAnsi="Century Gothic"/>
                          <w:bCs/>
                          <w:sz w:val="11"/>
                          <w:szCs w:val="11"/>
                          <w:lang w:val="fr-CA"/>
                        </w:rPr>
                      </w:pPr>
                    </w:p>
                    <w:p w14:paraId="67CE70F7" w14:textId="77777777" w:rsidR="00333A0F" w:rsidRPr="00E05E4A" w:rsidRDefault="00333A0F" w:rsidP="00E05E4A">
                      <w:pPr>
                        <w:tabs>
                          <w:tab w:val="left" w:pos="6660"/>
                          <w:tab w:val="left" w:pos="7380"/>
                        </w:tabs>
                        <w:spacing w:before="120"/>
                        <w:rPr>
                          <w:rFonts w:ascii="Bradley Hand ITC" w:hAnsi="Bradley Hand ITC"/>
                          <w:sz w:val="28"/>
                          <w:szCs w:val="28"/>
                          <w:lang w:val="fr-CA"/>
                        </w:rPr>
                      </w:pPr>
                      <w:r w:rsidRPr="00872839">
                        <w:rPr>
                          <w:rFonts w:ascii="Wingdings" w:hAnsi="Wingdings"/>
                          <w:sz w:val="28"/>
                          <w:szCs w:val="28"/>
                        </w:rPr>
                        <w:t></w:t>
                      </w:r>
                      <w:r w:rsidRPr="00872839">
                        <w:rPr>
                          <w:rFonts w:ascii="Wingdings" w:hAnsi="Wingdings"/>
                          <w:sz w:val="28"/>
                          <w:szCs w:val="28"/>
                        </w:rPr>
                        <w:t></w:t>
                      </w:r>
                      <w:r w:rsidRPr="00E05E4A">
                        <w:rPr>
                          <w:rFonts w:ascii="Bradley Hand ITC" w:hAnsi="Bradley Hand ITC"/>
                          <w:sz w:val="28"/>
                          <w:szCs w:val="28"/>
                          <w:lang w:val="fr-CA"/>
                        </w:rPr>
                        <w:t>Le nom de mon instrument</w:t>
                      </w:r>
                    </w:p>
                    <w:p w14:paraId="75D090A3" w14:textId="77777777" w:rsidR="00333A0F" w:rsidRPr="00E05E4A" w:rsidRDefault="00333A0F" w:rsidP="00E05E4A">
                      <w:pPr>
                        <w:tabs>
                          <w:tab w:val="left" w:pos="6660"/>
                          <w:tab w:val="left" w:pos="7380"/>
                        </w:tabs>
                        <w:spacing w:before="120"/>
                        <w:rPr>
                          <w:rFonts w:ascii="Wingdings" w:hAnsi="Wingdings"/>
                          <w:sz w:val="28"/>
                          <w:szCs w:val="28"/>
                          <w:lang w:val="fr-CA"/>
                        </w:rPr>
                      </w:pPr>
                      <w:r w:rsidRPr="00872839">
                        <w:rPr>
                          <w:rFonts w:ascii="Wingdings" w:hAnsi="Wingdings"/>
                          <w:sz w:val="28"/>
                          <w:szCs w:val="28"/>
                        </w:rPr>
                        <w:t></w:t>
                      </w:r>
                      <w:r w:rsidRPr="00872839">
                        <w:rPr>
                          <w:rFonts w:ascii="Wingdings" w:hAnsi="Wingdings"/>
                          <w:sz w:val="28"/>
                          <w:szCs w:val="28"/>
                        </w:rPr>
                        <w:t></w:t>
                      </w:r>
                      <w:r w:rsidRPr="00E05E4A">
                        <w:rPr>
                          <w:rFonts w:ascii="Bradley Hand ITC" w:hAnsi="Bradley Hand ITC"/>
                          <w:sz w:val="28"/>
                          <w:szCs w:val="28"/>
                          <w:lang w:val="fr-CA"/>
                        </w:rPr>
                        <w:t xml:space="preserve">Pour qui cet instrument est destiné </w:t>
                      </w:r>
                    </w:p>
                    <w:p w14:paraId="5D49C668" w14:textId="77777777" w:rsidR="00333A0F" w:rsidRPr="00E05E4A" w:rsidRDefault="00333A0F" w:rsidP="00E05E4A">
                      <w:pPr>
                        <w:tabs>
                          <w:tab w:val="left" w:pos="6660"/>
                          <w:tab w:val="left" w:pos="7380"/>
                        </w:tabs>
                        <w:spacing w:before="120"/>
                        <w:rPr>
                          <w:rFonts w:ascii="Bradley Hand ITC" w:hAnsi="Bradley Hand ITC"/>
                          <w:sz w:val="28"/>
                          <w:szCs w:val="28"/>
                          <w:lang w:val="fr-CA"/>
                        </w:rPr>
                      </w:pPr>
                      <w:r w:rsidRPr="00872839">
                        <w:rPr>
                          <w:rFonts w:ascii="Wingdings" w:hAnsi="Wingdings"/>
                          <w:sz w:val="28"/>
                          <w:szCs w:val="28"/>
                        </w:rPr>
                        <w:t></w:t>
                      </w:r>
                      <w:r w:rsidRPr="00872839">
                        <w:rPr>
                          <w:rFonts w:ascii="Wingdings" w:hAnsi="Wingdings"/>
                          <w:sz w:val="28"/>
                          <w:szCs w:val="28"/>
                        </w:rPr>
                        <w:t></w:t>
                      </w:r>
                      <w:r w:rsidRPr="00E05E4A">
                        <w:rPr>
                          <w:rFonts w:ascii="Bradley Hand ITC" w:hAnsi="Bradley Hand ITC"/>
                          <w:sz w:val="28"/>
                          <w:szCs w:val="28"/>
                          <w:lang w:val="fr-CA"/>
                        </w:rPr>
                        <w:t>Une description de l’instrument</w:t>
                      </w:r>
                    </w:p>
                    <w:p w14:paraId="724D7419" w14:textId="77777777" w:rsidR="00333A0F" w:rsidRPr="00E05E4A" w:rsidRDefault="00333A0F" w:rsidP="00E05E4A">
                      <w:pPr>
                        <w:tabs>
                          <w:tab w:val="left" w:pos="6660"/>
                          <w:tab w:val="left" w:pos="7380"/>
                        </w:tabs>
                        <w:spacing w:before="120"/>
                        <w:rPr>
                          <w:rFonts w:ascii="Bradley Hand ITC" w:hAnsi="Bradley Hand ITC"/>
                          <w:sz w:val="28"/>
                          <w:szCs w:val="28"/>
                          <w:lang w:val="fr-CA"/>
                        </w:rPr>
                      </w:pPr>
                      <w:r w:rsidRPr="00872839">
                        <w:rPr>
                          <w:rFonts w:ascii="Wingdings" w:hAnsi="Wingdings"/>
                          <w:sz w:val="28"/>
                          <w:szCs w:val="28"/>
                        </w:rPr>
                        <w:t></w:t>
                      </w:r>
                      <w:r w:rsidRPr="00872839">
                        <w:rPr>
                          <w:rFonts w:ascii="Wingdings" w:hAnsi="Wingdings"/>
                          <w:sz w:val="28"/>
                          <w:szCs w:val="28"/>
                        </w:rPr>
                        <w:t></w:t>
                      </w:r>
                      <w:r w:rsidRPr="00E05E4A">
                        <w:rPr>
                          <w:rFonts w:ascii="Bradley Hand ITC" w:hAnsi="Bradley Hand ITC"/>
                          <w:sz w:val="28"/>
                          <w:szCs w:val="28"/>
                          <w:lang w:val="fr-CA"/>
                        </w:rPr>
                        <w:t>Les sons que produisent l’instrument</w:t>
                      </w:r>
                    </w:p>
                    <w:p w14:paraId="206BC7A3" w14:textId="77777777" w:rsidR="00333A0F" w:rsidRPr="00E05E4A" w:rsidRDefault="00333A0F" w:rsidP="00E05E4A">
                      <w:pPr>
                        <w:tabs>
                          <w:tab w:val="left" w:pos="6660"/>
                          <w:tab w:val="left" w:pos="7380"/>
                        </w:tabs>
                        <w:spacing w:before="120"/>
                        <w:ind w:left="567" w:hanging="567"/>
                        <w:rPr>
                          <w:rFonts w:ascii="Bradley Hand ITC" w:hAnsi="Bradley Hand ITC"/>
                          <w:sz w:val="28"/>
                          <w:szCs w:val="28"/>
                          <w:lang w:val="fr-CA"/>
                        </w:rPr>
                      </w:pPr>
                      <w:r w:rsidRPr="00872839">
                        <w:rPr>
                          <w:rFonts w:ascii="Wingdings" w:hAnsi="Wingdings"/>
                          <w:sz w:val="28"/>
                          <w:szCs w:val="28"/>
                        </w:rPr>
                        <w:t></w:t>
                      </w:r>
                      <w:r w:rsidRPr="00872839">
                        <w:rPr>
                          <w:rFonts w:ascii="Wingdings" w:hAnsi="Wingdings"/>
                          <w:sz w:val="28"/>
                          <w:szCs w:val="28"/>
                        </w:rPr>
                        <w:t></w:t>
                      </w:r>
                      <w:r w:rsidRPr="00E05E4A">
                        <w:rPr>
                          <w:rFonts w:ascii="Bradley Hand ITC" w:hAnsi="Bradley Hand ITC"/>
                          <w:sz w:val="28"/>
                          <w:szCs w:val="28"/>
                          <w:lang w:val="fr-CA"/>
                        </w:rPr>
                        <w:t xml:space="preserve">Des qualités liées à mon instrument </w:t>
                      </w:r>
                    </w:p>
                    <w:p w14:paraId="61D68910" w14:textId="77777777" w:rsidR="00333A0F" w:rsidRPr="00E05E4A" w:rsidRDefault="00333A0F" w:rsidP="00E05E4A">
                      <w:pPr>
                        <w:tabs>
                          <w:tab w:val="left" w:pos="6660"/>
                          <w:tab w:val="left" w:pos="7380"/>
                        </w:tabs>
                        <w:spacing w:before="120"/>
                        <w:rPr>
                          <w:rFonts w:ascii="Bradley Hand ITC" w:hAnsi="Bradley Hand ITC"/>
                          <w:sz w:val="28"/>
                          <w:szCs w:val="28"/>
                          <w:lang w:val="fr-CA"/>
                        </w:rPr>
                      </w:pPr>
                      <w:r w:rsidRPr="00872839">
                        <w:rPr>
                          <w:rFonts w:ascii="Wingdings" w:hAnsi="Wingdings"/>
                          <w:sz w:val="28"/>
                          <w:szCs w:val="28"/>
                        </w:rPr>
                        <w:t></w:t>
                      </w:r>
                      <w:r w:rsidRPr="00872839">
                        <w:rPr>
                          <w:rFonts w:ascii="Wingdings" w:hAnsi="Wingdings"/>
                          <w:sz w:val="28"/>
                          <w:szCs w:val="28"/>
                        </w:rPr>
                        <w:t></w:t>
                      </w:r>
                      <w:r w:rsidRPr="00E05E4A">
                        <w:rPr>
                          <w:rFonts w:ascii="Bradley Hand ITC" w:hAnsi="Bradley Hand ITC"/>
                          <w:sz w:val="28"/>
                          <w:szCs w:val="28"/>
                          <w:lang w:val="fr-CA"/>
                        </w:rPr>
                        <w:t xml:space="preserve">Le matériel nécessaire pour le construire </w:t>
                      </w:r>
                    </w:p>
                    <w:p w14:paraId="7E550446" w14:textId="77777777" w:rsidR="00333A0F" w:rsidRPr="00E05E4A" w:rsidRDefault="00333A0F" w:rsidP="00E05E4A">
                      <w:pPr>
                        <w:tabs>
                          <w:tab w:val="left" w:pos="6660"/>
                          <w:tab w:val="left" w:pos="7380"/>
                        </w:tabs>
                        <w:spacing w:before="120"/>
                        <w:ind w:left="360" w:hanging="360"/>
                        <w:rPr>
                          <w:rFonts w:ascii="Bradley Hand ITC" w:hAnsi="Bradley Hand ITC"/>
                          <w:sz w:val="28"/>
                          <w:szCs w:val="28"/>
                          <w:lang w:val="fr-CA"/>
                        </w:rPr>
                      </w:pPr>
                      <w:r w:rsidRPr="00872839">
                        <w:rPr>
                          <w:rFonts w:ascii="Wingdings" w:hAnsi="Wingdings"/>
                          <w:sz w:val="28"/>
                          <w:szCs w:val="28"/>
                        </w:rPr>
                        <w:t></w:t>
                      </w:r>
                      <w:r w:rsidRPr="00872839">
                        <w:rPr>
                          <w:rFonts w:ascii="Wingdings" w:hAnsi="Wingdings"/>
                          <w:sz w:val="28"/>
                          <w:szCs w:val="28"/>
                        </w:rPr>
                        <w:t></w:t>
                      </w:r>
                      <w:r w:rsidRPr="00E05E4A">
                        <w:rPr>
                          <w:rFonts w:ascii="Bradley Hand ITC" w:hAnsi="Bradley Hand ITC"/>
                          <w:sz w:val="28"/>
                          <w:szCs w:val="28"/>
                          <w:lang w:val="fr-CA"/>
                        </w:rPr>
                        <w:t>Les étapes de construction de l’instrument</w:t>
                      </w:r>
                    </w:p>
                    <w:p w14:paraId="1E91ECFD" w14:textId="77777777" w:rsidR="00333A0F" w:rsidRPr="00E05E4A" w:rsidRDefault="00333A0F" w:rsidP="00E05E4A">
                      <w:pPr>
                        <w:tabs>
                          <w:tab w:val="left" w:pos="6660"/>
                          <w:tab w:val="left" w:pos="7380"/>
                        </w:tabs>
                        <w:spacing w:before="120"/>
                        <w:ind w:left="360" w:hanging="360"/>
                        <w:rPr>
                          <w:rFonts w:ascii="Bradley Hand ITC" w:hAnsi="Bradley Hand ITC"/>
                          <w:sz w:val="28"/>
                          <w:szCs w:val="28"/>
                          <w:lang w:val="fr-CA"/>
                        </w:rPr>
                      </w:pPr>
                      <w:r w:rsidRPr="00872839">
                        <w:rPr>
                          <w:rFonts w:ascii="Wingdings" w:hAnsi="Wingdings"/>
                          <w:sz w:val="28"/>
                          <w:szCs w:val="28"/>
                        </w:rPr>
                        <w:t></w:t>
                      </w:r>
                      <w:r w:rsidRPr="00E05E4A">
                        <w:rPr>
                          <w:rFonts w:ascii="Bradley Hand ITC" w:hAnsi="Bradley Hand ITC"/>
                          <w:sz w:val="28"/>
                          <w:szCs w:val="28"/>
                          <w:lang w:val="fr-CA"/>
                        </w:rPr>
                        <w:t xml:space="preserve"> </w:t>
                      </w:r>
                      <w:r w:rsidRPr="00E05E4A">
                        <w:rPr>
                          <w:rFonts w:ascii="Bradley Hand ITC" w:hAnsi="Bradley Hand ITC"/>
                          <w:sz w:val="28"/>
                          <w:szCs w:val="28"/>
                          <w:lang w:val="fr-CA"/>
                        </w:rPr>
                        <w:tab/>
                        <w:t xml:space="preserve">   Je joue avec la hauteur et l’intensité de ma voix.</w:t>
                      </w:r>
                    </w:p>
                    <w:p w14:paraId="52A319B8" w14:textId="2160142E" w:rsidR="00333A0F" w:rsidRPr="00BB227A" w:rsidRDefault="00333A0F" w:rsidP="00BB227A">
                      <w:pPr>
                        <w:tabs>
                          <w:tab w:val="left" w:pos="6660"/>
                          <w:tab w:val="left" w:pos="7380"/>
                        </w:tabs>
                        <w:spacing w:before="120"/>
                        <w:ind w:left="360" w:hanging="360"/>
                        <w:rPr>
                          <w:rFonts w:ascii="Bradley Hand ITC" w:hAnsi="Bradley Hand ITC"/>
                          <w:sz w:val="28"/>
                          <w:szCs w:val="28"/>
                          <w:lang w:val="fr-CA"/>
                        </w:rPr>
                      </w:pPr>
                      <w:r w:rsidRPr="00872839">
                        <w:rPr>
                          <w:rFonts w:ascii="Wingdings" w:hAnsi="Wingdings"/>
                          <w:sz w:val="28"/>
                          <w:szCs w:val="28"/>
                        </w:rPr>
                        <w:t></w:t>
                      </w:r>
                      <w:r w:rsidRPr="00872839">
                        <w:rPr>
                          <w:rFonts w:ascii="Wingdings" w:hAnsi="Wingdings"/>
                          <w:sz w:val="28"/>
                          <w:szCs w:val="28"/>
                        </w:rPr>
                        <w:t></w:t>
                      </w:r>
                      <w:r w:rsidRPr="00E05E4A">
                        <w:rPr>
                          <w:rFonts w:ascii="Bradley Hand ITC" w:hAnsi="Bradley Hand ITC"/>
                          <w:sz w:val="28"/>
                          <w:szCs w:val="28"/>
                          <w:lang w:val="fr-CA"/>
                        </w:rPr>
                        <w:t xml:space="preserve">Une conclusion qui invite les gens à créer le </w:t>
                      </w:r>
                      <w:r w:rsidR="00BB227A">
                        <w:rPr>
                          <w:rFonts w:ascii="Bradley Hand ITC" w:hAnsi="Bradley Hand ITC"/>
                          <w:sz w:val="28"/>
                          <w:szCs w:val="28"/>
                          <w:lang w:val="fr-CA"/>
                        </w:rPr>
                        <w:t xml:space="preserve">même instrument </w:t>
                      </w:r>
                      <w:r w:rsidR="00BB227A">
                        <w:rPr>
                          <w:rFonts w:ascii="Bradley Hand ITC" w:hAnsi="Bradley Hand ITC"/>
                          <w:sz w:val="28"/>
                          <w:szCs w:val="28"/>
                          <w:lang w:val="fr-CA"/>
                        </w:rPr>
                        <w:br/>
                        <w:t xml:space="preserve">  ou le leur. </w:t>
                      </w:r>
                    </w:p>
                  </w:txbxContent>
                </v:textbox>
                <w10:wrap type="square"/>
              </v:shape>
            </w:pict>
          </mc:Fallback>
        </mc:AlternateContent>
      </w:r>
    </w:p>
    <w:p w14:paraId="7AE8FFA6" w14:textId="77777777" w:rsidR="00E05E4A" w:rsidRPr="00E05E4A" w:rsidRDefault="00E05E4A" w:rsidP="00E05E4A">
      <w:pPr>
        <w:tabs>
          <w:tab w:val="left" w:pos="6660"/>
          <w:tab w:val="left" w:pos="7380"/>
        </w:tabs>
        <w:rPr>
          <w:rFonts w:ascii="Century Gothic" w:hAnsi="Century Gothic"/>
          <w:bCs/>
          <w:sz w:val="22"/>
          <w:lang w:val="fr-CA"/>
        </w:rPr>
      </w:pPr>
      <w:r w:rsidRPr="00E05E4A">
        <w:rPr>
          <w:rFonts w:ascii="Bradley Hand ITC" w:hAnsi="Bradley Hand ITC"/>
          <w:b/>
          <w:color w:val="0043D0"/>
          <w:sz w:val="28"/>
          <w:szCs w:val="28"/>
          <w:lang w:val="fr-CA"/>
        </w:rPr>
        <w:t>J’ai fait preuve de créativité …</w:t>
      </w:r>
      <w:r w:rsidRPr="00E05E4A">
        <w:rPr>
          <w:rFonts w:ascii="Bradley Hand ITC" w:hAnsi="Bradley Hand ITC"/>
          <w:b/>
          <w:color w:val="0043D0"/>
          <w:sz w:val="28"/>
          <w:szCs w:val="28"/>
          <w:lang w:val="fr-CA"/>
        </w:rPr>
        <w:br/>
      </w:r>
      <w:r w:rsidRPr="00E05E4A">
        <w:rPr>
          <w:rFonts w:ascii="Century Gothic" w:hAnsi="Century Gothic"/>
          <w:bCs/>
          <w:sz w:val="22"/>
          <w:lang w:val="fr-CA"/>
        </w:rPr>
        <w:br/>
        <w:t xml:space="preserve"> </w:t>
      </w:r>
      <w:r w:rsidRPr="00872839">
        <w:rPr>
          <w:rFonts w:ascii="Wingdings" w:hAnsi="Wingdings"/>
          <w:sz w:val="28"/>
          <w:szCs w:val="28"/>
        </w:rPr>
        <w:t></w:t>
      </w:r>
      <w:r w:rsidRPr="00E05E4A">
        <w:rPr>
          <w:rFonts w:ascii="Century Gothic" w:hAnsi="Century Gothic"/>
          <w:bCs/>
          <w:sz w:val="22"/>
          <w:lang w:val="fr-CA"/>
        </w:rPr>
        <w:t xml:space="preserve"> </w:t>
      </w:r>
      <w:r w:rsidRPr="00E05E4A">
        <w:rPr>
          <w:rFonts w:ascii="Bradley Hand ITC" w:hAnsi="Bradley Hand ITC"/>
          <w:bCs/>
          <w:sz w:val="28"/>
          <w:szCs w:val="28"/>
          <w:lang w:val="fr-CA"/>
        </w:rPr>
        <w:t xml:space="preserve">en jouant avec les intonations (ton, hauteur) et l’intensité (douce, forte) de ma </w:t>
      </w:r>
      <w:r w:rsidRPr="00E05E4A">
        <w:rPr>
          <w:rFonts w:ascii="Bradley Hand ITC" w:hAnsi="Bradley Hand ITC"/>
          <w:bCs/>
          <w:sz w:val="28"/>
          <w:szCs w:val="28"/>
          <w:lang w:val="fr-CA"/>
        </w:rPr>
        <w:br/>
        <w:t xml:space="preserve">     voix</w:t>
      </w:r>
      <w:r w:rsidRPr="00E05E4A">
        <w:rPr>
          <w:rFonts w:ascii="Century Gothic" w:hAnsi="Century Gothic"/>
          <w:bCs/>
          <w:sz w:val="22"/>
          <w:lang w:val="fr-CA"/>
        </w:rPr>
        <w:br/>
        <w:t xml:space="preserve"> </w:t>
      </w:r>
      <w:r w:rsidRPr="00872839">
        <w:rPr>
          <w:rFonts w:ascii="Wingdings" w:hAnsi="Wingdings"/>
          <w:sz w:val="28"/>
          <w:szCs w:val="28"/>
        </w:rPr>
        <w:t></w:t>
      </w:r>
      <w:r w:rsidRPr="00E05E4A">
        <w:rPr>
          <w:rFonts w:ascii="Century Gothic" w:hAnsi="Century Gothic"/>
          <w:bCs/>
          <w:sz w:val="22"/>
          <w:lang w:val="fr-CA"/>
        </w:rPr>
        <w:t xml:space="preserve"> </w:t>
      </w:r>
      <w:r w:rsidRPr="00E05E4A">
        <w:rPr>
          <w:rFonts w:ascii="Bradley Hand ITC" w:hAnsi="Bradley Hand ITC"/>
          <w:bCs/>
          <w:sz w:val="28"/>
          <w:szCs w:val="28"/>
          <w:lang w:val="fr-CA"/>
        </w:rPr>
        <w:t>en ayant recours à des accessoires, des costumes ou des décors</w:t>
      </w:r>
      <w:r w:rsidRPr="00E05E4A">
        <w:rPr>
          <w:rFonts w:ascii="Century Gothic" w:hAnsi="Century Gothic"/>
          <w:bCs/>
          <w:sz w:val="22"/>
          <w:lang w:val="fr-CA"/>
        </w:rPr>
        <w:t xml:space="preserve"> </w:t>
      </w:r>
    </w:p>
    <w:p w14:paraId="57A47A37" w14:textId="77777777" w:rsidR="00E05E4A" w:rsidRPr="00E05E4A" w:rsidRDefault="00E05E4A" w:rsidP="00E05E4A">
      <w:pPr>
        <w:tabs>
          <w:tab w:val="left" w:pos="6660"/>
          <w:tab w:val="left" w:pos="7380"/>
        </w:tabs>
        <w:ind w:left="426" w:hanging="426"/>
        <w:rPr>
          <w:rFonts w:ascii="Century Gothic" w:hAnsi="Century Gothic"/>
          <w:bCs/>
          <w:sz w:val="22"/>
          <w:lang w:val="fr-CA"/>
        </w:rPr>
      </w:pPr>
      <w:r w:rsidRPr="00E05E4A">
        <w:rPr>
          <w:rFonts w:ascii="Century Gothic" w:hAnsi="Century Gothic"/>
          <w:bCs/>
          <w:sz w:val="22"/>
          <w:lang w:val="fr-CA"/>
        </w:rPr>
        <w:t xml:space="preserve"> </w:t>
      </w:r>
      <w:r w:rsidRPr="00872839">
        <w:rPr>
          <w:rFonts w:ascii="Wingdings" w:hAnsi="Wingdings"/>
          <w:sz w:val="28"/>
          <w:szCs w:val="28"/>
        </w:rPr>
        <w:t></w:t>
      </w:r>
      <w:r w:rsidRPr="00E05E4A">
        <w:rPr>
          <w:rFonts w:ascii="Century Gothic" w:hAnsi="Century Gothic"/>
          <w:bCs/>
          <w:sz w:val="22"/>
          <w:lang w:val="fr-CA"/>
        </w:rPr>
        <w:t xml:space="preserve"> </w:t>
      </w:r>
      <w:r w:rsidRPr="00E05E4A">
        <w:rPr>
          <w:rFonts w:ascii="Bradley Hand ITC" w:hAnsi="Bradley Hand ITC"/>
          <w:bCs/>
          <w:sz w:val="28"/>
          <w:szCs w:val="28"/>
          <w:lang w:val="fr-CA"/>
        </w:rPr>
        <w:t>en ajoutant des images ou des objets…</w:t>
      </w:r>
    </w:p>
    <w:p w14:paraId="5BF17402" w14:textId="77777777" w:rsidR="00E05E4A" w:rsidRPr="00E05E4A" w:rsidRDefault="00E05E4A" w:rsidP="00E05E4A">
      <w:pPr>
        <w:tabs>
          <w:tab w:val="left" w:pos="6660"/>
          <w:tab w:val="left" w:pos="7380"/>
        </w:tabs>
        <w:rPr>
          <w:rFonts w:ascii="Century Gothic" w:hAnsi="Century Gothic"/>
          <w:bCs/>
          <w:sz w:val="22"/>
          <w:lang w:val="fr-CA"/>
        </w:rPr>
      </w:pPr>
    </w:p>
    <w:p w14:paraId="58FC5D5F" w14:textId="77777777" w:rsidR="00E05E4A" w:rsidRPr="00E05E4A" w:rsidRDefault="00E05E4A" w:rsidP="00E05E4A">
      <w:pPr>
        <w:tabs>
          <w:tab w:val="left" w:pos="6660"/>
          <w:tab w:val="left" w:pos="7380"/>
        </w:tabs>
        <w:rPr>
          <w:rFonts w:ascii="Century Gothic" w:hAnsi="Century Gothic"/>
          <w:bCs/>
          <w:sz w:val="22"/>
          <w:lang w:val="fr-CA"/>
        </w:rPr>
      </w:pPr>
      <w:r w:rsidRPr="00E05E4A">
        <w:rPr>
          <w:rFonts w:ascii="Bradley Hand ITC" w:hAnsi="Bradley Hand ITC"/>
          <w:b/>
          <w:color w:val="0043D0"/>
          <w:sz w:val="28"/>
          <w:szCs w:val="28"/>
          <w:lang w:val="fr-CA"/>
        </w:rPr>
        <w:t>J’ai porté une attention particulière …</w:t>
      </w:r>
      <w:r w:rsidRPr="00E05E4A">
        <w:rPr>
          <w:rFonts w:ascii="Bradley Hand ITC" w:hAnsi="Bradley Hand ITC"/>
          <w:b/>
          <w:color w:val="0043D0"/>
          <w:sz w:val="28"/>
          <w:szCs w:val="28"/>
          <w:lang w:val="fr-CA"/>
        </w:rPr>
        <w:br/>
      </w:r>
    </w:p>
    <w:p w14:paraId="6496EDE3" w14:textId="77777777" w:rsidR="00E05E4A" w:rsidRPr="00E05E4A" w:rsidRDefault="00E05E4A" w:rsidP="00E05E4A">
      <w:pPr>
        <w:tabs>
          <w:tab w:val="left" w:pos="6660"/>
          <w:tab w:val="left" w:pos="7380"/>
        </w:tabs>
        <w:rPr>
          <w:rFonts w:ascii="Century Gothic" w:hAnsi="Century Gothic"/>
          <w:bCs/>
          <w:sz w:val="22"/>
          <w:lang w:val="fr-CA"/>
        </w:rPr>
      </w:pPr>
      <w:r w:rsidRPr="00E05E4A">
        <w:rPr>
          <w:rFonts w:ascii="Century Gothic" w:hAnsi="Century Gothic"/>
          <w:bCs/>
          <w:sz w:val="22"/>
          <w:lang w:val="fr-CA"/>
        </w:rPr>
        <w:t xml:space="preserve"> </w:t>
      </w:r>
      <w:r w:rsidRPr="00872839">
        <w:rPr>
          <w:rFonts w:ascii="Wingdings" w:hAnsi="Wingdings"/>
          <w:sz w:val="28"/>
          <w:szCs w:val="28"/>
        </w:rPr>
        <w:t></w:t>
      </w:r>
      <w:r w:rsidRPr="00E05E4A">
        <w:rPr>
          <w:rFonts w:ascii="Century Gothic" w:hAnsi="Century Gothic"/>
          <w:bCs/>
          <w:sz w:val="22"/>
          <w:lang w:val="fr-CA"/>
        </w:rPr>
        <w:t xml:space="preserve"> </w:t>
      </w:r>
      <w:r w:rsidRPr="00E05E4A">
        <w:rPr>
          <w:rFonts w:ascii="Bradley Hand ITC" w:hAnsi="Bradley Hand ITC"/>
          <w:bCs/>
          <w:sz w:val="28"/>
          <w:szCs w:val="28"/>
          <w:lang w:val="fr-CA"/>
        </w:rPr>
        <w:t>au vocabulaire pour m’assurer d’être précis</w:t>
      </w:r>
      <w:r w:rsidRPr="00E05E4A">
        <w:rPr>
          <w:rFonts w:ascii="Century Gothic" w:hAnsi="Century Gothic"/>
          <w:bCs/>
          <w:sz w:val="22"/>
          <w:lang w:val="fr-CA"/>
        </w:rPr>
        <w:br/>
        <w:t xml:space="preserve"> </w:t>
      </w:r>
      <w:r w:rsidRPr="00872839">
        <w:rPr>
          <w:rFonts w:ascii="Wingdings" w:hAnsi="Wingdings"/>
          <w:sz w:val="28"/>
          <w:szCs w:val="28"/>
        </w:rPr>
        <w:t></w:t>
      </w:r>
      <w:r w:rsidRPr="00E05E4A">
        <w:rPr>
          <w:rFonts w:ascii="Century Gothic" w:hAnsi="Century Gothic"/>
          <w:bCs/>
          <w:sz w:val="22"/>
          <w:lang w:val="fr-CA"/>
        </w:rPr>
        <w:t xml:space="preserve"> </w:t>
      </w:r>
      <w:r w:rsidRPr="00E05E4A">
        <w:rPr>
          <w:rFonts w:ascii="Bradley Hand ITC" w:hAnsi="Bradley Hand ITC"/>
          <w:bCs/>
          <w:sz w:val="28"/>
          <w:szCs w:val="28"/>
          <w:lang w:val="fr-CA"/>
        </w:rPr>
        <w:t>aux liaisons lorsque je m’exprime</w:t>
      </w:r>
    </w:p>
    <w:p w14:paraId="0D30F848" w14:textId="77777777" w:rsidR="00E05E4A" w:rsidRPr="00E05E4A" w:rsidRDefault="00E05E4A" w:rsidP="00E05E4A">
      <w:pPr>
        <w:tabs>
          <w:tab w:val="left" w:pos="6660"/>
          <w:tab w:val="left" w:pos="7380"/>
        </w:tabs>
        <w:rPr>
          <w:rFonts w:ascii="Century Gothic" w:hAnsi="Century Gothic"/>
          <w:bCs/>
          <w:sz w:val="22"/>
          <w:lang w:val="fr-CA"/>
        </w:rPr>
      </w:pPr>
      <w:r w:rsidRPr="00E05E4A">
        <w:rPr>
          <w:rFonts w:ascii="Century Gothic" w:hAnsi="Century Gothic"/>
          <w:bCs/>
          <w:sz w:val="22"/>
          <w:lang w:val="fr-CA"/>
        </w:rPr>
        <w:t xml:space="preserve"> </w:t>
      </w:r>
      <w:r w:rsidRPr="00872839">
        <w:rPr>
          <w:rFonts w:ascii="Wingdings" w:hAnsi="Wingdings"/>
          <w:sz w:val="28"/>
          <w:szCs w:val="28"/>
        </w:rPr>
        <w:t></w:t>
      </w:r>
      <w:r w:rsidRPr="00E05E4A">
        <w:rPr>
          <w:rFonts w:ascii="Century Gothic" w:hAnsi="Century Gothic"/>
          <w:bCs/>
          <w:sz w:val="22"/>
          <w:lang w:val="fr-CA"/>
        </w:rPr>
        <w:t xml:space="preserve"> </w:t>
      </w:r>
      <w:r w:rsidRPr="00E05E4A">
        <w:rPr>
          <w:rFonts w:ascii="Bradley Hand ITC" w:hAnsi="Bradley Hand ITC"/>
          <w:bCs/>
          <w:sz w:val="28"/>
          <w:szCs w:val="28"/>
          <w:lang w:val="fr-CA"/>
        </w:rPr>
        <w:t>aux règles de langue</w:t>
      </w:r>
    </w:p>
    <w:p w14:paraId="2AB19B54" w14:textId="77777777" w:rsidR="00E05E4A" w:rsidRPr="00E05E4A" w:rsidRDefault="00E05E4A" w:rsidP="00E05E4A">
      <w:pPr>
        <w:tabs>
          <w:tab w:val="left" w:pos="6660"/>
          <w:tab w:val="left" w:pos="7380"/>
        </w:tabs>
        <w:rPr>
          <w:rFonts w:ascii="Century Gothic" w:hAnsi="Century Gothic"/>
          <w:bCs/>
          <w:lang w:val="fr-CA"/>
        </w:rPr>
      </w:pPr>
    </w:p>
    <w:p w14:paraId="7AA0AFB1" w14:textId="77777777" w:rsidR="00E05E4A" w:rsidRPr="00E05E4A" w:rsidRDefault="00E05E4A" w:rsidP="00E05E4A">
      <w:pPr>
        <w:rPr>
          <w:rFonts w:ascii="Century Gothic" w:hAnsi="Century Gothic"/>
          <w:b/>
          <w:bCs/>
          <w:noProof/>
          <w:color w:val="0043D0"/>
          <w:lang w:val="fr-CA"/>
        </w:rPr>
      </w:pPr>
    </w:p>
    <w:p w14:paraId="018112C4" w14:textId="77777777" w:rsidR="00E05E4A" w:rsidRPr="00E05E4A" w:rsidRDefault="00E05E4A" w:rsidP="00E05E4A">
      <w:pPr>
        <w:rPr>
          <w:rFonts w:ascii="Century Gothic" w:hAnsi="Century Gothic"/>
          <w:b/>
          <w:bCs/>
          <w:noProof/>
          <w:color w:val="0043D0"/>
          <w:lang w:val="fr-CA"/>
        </w:rPr>
      </w:pPr>
    </w:p>
    <w:p w14:paraId="4FB98740" w14:textId="77777777" w:rsidR="00E05E4A" w:rsidRPr="00E05E4A" w:rsidRDefault="00E05E4A" w:rsidP="00E05E4A">
      <w:pPr>
        <w:rPr>
          <w:rFonts w:ascii="Century Gothic" w:hAnsi="Century Gothic"/>
          <w:noProof/>
          <w:color w:val="0043D0"/>
          <w:lang w:val="fr-CA"/>
        </w:rPr>
      </w:pPr>
    </w:p>
    <w:p w14:paraId="1064C63B" w14:textId="2E260732" w:rsidR="00E05E4A" w:rsidRPr="00B67885" w:rsidRDefault="00E05E4A" w:rsidP="00B67885">
      <w:pPr>
        <w:rPr>
          <w:rFonts w:ascii="Century Gothic" w:hAnsi="Century Gothic"/>
          <w:b/>
          <w:sz w:val="2"/>
          <w:szCs w:val="2"/>
          <w:lang w:val="fr-CA"/>
        </w:rPr>
      </w:pPr>
      <w:r w:rsidRPr="00E05E4A">
        <w:rPr>
          <w:rFonts w:ascii="Century Gothic" w:hAnsi="Century Gothic"/>
          <w:b/>
          <w:sz w:val="2"/>
          <w:szCs w:val="2"/>
          <w:lang w:val="fr-CA"/>
        </w:rPr>
        <w:t>C</w:t>
      </w:r>
    </w:p>
    <w:p w14:paraId="05156D39" w14:textId="77777777" w:rsidR="00E05E4A" w:rsidRPr="00E05E4A" w:rsidRDefault="00E05E4A" w:rsidP="00E05E4A">
      <w:pPr>
        <w:rPr>
          <w:rFonts w:asciiTheme="minorHAnsi" w:hAnsiTheme="minorHAnsi" w:cstheme="minorHAnsi"/>
          <w:lang w:val="fr-CA"/>
        </w:rPr>
        <w:sectPr w:rsidR="00E05E4A" w:rsidRPr="00E05E4A" w:rsidSect="000B61E8">
          <w:type w:val="continuous"/>
          <w:pgSz w:w="12240" w:h="15840"/>
          <w:pgMar w:top="720" w:right="720" w:bottom="720" w:left="720" w:header="709" w:footer="709" w:gutter="0"/>
          <w:cols w:space="708"/>
          <w:docGrid w:linePitch="360"/>
        </w:sectPr>
      </w:pPr>
      <w:r w:rsidRPr="00E05E4A">
        <w:rPr>
          <w:rFonts w:asciiTheme="minorHAnsi" w:hAnsiTheme="minorHAnsi" w:cstheme="minorHAnsi"/>
          <w:lang w:val="fr-CA"/>
        </w:rPr>
        <w:br w:type="page"/>
      </w:r>
    </w:p>
    <w:p w14:paraId="220BE87E" w14:textId="77777777" w:rsidR="00E05E4A" w:rsidRPr="00E05E4A" w:rsidRDefault="00E05E4A" w:rsidP="00E05E4A">
      <w:pPr>
        <w:rPr>
          <w:rFonts w:asciiTheme="minorHAnsi" w:hAnsiTheme="minorHAnsi" w:cstheme="minorHAnsi"/>
          <w:lang w:val="fr-CA"/>
        </w:rPr>
      </w:pPr>
    </w:p>
    <w:p w14:paraId="3DE2F9DF" w14:textId="08D133B9" w:rsidR="00E05E4A" w:rsidRPr="000C61FF" w:rsidRDefault="00E05E4A" w:rsidP="00451D35">
      <w:pPr>
        <w:pStyle w:val="ListParagraph"/>
        <w:ind w:left="11" w:right="670"/>
        <w:jc w:val="center"/>
        <w:rPr>
          <w:rFonts w:ascii="Century Gothic" w:hAnsi="Century Gothic" w:cstheme="minorHAnsi"/>
          <w:sz w:val="20"/>
          <w:szCs w:val="20"/>
          <w:lang w:val="fr-CA"/>
        </w:rPr>
      </w:pPr>
      <w:r>
        <w:rPr>
          <w:rFonts w:ascii="Century Gothic" w:hAnsi="Century Gothic"/>
          <w:b/>
          <w:bCs/>
          <w:sz w:val="20"/>
          <w:szCs w:val="20"/>
          <w:lang w:val="fr-CA"/>
        </w:rPr>
        <w:t xml:space="preserve">Annexe </w:t>
      </w:r>
      <w:r w:rsidRPr="00451D35">
        <w:rPr>
          <w:rFonts w:ascii="Century Gothic" w:hAnsi="Century Gothic"/>
          <w:b/>
          <w:bCs/>
          <w:sz w:val="20"/>
          <w:szCs w:val="20"/>
          <w:lang w:val="fr-CA"/>
        </w:rPr>
        <w:t>1</w:t>
      </w:r>
      <w:r w:rsidR="00451D35" w:rsidRPr="00451D35">
        <w:rPr>
          <w:rFonts w:ascii="Century Gothic" w:hAnsi="Century Gothic"/>
          <w:b/>
          <w:bCs/>
          <w:sz w:val="20"/>
          <w:szCs w:val="20"/>
          <w:lang w:val="fr-CA"/>
        </w:rPr>
        <w:t>6</w:t>
      </w:r>
      <w:r w:rsidRPr="00451D35">
        <w:rPr>
          <w:rFonts w:ascii="Century Gothic" w:hAnsi="Century Gothic"/>
          <w:b/>
          <w:bCs/>
          <w:sz w:val="20"/>
          <w:szCs w:val="20"/>
          <w:lang w:val="fr-CA"/>
        </w:rPr>
        <w:t xml:space="preserve"> : </w:t>
      </w:r>
      <w:r w:rsidRPr="00451D35">
        <w:rPr>
          <w:rFonts w:ascii="Century Gothic" w:hAnsi="Century Gothic" w:cstheme="minorHAnsi"/>
          <w:b/>
          <w:bCs/>
          <w:sz w:val="20"/>
          <w:szCs w:val="20"/>
          <w:lang w:val="fr-CA"/>
        </w:rPr>
        <w:t>Exemple de grille d’évaluation pour la présentation orale</w:t>
      </w:r>
      <w:r w:rsidRPr="000C61FF">
        <w:rPr>
          <w:rFonts w:ascii="Century Gothic" w:hAnsi="Century Gothic" w:cstheme="minorHAnsi"/>
          <w:bCs/>
          <w:sz w:val="20"/>
          <w:szCs w:val="20"/>
          <w:lang w:val="fr-CA"/>
        </w:rPr>
        <w:br/>
      </w:r>
      <w:r w:rsidRPr="00160657">
        <w:rPr>
          <w:rFonts w:ascii="Century Gothic" w:hAnsi="Century Gothic" w:cstheme="minorHAnsi"/>
          <w:sz w:val="20"/>
          <w:szCs w:val="20"/>
          <w:lang w:val="fr-CA"/>
        </w:rPr>
        <w:t>Cette grille d’évaluation peut être modifiée en fonction des critères d’évaluation développés.</w:t>
      </w:r>
    </w:p>
    <w:p w14:paraId="4798C085" w14:textId="77777777" w:rsidR="00E05E4A" w:rsidRPr="00E05E4A" w:rsidRDefault="00E05E4A" w:rsidP="00E05E4A">
      <w:pPr>
        <w:rPr>
          <w:rFonts w:ascii="Century Gothic" w:hAnsi="Century Gothic"/>
          <w:color w:val="000000" w:themeColor="text1"/>
          <w:lang w:val="fr-CA"/>
        </w:rPr>
      </w:pPr>
    </w:p>
    <w:p w14:paraId="4A1E865B" w14:textId="77777777" w:rsidR="00E05E4A" w:rsidRPr="00E05E4A" w:rsidRDefault="00E05E4A" w:rsidP="00E05E4A">
      <w:pPr>
        <w:rPr>
          <w:rFonts w:ascii="Century Gothic" w:hAnsi="Century Gothic"/>
          <w:color w:val="000000" w:themeColor="text1"/>
          <w:lang w:val="fr-CA"/>
        </w:rPr>
      </w:pPr>
    </w:p>
    <w:tbl>
      <w:tblPr>
        <w:tblStyle w:val="TableGrid"/>
        <w:tblW w:w="5000" w:type="pct"/>
        <w:tblInd w:w="0" w:type="dxa"/>
        <w:tblLook w:val="04A0" w:firstRow="1" w:lastRow="0" w:firstColumn="1" w:lastColumn="0" w:noHBand="0" w:noVBand="1"/>
      </w:tblPr>
      <w:tblGrid>
        <w:gridCol w:w="1842"/>
        <w:gridCol w:w="2008"/>
        <w:gridCol w:w="2008"/>
        <w:gridCol w:w="2027"/>
        <w:gridCol w:w="2027"/>
        <w:gridCol w:w="883"/>
      </w:tblGrid>
      <w:tr w:rsidR="00E05E4A" w14:paraId="3B43E46D" w14:textId="77777777" w:rsidTr="00BB227A">
        <w:tc>
          <w:tcPr>
            <w:tcW w:w="853" w:type="pct"/>
            <w:tcBorders>
              <w:top w:val="nil"/>
              <w:left w:val="nil"/>
            </w:tcBorders>
          </w:tcPr>
          <w:p w14:paraId="10153B4F" w14:textId="77777777" w:rsidR="00E05E4A" w:rsidRDefault="00E05E4A" w:rsidP="002B07DF">
            <w:pPr>
              <w:rPr>
                <w:rFonts w:ascii="Century Gothic" w:hAnsi="Century Gothic"/>
                <w:color w:val="000000" w:themeColor="text1"/>
              </w:rPr>
            </w:pPr>
          </w:p>
        </w:tc>
        <w:tc>
          <w:tcPr>
            <w:tcW w:w="930" w:type="pct"/>
            <w:shd w:val="clear" w:color="auto" w:fill="D9E2F3" w:themeFill="accent5" w:themeFillTint="33"/>
          </w:tcPr>
          <w:p w14:paraId="19910EE8" w14:textId="77777777" w:rsidR="00E05E4A" w:rsidRDefault="00E05E4A" w:rsidP="002B07DF">
            <w:pPr>
              <w:spacing w:before="120"/>
              <w:jc w:val="center"/>
              <w:rPr>
                <w:rFonts w:ascii="Century Gothic" w:hAnsi="Century Gothic"/>
                <w:color w:val="000000" w:themeColor="text1"/>
              </w:rPr>
            </w:pPr>
            <w:r>
              <w:rPr>
                <w:rFonts w:ascii="Century Gothic" w:hAnsi="Century Gothic"/>
                <w:color w:val="000000" w:themeColor="text1"/>
              </w:rPr>
              <w:t>Très bonne compréhension et connaissance</w:t>
            </w:r>
            <w:r>
              <w:rPr>
                <w:rFonts w:ascii="Century Gothic" w:hAnsi="Century Gothic"/>
                <w:color w:val="000000" w:themeColor="text1"/>
              </w:rPr>
              <w:br/>
              <w:t>4</w:t>
            </w:r>
          </w:p>
        </w:tc>
        <w:tc>
          <w:tcPr>
            <w:tcW w:w="930" w:type="pct"/>
            <w:shd w:val="clear" w:color="auto" w:fill="D9E2F3" w:themeFill="accent5" w:themeFillTint="33"/>
          </w:tcPr>
          <w:p w14:paraId="6CF59F83" w14:textId="77777777" w:rsidR="00E05E4A" w:rsidRDefault="00E05E4A" w:rsidP="002B07DF">
            <w:pPr>
              <w:spacing w:before="120"/>
              <w:jc w:val="center"/>
              <w:rPr>
                <w:rFonts w:ascii="Century Gothic" w:hAnsi="Century Gothic"/>
                <w:color w:val="000000" w:themeColor="text1"/>
              </w:rPr>
            </w:pPr>
            <w:r>
              <w:rPr>
                <w:rFonts w:ascii="Century Gothic" w:hAnsi="Century Gothic"/>
                <w:color w:val="000000" w:themeColor="text1"/>
              </w:rPr>
              <w:t>Bonne compréhension et connaissance</w:t>
            </w:r>
            <w:r>
              <w:rPr>
                <w:rFonts w:ascii="Century Gothic" w:hAnsi="Century Gothic"/>
                <w:color w:val="000000" w:themeColor="text1"/>
              </w:rPr>
              <w:br/>
              <w:t>3</w:t>
            </w:r>
          </w:p>
        </w:tc>
        <w:tc>
          <w:tcPr>
            <w:tcW w:w="939" w:type="pct"/>
            <w:shd w:val="clear" w:color="auto" w:fill="D9E2F3" w:themeFill="accent5" w:themeFillTint="33"/>
          </w:tcPr>
          <w:p w14:paraId="25F55E80" w14:textId="77777777" w:rsidR="00E05E4A" w:rsidRDefault="00E05E4A" w:rsidP="002B07DF">
            <w:pPr>
              <w:spacing w:before="120"/>
              <w:jc w:val="center"/>
              <w:rPr>
                <w:rFonts w:ascii="Century Gothic" w:hAnsi="Century Gothic"/>
                <w:color w:val="000000" w:themeColor="text1"/>
              </w:rPr>
            </w:pPr>
            <w:r>
              <w:rPr>
                <w:rFonts w:ascii="Century Gothic" w:hAnsi="Century Gothic"/>
                <w:color w:val="000000" w:themeColor="text1"/>
              </w:rPr>
              <w:t>Compréhension et connaissances acceptables</w:t>
            </w:r>
            <w:r>
              <w:rPr>
                <w:rFonts w:ascii="Century Gothic" w:hAnsi="Century Gothic"/>
                <w:color w:val="000000" w:themeColor="text1"/>
              </w:rPr>
              <w:br/>
              <w:t>2</w:t>
            </w:r>
          </w:p>
        </w:tc>
        <w:tc>
          <w:tcPr>
            <w:tcW w:w="939" w:type="pct"/>
            <w:shd w:val="clear" w:color="auto" w:fill="D9E2F3" w:themeFill="accent5" w:themeFillTint="33"/>
          </w:tcPr>
          <w:p w14:paraId="51371C5B" w14:textId="77777777" w:rsidR="00E05E4A" w:rsidRDefault="00E05E4A" w:rsidP="002B07DF">
            <w:pPr>
              <w:spacing w:before="120"/>
              <w:jc w:val="center"/>
              <w:rPr>
                <w:rFonts w:ascii="Century Gothic" w:hAnsi="Century Gothic"/>
                <w:color w:val="000000" w:themeColor="text1"/>
              </w:rPr>
            </w:pPr>
            <w:r>
              <w:rPr>
                <w:rFonts w:ascii="Century Gothic" w:hAnsi="Century Gothic"/>
                <w:color w:val="000000" w:themeColor="text1"/>
              </w:rPr>
              <w:t>Compréhension et connaissances limitées</w:t>
            </w:r>
            <w:r>
              <w:rPr>
                <w:rFonts w:ascii="Century Gothic" w:hAnsi="Century Gothic"/>
                <w:color w:val="000000" w:themeColor="text1"/>
              </w:rPr>
              <w:br/>
              <w:t>1</w:t>
            </w:r>
          </w:p>
        </w:tc>
        <w:tc>
          <w:tcPr>
            <w:tcW w:w="410" w:type="pct"/>
          </w:tcPr>
          <w:p w14:paraId="4A47B051" w14:textId="77777777" w:rsidR="00E05E4A" w:rsidRDefault="00E05E4A" w:rsidP="002B07DF">
            <w:pPr>
              <w:spacing w:before="120"/>
              <w:rPr>
                <w:rFonts w:ascii="Century Gothic" w:hAnsi="Century Gothic"/>
                <w:color w:val="000000" w:themeColor="text1"/>
              </w:rPr>
            </w:pPr>
            <w:r>
              <w:rPr>
                <w:rFonts w:ascii="Century Gothic" w:hAnsi="Century Gothic"/>
                <w:color w:val="000000" w:themeColor="text1"/>
              </w:rPr>
              <w:t>Total</w:t>
            </w:r>
          </w:p>
        </w:tc>
      </w:tr>
      <w:tr w:rsidR="00E05E4A" w:rsidRPr="0009295B" w14:paraId="1980EB0F" w14:textId="77777777" w:rsidTr="00BB227A">
        <w:tc>
          <w:tcPr>
            <w:tcW w:w="853" w:type="pct"/>
            <w:shd w:val="clear" w:color="auto" w:fill="D9E2F3" w:themeFill="accent5" w:themeFillTint="33"/>
          </w:tcPr>
          <w:p w14:paraId="369EEAA3" w14:textId="77777777" w:rsidR="00E05E4A" w:rsidRDefault="00E05E4A" w:rsidP="002B07DF">
            <w:pPr>
              <w:spacing w:before="120"/>
              <w:rPr>
                <w:rFonts w:ascii="Century Gothic" w:hAnsi="Century Gothic"/>
                <w:color w:val="000000" w:themeColor="text1"/>
              </w:rPr>
            </w:pPr>
            <w:r>
              <w:rPr>
                <w:rFonts w:ascii="Century Gothic" w:hAnsi="Century Gothic"/>
                <w:color w:val="000000" w:themeColor="text1"/>
              </w:rPr>
              <w:t>Contenu</w:t>
            </w:r>
            <w:r>
              <w:rPr>
                <w:rFonts w:ascii="Century Gothic" w:hAnsi="Century Gothic"/>
                <w:color w:val="000000" w:themeColor="text1"/>
              </w:rPr>
              <w:br/>
            </w:r>
          </w:p>
        </w:tc>
        <w:tc>
          <w:tcPr>
            <w:tcW w:w="930" w:type="pct"/>
          </w:tcPr>
          <w:p w14:paraId="099C3C2B" w14:textId="77777777" w:rsidR="00E05E4A" w:rsidRPr="006B2300" w:rsidRDefault="00E05E4A" w:rsidP="002B07DF">
            <w:pPr>
              <w:spacing w:before="40"/>
              <w:rPr>
                <w:rFonts w:ascii="Century Gothic" w:hAnsi="Century Gothic"/>
                <w:color w:val="000000" w:themeColor="text1"/>
                <w:sz w:val="12"/>
                <w:szCs w:val="12"/>
              </w:rPr>
            </w:pPr>
            <w:r w:rsidRPr="006B2300">
              <w:rPr>
                <w:rFonts w:ascii="Century Gothic" w:hAnsi="Century Gothic"/>
                <w:bCs/>
                <w:sz w:val="12"/>
                <w:szCs w:val="12"/>
                <w:lang w:val="fr-FR"/>
              </w:rPr>
              <w:t>Les informations sont complètes, exactes et pertinentes.</w:t>
            </w:r>
          </w:p>
        </w:tc>
        <w:tc>
          <w:tcPr>
            <w:tcW w:w="930" w:type="pct"/>
          </w:tcPr>
          <w:p w14:paraId="49BD0600" w14:textId="77777777" w:rsidR="00E05E4A" w:rsidRPr="006B2300" w:rsidRDefault="00E05E4A" w:rsidP="002B07DF">
            <w:pPr>
              <w:spacing w:before="40"/>
              <w:rPr>
                <w:rFonts w:ascii="Century Gothic" w:hAnsi="Century Gothic"/>
                <w:color w:val="000000" w:themeColor="text1"/>
                <w:sz w:val="12"/>
                <w:szCs w:val="12"/>
              </w:rPr>
            </w:pPr>
            <w:r w:rsidRPr="006B2300">
              <w:rPr>
                <w:rFonts w:ascii="Century Gothic" w:hAnsi="Century Gothic"/>
                <w:bCs/>
                <w:sz w:val="12"/>
                <w:szCs w:val="12"/>
                <w:lang w:val="fr-FR"/>
              </w:rPr>
              <w:t>Les informations sont suffisantes</w:t>
            </w:r>
            <w:r>
              <w:rPr>
                <w:rFonts w:ascii="Century Gothic" w:hAnsi="Century Gothic"/>
                <w:bCs/>
                <w:sz w:val="12"/>
                <w:szCs w:val="12"/>
                <w:lang w:val="fr-FR"/>
              </w:rPr>
              <w:t xml:space="preserve"> </w:t>
            </w:r>
            <w:r w:rsidRPr="006B2300">
              <w:rPr>
                <w:rFonts w:ascii="Century Gothic" w:hAnsi="Century Gothic"/>
                <w:bCs/>
                <w:sz w:val="12"/>
                <w:szCs w:val="12"/>
                <w:lang w:val="fr-FR"/>
              </w:rPr>
              <w:t>; il y en a qui ne sont pas pertinentes ou précises.</w:t>
            </w:r>
          </w:p>
        </w:tc>
        <w:tc>
          <w:tcPr>
            <w:tcW w:w="939" w:type="pct"/>
          </w:tcPr>
          <w:p w14:paraId="739C19AB" w14:textId="77777777" w:rsidR="00E05E4A" w:rsidRPr="006B2300" w:rsidRDefault="00E05E4A" w:rsidP="002B07DF">
            <w:pPr>
              <w:spacing w:before="40"/>
              <w:rPr>
                <w:rFonts w:ascii="Century Gothic" w:hAnsi="Century Gothic"/>
                <w:color w:val="000000" w:themeColor="text1"/>
                <w:sz w:val="12"/>
                <w:szCs w:val="12"/>
              </w:rPr>
            </w:pPr>
            <w:r w:rsidRPr="006B2300">
              <w:rPr>
                <w:rFonts w:ascii="Century Gothic" w:hAnsi="Century Gothic"/>
                <w:bCs/>
                <w:sz w:val="12"/>
                <w:szCs w:val="12"/>
                <w:lang w:val="fr-FR"/>
              </w:rPr>
              <w:t>Les informations sont suffisantes</w:t>
            </w:r>
            <w:r>
              <w:rPr>
                <w:rFonts w:ascii="Century Gothic" w:hAnsi="Century Gothic"/>
                <w:bCs/>
                <w:sz w:val="12"/>
                <w:szCs w:val="12"/>
                <w:lang w:val="fr-FR"/>
              </w:rPr>
              <w:t xml:space="preserve"> </w:t>
            </w:r>
            <w:r w:rsidRPr="006B2300">
              <w:rPr>
                <w:rFonts w:ascii="Century Gothic" w:hAnsi="Century Gothic"/>
                <w:bCs/>
                <w:sz w:val="12"/>
                <w:szCs w:val="12"/>
                <w:lang w:val="fr-FR"/>
              </w:rPr>
              <w:t>; il y a plusieurs informations qui ne sont pas pertinentes ou précises.</w:t>
            </w:r>
          </w:p>
        </w:tc>
        <w:tc>
          <w:tcPr>
            <w:tcW w:w="939" w:type="pct"/>
          </w:tcPr>
          <w:p w14:paraId="4691B5FF" w14:textId="77777777" w:rsidR="00E05E4A" w:rsidRPr="006B2300" w:rsidRDefault="00E05E4A" w:rsidP="002B07DF">
            <w:pPr>
              <w:spacing w:before="40"/>
              <w:rPr>
                <w:rFonts w:ascii="Century Gothic" w:hAnsi="Century Gothic"/>
                <w:color w:val="000000" w:themeColor="text1"/>
                <w:sz w:val="12"/>
                <w:szCs w:val="12"/>
              </w:rPr>
            </w:pPr>
            <w:r w:rsidRPr="006B2300">
              <w:rPr>
                <w:rFonts w:ascii="Century Gothic" w:hAnsi="Century Gothic"/>
                <w:bCs/>
                <w:sz w:val="12"/>
                <w:szCs w:val="12"/>
                <w:lang w:val="fr-FR"/>
              </w:rPr>
              <w:t>Les informations ne sont pas complètes, exactes ou pertinentes.</w:t>
            </w:r>
          </w:p>
        </w:tc>
        <w:tc>
          <w:tcPr>
            <w:tcW w:w="410" w:type="pct"/>
          </w:tcPr>
          <w:p w14:paraId="5EFFE1A9" w14:textId="77777777" w:rsidR="00E05E4A" w:rsidRDefault="00E05E4A" w:rsidP="002B07DF">
            <w:pPr>
              <w:rPr>
                <w:rFonts w:ascii="Century Gothic" w:hAnsi="Century Gothic"/>
                <w:color w:val="000000" w:themeColor="text1"/>
              </w:rPr>
            </w:pPr>
          </w:p>
        </w:tc>
      </w:tr>
      <w:tr w:rsidR="00E05E4A" w14:paraId="54D29775" w14:textId="77777777" w:rsidTr="00BB227A">
        <w:tc>
          <w:tcPr>
            <w:tcW w:w="853" w:type="pct"/>
            <w:shd w:val="clear" w:color="auto" w:fill="D9E2F3" w:themeFill="accent5" w:themeFillTint="33"/>
          </w:tcPr>
          <w:p w14:paraId="01C6700D" w14:textId="77777777" w:rsidR="00E05E4A" w:rsidRDefault="00E05E4A" w:rsidP="002B07DF">
            <w:pPr>
              <w:spacing w:before="120"/>
              <w:rPr>
                <w:rFonts w:ascii="Century Gothic" w:hAnsi="Century Gothic"/>
                <w:color w:val="000000" w:themeColor="text1"/>
              </w:rPr>
            </w:pPr>
            <w:r>
              <w:rPr>
                <w:rFonts w:ascii="Century Gothic" w:hAnsi="Century Gothic"/>
                <w:color w:val="000000" w:themeColor="text1"/>
              </w:rPr>
              <w:t>Organisation et originalité</w:t>
            </w:r>
          </w:p>
          <w:p w14:paraId="34C54EC8" w14:textId="77777777" w:rsidR="00E05E4A" w:rsidRDefault="00E05E4A" w:rsidP="002B07DF">
            <w:pPr>
              <w:spacing w:before="120"/>
              <w:rPr>
                <w:rFonts w:ascii="Century Gothic" w:hAnsi="Century Gothic"/>
                <w:color w:val="000000" w:themeColor="text1"/>
              </w:rPr>
            </w:pPr>
          </w:p>
        </w:tc>
        <w:tc>
          <w:tcPr>
            <w:tcW w:w="930" w:type="pct"/>
          </w:tcPr>
          <w:p w14:paraId="106C2102" w14:textId="77777777" w:rsidR="00E05E4A" w:rsidRDefault="00E05E4A" w:rsidP="002B07DF">
            <w:pPr>
              <w:spacing w:before="40"/>
              <w:rPr>
                <w:rFonts w:ascii="Century Gothic" w:hAnsi="Century Gothic"/>
                <w:sz w:val="12"/>
                <w:szCs w:val="12"/>
                <w:lang w:val="fr-FR"/>
              </w:rPr>
            </w:pPr>
            <w:r w:rsidRPr="006B2300">
              <w:rPr>
                <w:rFonts w:ascii="Century Gothic" w:hAnsi="Century Gothic"/>
                <w:sz w:val="12"/>
                <w:szCs w:val="12"/>
                <w:lang w:val="fr-FR"/>
              </w:rPr>
              <w:t xml:space="preserve">La </w:t>
            </w:r>
            <w:r>
              <w:rPr>
                <w:rFonts w:ascii="Century Gothic" w:hAnsi="Century Gothic"/>
                <w:sz w:val="12"/>
                <w:szCs w:val="12"/>
                <w:lang w:val="fr-FR"/>
              </w:rPr>
              <w:t>présentation</w:t>
            </w:r>
            <w:r w:rsidRPr="006B2300">
              <w:rPr>
                <w:rFonts w:ascii="Century Gothic" w:hAnsi="Century Gothic"/>
                <w:sz w:val="12"/>
                <w:szCs w:val="12"/>
                <w:lang w:val="fr-FR"/>
              </w:rPr>
              <w:t xml:space="preserve"> est très bien organisée et facile à suivre</w:t>
            </w:r>
            <w:r>
              <w:rPr>
                <w:rFonts w:ascii="Century Gothic" w:hAnsi="Century Gothic"/>
                <w:sz w:val="12"/>
                <w:szCs w:val="12"/>
                <w:lang w:val="fr-FR"/>
              </w:rPr>
              <w:t xml:space="preserve"> </w:t>
            </w:r>
            <w:r w:rsidRPr="006B2300">
              <w:rPr>
                <w:rFonts w:ascii="Century Gothic" w:hAnsi="Century Gothic"/>
                <w:sz w:val="12"/>
                <w:szCs w:val="12"/>
                <w:lang w:val="fr-FR"/>
              </w:rPr>
              <w:t xml:space="preserve">; il y a une suite logique. </w:t>
            </w:r>
          </w:p>
          <w:p w14:paraId="1F3B05BF" w14:textId="77777777" w:rsidR="00E05E4A" w:rsidRDefault="00E05E4A" w:rsidP="002B07DF">
            <w:pPr>
              <w:spacing w:before="40"/>
              <w:rPr>
                <w:rFonts w:ascii="Century Gothic" w:hAnsi="Century Gothic"/>
                <w:sz w:val="12"/>
                <w:szCs w:val="12"/>
                <w:lang w:val="fr-FR"/>
              </w:rPr>
            </w:pPr>
          </w:p>
          <w:p w14:paraId="365836D2" w14:textId="77777777" w:rsidR="00E05E4A" w:rsidRPr="000C61FF" w:rsidRDefault="00E05E4A" w:rsidP="002B07DF">
            <w:pPr>
              <w:rPr>
                <w:rFonts w:ascii="Century Gothic" w:hAnsi="Century Gothic"/>
                <w:sz w:val="12"/>
                <w:szCs w:val="12"/>
              </w:rPr>
            </w:pPr>
            <w:r>
              <w:rPr>
                <w:rFonts w:ascii="Century Gothic" w:hAnsi="Century Gothic"/>
                <w:sz w:val="12"/>
                <w:szCs w:val="12"/>
              </w:rPr>
              <w:t>La présentation</w:t>
            </w:r>
            <w:r w:rsidRPr="000C61FF">
              <w:rPr>
                <w:rFonts w:ascii="Century Gothic" w:hAnsi="Century Gothic"/>
                <w:sz w:val="12"/>
                <w:szCs w:val="12"/>
              </w:rPr>
              <w:t xml:space="preserve"> fait preuve d’un haut niveau de créativité. C’était excitant et intéressant. </w:t>
            </w:r>
          </w:p>
        </w:tc>
        <w:tc>
          <w:tcPr>
            <w:tcW w:w="930" w:type="pct"/>
          </w:tcPr>
          <w:p w14:paraId="713BE63C" w14:textId="77777777" w:rsidR="00E05E4A" w:rsidRPr="006B2300" w:rsidRDefault="00E05E4A" w:rsidP="002B07DF">
            <w:pPr>
              <w:spacing w:before="40"/>
              <w:rPr>
                <w:rFonts w:ascii="Century Gothic" w:hAnsi="Century Gothic"/>
                <w:sz w:val="12"/>
                <w:szCs w:val="12"/>
                <w:lang w:val="fr-FR"/>
              </w:rPr>
            </w:pPr>
            <w:r w:rsidRPr="006B2300">
              <w:rPr>
                <w:rFonts w:ascii="Century Gothic" w:hAnsi="Century Gothic"/>
                <w:sz w:val="12"/>
                <w:szCs w:val="12"/>
                <w:lang w:val="fr-FR"/>
              </w:rPr>
              <w:t xml:space="preserve">La plupart du temps, il y a une suite logique dans la </w:t>
            </w:r>
            <w:r>
              <w:rPr>
                <w:rFonts w:ascii="Century Gothic" w:hAnsi="Century Gothic"/>
                <w:sz w:val="12"/>
                <w:szCs w:val="12"/>
                <w:lang w:val="fr-FR"/>
              </w:rPr>
              <w:t>présentation</w:t>
            </w:r>
            <w:r w:rsidRPr="006B2300">
              <w:rPr>
                <w:rFonts w:ascii="Century Gothic" w:hAnsi="Century Gothic"/>
                <w:sz w:val="12"/>
                <w:szCs w:val="12"/>
                <w:lang w:val="fr-FR"/>
              </w:rPr>
              <w:t xml:space="preserve"> et c’était assez facile à suivre.</w:t>
            </w:r>
          </w:p>
          <w:p w14:paraId="21FC84BC" w14:textId="77777777" w:rsidR="00E05E4A" w:rsidRDefault="00E05E4A" w:rsidP="002B07DF">
            <w:pPr>
              <w:spacing w:before="40"/>
              <w:rPr>
                <w:rFonts w:ascii="Century Gothic" w:hAnsi="Century Gothic"/>
                <w:color w:val="000000" w:themeColor="text1"/>
                <w:sz w:val="12"/>
                <w:szCs w:val="12"/>
              </w:rPr>
            </w:pPr>
          </w:p>
          <w:p w14:paraId="6F7CDA5D" w14:textId="77777777" w:rsidR="00E05E4A" w:rsidRPr="006B2300" w:rsidRDefault="00E05E4A" w:rsidP="002B07DF">
            <w:pPr>
              <w:spacing w:before="40"/>
              <w:rPr>
                <w:rFonts w:ascii="Century Gothic" w:hAnsi="Century Gothic"/>
                <w:color w:val="000000" w:themeColor="text1"/>
                <w:sz w:val="12"/>
                <w:szCs w:val="12"/>
              </w:rPr>
            </w:pPr>
            <w:r w:rsidRPr="000C61FF">
              <w:rPr>
                <w:rFonts w:ascii="Century Gothic" w:hAnsi="Century Gothic"/>
                <w:sz w:val="12"/>
                <w:szCs w:val="12"/>
              </w:rPr>
              <w:t xml:space="preserve">La présentation fait preuve d’une volonté d’attirer l’attention et de rendre le contenu intéressant.  </w:t>
            </w:r>
          </w:p>
        </w:tc>
        <w:tc>
          <w:tcPr>
            <w:tcW w:w="939" w:type="pct"/>
          </w:tcPr>
          <w:p w14:paraId="23D21939" w14:textId="77777777" w:rsidR="00E05E4A" w:rsidRDefault="00E05E4A" w:rsidP="002B07DF">
            <w:pPr>
              <w:spacing w:before="40"/>
              <w:rPr>
                <w:rFonts w:ascii="Century Gothic" w:hAnsi="Century Gothic"/>
                <w:sz w:val="12"/>
                <w:szCs w:val="12"/>
              </w:rPr>
            </w:pPr>
            <w:r w:rsidRPr="006B2300">
              <w:rPr>
                <w:rFonts w:ascii="Century Gothic" w:hAnsi="Century Gothic"/>
                <w:sz w:val="12"/>
                <w:szCs w:val="12"/>
              </w:rPr>
              <w:t>Les informations présentées manquent de cohérence. Elles pourraient être mieux organisées afin de pouvoir les suivre plus facilement.</w:t>
            </w:r>
          </w:p>
          <w:p w14:paraId="4E1E67DD" w14:textId="77777777" w:rsidR="00E05E4A" w:rsidRDefault="00E05E4A" w:rsidP="002B07DF">
            <w:pPr>
              <w:spacing w:before="40"/>
              <w:rPr>
                <w:rFonts w:ascii="Century Gothic" w:hAnsi="Century Gothic"/>
                <w:color w:val="000000" w:themeColor="text1"/>
                <w:sz w:val="12"/>
                <w:szCs w:val="12"/>
              </w:rPr>
            </w:pPr>
          </w:p>
          <w:p w14:paraId="7F83600C" w14:textId="77777777" w:rsidR="00E05E4A" w:rsidRPr="000C61FF" w:rsidRDefault="00E05E4A" w:rsidP="002B07DF">
            <w:pPr>
              <w:rPr>
                <w:rFonts w:ascii="Century Gothic" w:hAnsi="Century Gothic"/>
                <w:sz w:val="12"/>
                <w:szCs w:val="12"/>
              </w:rPr>
            </w:pPr>
            <w:r w:rsidRPr="000C61FF">
              <w:rPr>
                <w:rFonts w:ascii="Century Gothic" w:hAnsi="Century Gothic"/>
                <w:sz w:val="12"/>
                <w:szCs w:val="12"/>
              </w:rPr>
              <w:t>La présentation comprend quelques éléments créatifs qui ne sont pas toujours utiles. C’était peut-être intéressant. </w:t>
            </w:r>
          </w:p>
          <w:p w14:paraId="6E08B999" w14:textId="77777777" w:rsidR="00E05E4A" w:rsidRPr="006B2300" w:rsidRDefault="00E05E4A" w:rsidP="002B07DF">
            <w:pPr>
              <w:spacing w:before="40"/>
              <w:rPr>
                <w:rFonts w:ascii="Century Gothic" w:hAnsi="Century Gothic"/>
                <w:color w:val="000000" w:themeColor="text1"/>
                <w:sz w:val="12"/>
                <w:szCs w:val="12"/>
              </w:rPr>
            </w:pPr>
          </w:p>
        </w:tc>
        <w:tc>
          <w:tcPr>
            <w:tcW w:w="939" w:type="pct"/>
          </w:tcPr>
          <w:p w14:paraId="5FC50B8E" w14:textId="77777777" w:rsidR="00E05E4A" w:rsidRDefault="00E05E4A" w:rsidP="002B07DF">
            <w:pPr>
              <w:spacing w:before="40"/>
              <w:rPr>
                <w:rFonts w:ascii="Century Gothic" w:hAnsi="Century Gothic"/>
                <w:sz w:val="12"/>
                <w:szCs w:val="12"/>
              </w:rPr>
            </w:pPr>
            <w:r w:rsidRPr="006B2300">
              <w:rPr>
                <w:rFonts w:ascii="Century Gothic" w:hAnsi="Century Gothic"/>
                <w:sz w:val="12"/>
                <w:szCs w:val="12"/>
              </w:rPr>
              <w:t>Les informations sont organisées de façon vague, sans suite logique, ce qui rend le reportage difficile à suivre.</w:t>
            </w:r>
            <w:r>
              <w:rPr>
                <w:rFonts w:ascii="Century Gothic" w:hAnsi="Century Gothic"/>
                <w:sz w:val="12"/>
                <w:szCs w:val="12"/>
              </w:rPr>
              <w:br/>
            </w:r>
          </w:p>
          <w:p w14:paraId="255932DC" w14:textId="77777777" w:rsidR="00E05E4A" w:rsidRPr="000C61FF" w:rsidRDefault="00E05E4A" w:rsidP="002B07DF">
            <w:pPr>
              <w:rPr>
                <w:rFonts w:ascii="Century Gothic" w:hAnsi="Century Gothic"/>
                <w:sz w:val="12"/>
                <w:szCs w:val="12"/>
              </w:rPr>
            </w:pPr>
            <w:r w:rsidRPr="000C61FF">
              <w:rPr>
                <w:rFonts w:ascii="Century Gothic" w:hAnsi="Century Gothic"/>
                <w:sz w:val="12"/>
                <w:szCs w:val="12"/>
              </w:rPr>
              <w:t>L’annonce a démontré un niveau de créativité peu utile. C’était peu intéressant.</w:t>
            </w:r>
          </w:p>
          <w:p w14:paraId="6A00E774" w14:textId="77777777" w:rsidR="00E05E4A" w:rsidRPr="006B2300" w:rsidRDefault="00E05E4A" w:rsidP="002B07DF">
            <w:pPr>
              <w:spacing w:before="40"/>
              <w:rPr>
                <w:rFonts w:ascii="Century Gothic" w:hAnsi="Century Gothic"/>
                <w:sz w:val="12"/>
                <w:szCs w:val="12"/>
              </w:rPr>
            </w:pPr>
          </w:p>
          <w:p w14:paraId="3FBC3C8F" w14:textId="77777777" w:rsidR="00E05E4A" w:rsidRPr="006B2300" w:rsidRDefault="00E05E4A" w:rsidP="002B07DF">
            <w:pPr>
              <w:spacing w:before="40"/>
              <w:rPr>
                <w:rFonts w:ascii="Century Gothic" w:hAnsi="Century Gothic"/>
                <w:color w:val="000000" w:themeColor="text1"/>
                <w:sz w:val="12"/>
                <w:szCs w:val="12"/>
              </w:rPr>
            </w:pPr>
          </w:p>
        </w:tc>
        <w:tc>
          <w:tcPr>
            <w:tcW w:w="410" w:type="pct"/>
          </w:tcPr>
          <w:p w14:paraId="336C179C" w14:textId="77777777" w:rsidR="00E05E4A" w:rsidRDefault="00E05E4A" w:rsidP="002B07DF">
            <w:pPr>
              <w:rPr>
                <w:rFonts w:ascii="Century Gothic" w:hAnsi="Century Gothic"/>
                <w:color w:val="000000" w:themeColor="text1"/>
              </w:rPr>
            </w:pPr>
          </w:p>
        </w:tc>
      </w:tr>
      <w:tr w:rsidR="00E05E4A" w:rsidRPr="009F5FFA" w14:paraId="367168E3" w14:textId="77777777" w:rsidTr="00BB227A">
        <w:tc>
          <w:tcPr>
            <w:tcW w:w="5000" w:type="pct"/>
            <w:gridSpan w:val="6"/>
            <w:shd w:val="clear" w:color="auto" w:fill="8EAADB" w:themeFill="accent5" w:themeFillTint="99"/>
          </w:tcPr>
          <w:p w14:paraId="2E0950E7" w14:textId="77777777" w:rsidR="00E05E4A" w:rsidRPr="009F5FFA" w:rsidRDefault="00E05E4A" w:rsidP="002B07DF">
            <w:pPr>
              <w:spacing w:before="40"/>
              <w:rPr>
                <w:rFonts w:ascii="Century Gothic" w:hAnsi="Century Gothic"/>
                <w:b/>
                <w:bCs/>
                <w:color w:val="000000" w:themeColor="text1"/>
              </w:rPr>
            </w:pPr>
            <w:r w:rsidRPr="009F5FFA">
              <w:rPr>
                <w:rFonts w:ascii="Century Gothic" w:hAnsi="Century Gothic"/>
                <w:b/>
                <w:bCs/>
                <w:color w:val="000000" w:themeColor="text1"/>
              </w:rPr>
              <w:t>Int</w:t>
            </w:r>
            <w:r>
              <w:rPr>
                <w:rFonts w:ascii="Century Gothic" w:hAnsi="Century Gothic"/>
                <w:b/>
                <w:bCs/>
                <w:color w:val="000000" w:themeColor="text1"/>
              </w:rPr>
              <w:t>e</w:t>
            </w:r>
            <w:r w:rsidRPr="009F5FFA">
              <w:rPr>
                <w:rFonts w:ascii="Century Gothic" w:hAnsi="Century Gothic"/>
                <w:b/>
                <w:bCs/>
                <w:color w:val="000000" w:themeColor="text1"/>
              </w:rPr>
              <w:t>ra</w:t>
            </w:r>
            <w:r>
              <w:rPr>
                <w:rFonts w:ascii="Century Gothic" w:hAnsi="Century Gothic"/>
                <w:b/>
                <w:bCs/>
                <w:color w:val="000000" w:themeColor="text1"/>
              </w:rPr>
              <w:t>c</w:t>
            </w:r>
            <w:r w:rsidRPr="009F5FFA">
              <w:rPr>
                <w:rFonts w:ascii="Century Gothic" w:hAnsi="Century Gothic"/>
                <w:b/>
                <w:bCs/>
                <w:color w:val="000000" w:themeColor="text1"/>
              </w:rPr>
              <w:t>tion</w:t>
            </w:r>
            <w:r>
              <w:rPr>
                <w:rFonts w:ascii="Century Gothic" w:hAnsi="Century Gothic"/>
                <w:b/>
                <w:bCs/>
                <w:color w:val="000000" w:themeColor="text1"/>
              </w:rPr>
              <w:t xml:space="preserve">              </w:t>
            </w:r>
            <w:r w:rsidRPr="006B2300">
              <w:rPr>
                <w:rFonts w:ascii="Century Gothic" w:hAnsi="Century Gothic"/>
                <w:color w:val="000000" w:themeColor="text1"/>
                <w:sz w:val="15"/>
                <w:szCs w:val="15"/>
              </w:rPr>
              <w:t xml:space="preserve"> L’élève</w:t>
            </w:r>
          </w:p>
        </w:tc>
      </w:tr>
      <w:tr w:rsidR="00E05E4A" w14:paraId="53CB02A0" w14:textId="77777777" w:rsidTr="00BB227A">
        <w:tc>
          <w:tcPr>
            <w:tcW w:w="853" w:type="pct"/>
            <w:shd w:val="clear" w:color="auto" w:fill="D9E2F3" w:themeFill="accent5" w:themeFillTint="33"/>
          </w:tcPr>
          <w:p w14:paraId="37D1A46E" w14:textId="77777777" w:rsidR="00E05E4A" w:rsidRDefault="00E05E4A" w:rsidP="002B07DF">
            <w:pPr>
              <w:spacing w:before="120"/>
              <w:rPr>
                <w:rFonts w:ascii="Century Gothic" w:hAnsi="Century Gothic"/>
                <w:color w:val="000000" w:themeColor="text1"/>
              </w:rPr>
            </w:pPr>
            <w:r>
              <w:rPr>
                <w:rFonts w:ascii="Century Gothic" w:hAnsi="Century Gothic"/>
                <w:color w:val="000000" w:themeColor="text1"/>
              </w:rPr>
              <w:t>Interaction et aisance</w:t>
            </w:r>
            <w:r>
              <w:rPr>
                <w:rFonts w:ascii="Century Gothic" w:hAnsi="Century Gothic"/>
                <w:color w:val="000000" w:themeColor="text1"/>
              </w:rPr>
              <w:br/>
            </w:r>
            <w:r w:rsidRPr="009F5FFA">
              <w:rPr>
                <w:rFonts w:ascii="Century Gothic" w:hAnsi="Century Gothic"/>
                <w:color w:val="000000" w:themeColor="text1"/>
                <w:sz w:val="11"/>
                <w:szCs w:val="11"/>
              </w:rPr>
              <w:t>(</w:t>
            </w:r>
            <w:r w:rsidRPr="009F5FFA">
              <w:rPr>
                <w:rFonts w:ascii="Century Gothic" w:hAnsi="Century Gothic"/>
                <w:color w:val="000000"/>
                <w:sz w:val="11"/>
                <w:szCs w:val="11"/>
                <w:shd w:val="clear" w:color="auto" w:fill="FFFFFF"/>
              </w:rPr>
              <w:t>Débit, Rythme, accent tonique et intonation, articulation)</w:t>
            </w:r>
          </w:p>
        </w:tc>
        <w:tc>
          <w:tcPr>
            <w:tcW w:w="930" w:type="pct"/>
          </w:tcPr>
          <w:p w14:paraId="009DF33F" w14:textId="77777777" w:rsidR="00E05E4A" w:rsidRPr="006B2300" w:rsidRDefault="00E05E4A" w:rsidP="002B07DF">
            <w:pPr>
              <w:spacing w:before="40" w:after="40"/>
              <w:ind w:left="57" w:hanging="57"/>
              <w:rPr>
                <w:rFonts w:ascii="Century Gothic" w:hAnsi="Century Gothic"/>
                <w:sz w:val="12"/>
                <w:szCs w:val="12"/>
              </w:rPr>
            </w:pPr>
            <w:r w:rsidRPr="006B2300">
              <w:rPr>
                <w:rFonts w:ascii="Century Gothic" w:hAnsi="Century Gothic"/>
                <w:sz w:val="12"/>
                <w:szCs w:val="12"/>
              </w:rPr>
              <w:t>- comprend et enrichit, verbalement et non verbalement, la construction des échanges de façon naturelle, en respectant les tours de parole et les points de vue des autres.</w:t>
            </w:r>
          </w:p>
          <w:p w14:paraId="46895ED9" w14:textId="77777777" w:rsidR="00E05E4A" w:rsidRPr="006B2300" w:rsidRDefault="00E05E4A" w:rsidP="002B07DF">
            <w:pPr>
              <w:spacing w:before="40" w:after="40"/>
              <w:ind w:left="57" w:hanging="57"/>
              <w:rPr>
                <w:rFonts w:ascii="Century Gothic" w:hAnsi="Century Gothic"/>
                <w:sz w:val="12"/>
                <w:szCs w:val="12"/>
              </w:rPr>
            </w:pPr>
            <w:r w:rsidRPr="006B2300">
              <w:rPr>
                <w:rFonts w:ascii="Century Gothic" w:hAnsi="Century Gothic"/>
                <w:sz w:val="12"/>
                <w:szCs w:val="12"/>
              </w:rPr>
              <w:t xml:space="preserve">- parle avec un débit régulier, varié et adapté à la situation. </w:t>
            </w:r>
          </w:p>
          <w:p w14:paraId="1F08960F" w14:textId="77777777" w:rsidR="00E05E4A" w:rsidRPr="006B2300" w:rsidRDefault="00E05E4A" w:rsidP="002B07DF">
            <w:pPr>
              <w:spacing w:before="40" w:after="40"/>
              <w:ind w:left="57" w:hanging="57"/>
              <w:rPr>
                <w:rFonts w:ascii="Century Gothic" w:hAnsi="Century Gothic"/>
                <w:sz w:val="12"/>
                <w:szCs w:val="12"/>
              </w:rPr>
            </w:pPr>
            <w:r w:rsidRPr="006B2300">
              <w:rPr>
                <w:rFonts w:ascii="Century Gothic" w:hAnsi="Century Gothic"/>
                <w:sz w:val="12"/>
                <w:szCs w:val="12"/>
              </w:rPr>
              <w:t xml:space="preserve">- joue avec le regroupement des mots, avec l’accent tonique et avec les types de phrases pour communiquer avec expressivité. </w:t>
            </w:r>
          </w:p>
          <w:p w14:paraId="2771799E" w14:textId="77777777" w:rsidR="00E05E4A" w:rsidRDefault="00E05E4A" w:rsidP="002B07DF">
            <w:pPr>
              <w:spacing w:before="40"/>
              <w:ind w:left="57" w:hanging="57"/>
              <w:rPr>
                <w:rFonts w:ascii="Century Gothic" w:hAnsi="Century Gothic"/>
                <w:color w:val="000000" w:themeColor="text1"/>
              </w:rPr>
            </w:pPr>
            <w:r w:rsidRPr="006B2300">
              <w:rPr>
                <w:rFonts w:ascii="Century Gothic" w:hAnsi="Century Gothic"/>
                <w:sz w:val="12"/>
                <w:szCs w:val="12"/>
              </w:rPr>
              <w:t xml:space="preserve">- parle distinctement et de </w:t>
            </w:r>
            <w:r w:rsidRPr="006B2300">
              <w:rPr>
                <w:rFonts w:ascii="Century Gothic" w:hAnsi="Century Gothic"/>
                <w:sz w:val="12"/>
                <w:szCs w:val="12"/>
              </w:rPr>
              <w:br/>
              <w:t xml:space="preserve">  façon fluide.</w:t>
            </w:r>
          </w:p>
        </w:tc>
        <w:tc>
          <w:tcPr>
            <w:tcW w:w="930" w:type="pct"/>
          </w:tcPr>
          <w:p w14:paraId="475376C4" w14:textId="77777777" w:rsidR="00E05E4A" w:rsidRPr="006B2300" w:rsidRDefault="00E05E4A" w:rsidP="002B07DF">
            <w:pPr>
              <w:spacing w:before="40"/>
              <w:ind w:left="57" w:hanging="57"/>
              <w:rPr>
                <w:rFonts w:ascii="Century Gothic" w:hAnsi="Century Gothic"/>
                <w:sz w:val="12"/>
                <w:szCs w:val="12"/>
              </w:rPr>
            </w:pPr>
            <w:r w:rsidRPr="006B2300">
              <w:rPr>
                <w:rFonts w:ascii="Century Gothic" w:hAnsi="Century Gothic"/>
                <w:sz w:val="12"/>
                <w:szCs w:val="12"/>
              </w:rPr>
              <w:t>- comprend et contribue, verbalement et non verbalement, dans la construction des échanges en liant ses interventions à celles de ses interlocuteurs et en respectant les tours de parole.</w:t>
            </w:r>
          </w:p>
          <w:p w14:paraId="68002B45" w14:textId="77777777" w:rsidR="00E05E4A" w:rsidRPr="006B2300" w:rsidRDefault="00E05E4A" w:rsidP="002B07DF">
            <w:pPr>
              <w:spacing w:before="40" w:after="40"/>
              <w:ind w:left="57" w:hanging="57"/>
              <w:rPr>
                <w:rFonts w:ascii="Century Gothic" w:hAnsi="Century Gothic"/>
                <w:sz w:val="12"/>
                <w:szCs w:val="12"/>
              </w:rPr>
            </w:pPr>
            <w:r w:rsidRPr="006B2300">
              <w:rPr>
                <w:rFonts w:ascii="Century Gothic" w:hAnsi="Century Gothic"/>
                <w:sz w:val="12"/>
                <w:szCs w:val="12"/>
              </w:rPr>
              <w:t xml:space="preserve">- parle avec un débit régulier; il peut y avoir des pauses pour mieux répondre aux propos de l’interlocuteur. </w:t>
            </w:r>
          </w:p>
          <w:p w14:paraId="6988EFBF" w14:textId="77777777" w:rsidR="00E05E4A" w:rsidRPr="006B2300" w:rsidRDefault="00E05E4A" w:rsidP="002B07DF">
            <w:pPr>
              <w:spacing w:before="40" w:after="40"/>
              <w:ind w:left="57" w:hanging="57"/>
              <w:rPr>
                <w:rFonts w:ascii="Century Gothic" w:hAnsi="Century Gothic"/>
                <w:sz w:val="12"/>
                <w:szCs w:val="12"/>
              </w:rPr>
            </w:pPr>
            <w:r w:rsidRPr="006B2300">
              <w:rPr>
                <w:rFonts w:ascii="Century Gothic" w:hAnsi="Century Gothic"/>
                <w:sz w:val="12"/>
                <w:szCs w:val="12"/>
              </w:rPr>
              <w:t xml:space="preserve">- joue avec le regroupement des mots, avec l’accent tonique et avec les types de phrases pour communiquer avec expressivité. </w:t>
            </w:r>
          </w:p>
          <w:p w14:paraId="456271FD" w14:textId="77777777" w:rsidR="00E05E4A" w:rsidRPr="006B2300" w:rsidRDefault="00E05E4A" w:rsidP="002B07DF">
            <w:pPr>
              <w:spacing w:before="40"/>
              <w:ind w:left="57" w:hanging="57"/>
              <w:rPr>
                <w:rFonts w:ascii="Century Gothic" w:hAnsi="Century Gothic"/>
                <w:sz w:val="12"/>
                <w:szCs w:val="12"/>
              </w:rPr>
            </w:pPr>
            <w:r w:rsidRPr="006B2300">
              <w:rPr>
                <w:rFonts w:ascii="Century Gothic" w:hAnsi="Century Gothic"/>
                <w:sz w:val="12"/>
                <w:szCs w:val="12"/>
              </w:rPr>
              <w:t>-  parle clairement</w:t>
            </w:r>
          </w:p>
          <w:p w14:paraId="6CBBDD8F" w14:textId="77777777" w:rsidR="00E05E4A" w:rsidRPr="006B2300" w:rsidRDefault="00E05E4A" w:rsidP="002B07DF">
            <w:pPr>
              <w:spacing w:before="40"/>
              <w:ind w:left="57" w:hanging="57"/>
              <w:rPr>
                <w:rFonts w:ascii="Century Gothic" w:hAnsi="Century Gothic"/>
                <w:color w:val="000000" w:themeColor="text1"/>
                <w:sz w:val="12"/>
                <w:szCs w:val="12"/>
              </w:rPr>
            </w:pPr>
          </w:p>
        </w:tc>
        <w:tc>
          <w:tcPr>
            <w:tcW w:w="939" w:type="pct"/>
          </w:tcPr>
          <w:p w14:paraId="7E2FB14E" w14:textId="77777777" w:rsidR="00E05E4A" w:rsidRPr="006B2300" w:rsidRDefault="00E05E4A" w:rsidP="002B07DF">
            <w:pPr>
              <w:spacing w:before="40" w:after="40"/>
              <w:ind w:left="57" w:hanging="57"/>
              <w:rPr>
                <w:rFonts w:ascii="Century Gothic" w:hAnsi="Century Gothic"/>
                <w:sz w:val="12"/>
                <w:szCs w:val="12"/>
              </w:rPr>
            </w:pPr>
            <w:r w:rsidRPr="006B2300">
              <w:rPr>
                <w:rFonts w:ascii="Century Gothic" w:hAnsi="Century Gothic"/>
                <w:sz w:val="12"/>
                <w:szCs w:val="12"/>
              </w:rPr>
              <w:t>- comprend généralement et le démontre de façon verbale et non verbale.</w:t>
            </w:r>
          </w:p>
          <w:p w14:paraId="06B1EF02" w14:textId="77777777" w:rsidR="00E05E4A" w:rsidRPr="006B2300" w:rsidRDefault="00E05E4A" w:rsidP="002B07DF">
            <w:pPr>
              <w:spacing w:before="40" w:after="40"/>
              <w:ind w:left="57" w:hanging="57"/>
              <w:rPr>
                <w:rFonts w:ascii="Century Gothic" w:hAnsi="Century Gothic"/>
                <w:sz w:val="12"/>
                <w:szCs w:val="12"/>
              </w:rPr>
            </w:pPr>
            <w:r w:rsidRPr="006B2300">
              <w:rPr>
                <w:rFonts w:ascii="Century Gothic" w:hAnsi="Century Gothic"/>
                <w:sz w:val="12"/>
                <w:szCs w:val="12"/>
              </w:rPr>
              <w:t>- Intervient parfois avec efficacité</w:t>
            </w:r>
            <w:r>
              <w:rPr>
                <w:rFonts w:ascii="Century Gothic" w:hAnsi="Century Gothic"/>
                <w:sz w:val="12"/>
                <w:szCs w:val="12"/>
              </w:rPr>
              <w:br/>
            </w:r>
            <w:r w:rsidRPr="006B2300">
              <w:rPr>
                <w:rFonts w:ascii="Century Gothic" w:hAnsi="Century Gothic"/>
                <w:sz w:val="12"/>
                <w:szCs w:val="12"/>
              </w:rPr>
              <w:t xml:space="preserve">parle parfois de manière hésitante, trop rapidement ou trop lentement; il peut y avoir un excès ou un manque de pauses.  </w:t>
            </w:r>
          </w:p>
          <w:p w14:paraId="732AC1F7" w14:textId="77777777" w:rsidR="00E05E4A" w:rsidRPr="006B2300" w:rsidRDefault="00E05E4A" w:rsidP="002B07DF">
            <w:pPr>
              <w:spacing w:before="40" w:after="40"/>
              <w:ind w:left="57" w:hanging="57"/>
              <w:rPr>
                <w:rFonts w:ascii="Century Gothic" w:hAnsi="Century Gothic"/>
                <w:sz w:val="12"/>
                <w:szCs w:val="12"/>
              </w:rPr>
            </w:pPr>
            <w:r w:rsidRPr="006B2300">
              <w:rPr>
                <w:rFonts w:ascii="Century Gothic" w:hAnsi="Century Gothic"/>
                <w:sz w:val="12"/>
                <w:szCs w:val="12"/>
              </w:rPr>
              <w:t xml:space="preserve">- prête attention au regroupement des mots, à l’accent tonique et aux types de phrases. </w:t>
            </w:r>
          </w:p>
          <w:p w14:paraId="4A60214F" w14:textId="77777777" w:rsidR="00E05E4A" w:rsidRPr="006B2300" w:rsidRDefault="00E05E4A" w:rsidP="002B07DF">
            <w:pPr>
              <w:spacing w:before="40"/>
              <w:ind w:left="57" w:hanging="57"/>
              <w:rPr>
                <w:rFonts w:ascii="Century Gothic" w:hAnsi="Century Gothic"/>
                <w:color w:val="000000" w:themeColor="text1"/>
                <w:sz w:val="12"/>
                <w:szCs w:val="12"/>
              </w:rPr>
            </w:pPr>
            <w:r w:rsidRPr="006B2300">
              <w:rPr>
                <w:rFonts w:ascii="Century Gothic" w:hAnsi="Century Gothic"/>
                <w:sz w:val="12"/>
                <w:szCs w:val="12"/>
              </w:rPr>
              <w:t>- escamote parfois ses mots; il y a parfois un manque de clarté des sons.</w:t>
            </w:r>
          </w:p>
        </w:tc>
        <w:tc>
          <w:tcPr>
            <w:tcW w:w="939" w:type="pct"/>
          </w:tcPr>
          <w:p w14:paraId="64EAA1D9" w14:textId="77777777" w:rsidR="00E05E4A" w:rsidRPr="006B2300" w:rsidRDefault="00E05E4A" w:rsidP="002B07DF">
            <w:pPr>
              <w:spacing w:before="40" w:after="40"/>
              <w:ind w:left="57" w:hanging="57"/>
              <w:rPr>
                <w:rFonts w:ascii="Century Gothic" w:hAnsi="Century Gothic"/>
                <w:sz w:val="12"/>
                <w:szCs w:val="12"/>
              </w:rPr>
            </w:pPr>
            <w:r w:rsidRPr="006B2300">
              <w:rPr>
                <w:rFonts w:ascii="Century Gothic" w:hAnsi="Century Gothic"/>
                <w:color w:val="000000"/>
                <w:sz w:val="12"/>
                <w:szCs w:val="12"/>
                <w:shd w:val="clear" w:color="auto" w:fill="FFFFFF"/>
              </w:rPr>
              <w:t>- comprend certains éléments et le démontre parfois</w:t>
            </w:r>
            <w:r w:rsidRPr="006B2300">
              <w:rPr>
                <w:rFonts w:ascii="Century Gothic" w:hAnsi="Century Gothic"/>
                <w:sz w:val="12"/>
                <w:szCs w:val="12"/>
              </w:rPr>
              <w:t xml:space="preserve"> </w:t>
            </w:r>
          </w:p>
          <w:p w14:paraId="184FECFB" w14:textId="77777777" w:rsidR="00E05E4A" w:rsidRPr="006B2300" w:rsidRDefault="00E05E4A" w:rsidP="002B07DF">
            <w:pPr>
              <w:spacing w:before="40"/>
              <w:ind w:left="57" w:hanging="57"/>
              <w:rPr>
                <w:rFonts w:ascii="Century Gothic" w:hAnsi="Century Gothic"/>
                <w:sz w:val="12"/>
                <w:szCs w:val="12"/>
              </w:rPr>
            </w:pPr>
            <w:r w:rsidRPr="006B2300">
              <w:rPr>
                <w:rFonts w:ascii="Century Gothic" w:hAnsi="Century Gothic"/>
                <w:sz w:val="12"/>
                <w:szCs w:val="12"/>
              </w:rPr>
              <w:t>- Intervient avec peu d’efficacité</w:t>
            </w:r>
          </w:p>
          <w:p w14:paraId="4D432948" w14:textId="77777777" w:rsidR="00E05E4A" w:rsidRPr="006B2300" w:rsidRDefault="00E05E4A" w:rsidP="002B07DF">
            <w:pPr>
              <w:spacing w:before="40" w:after="40"/>
              <w:ind w:left="57" w:hanging="57"/>
              <w:rPr>
                <w:rFonts w:ascii="Century Gothic" w:hAnsi="Century Gothic"/>
                <w:sz w:val="12"/>
                <w:szCs w:val="12"/>
              </w:rPr>
            </w:pPr>
            <w:r w:rsidRPr="006B2300">
              <w:rPr>
                <w:rFonts w:ascii="Century Gothic" w:hAnsi="Century Gothic"/>
                <w:sz w:val="12"/>
                <w:szCs w:val="12"/>
              </w:rPr>
              <w:t xml:space="preserve">- parle de manière hésitante, trop rapidement ou trop lentement; il y a un excès ou un manque de pauses. </w:t>
            </w:r>
          </w:p>
          <w:p w14:paraId="24938FAA" w14:textId="77777777" w:rsidR="00E05E4A" w:rsidRPr="006B2300" w:rsidRDefault="00E05E4A" w:rsidP="002B07DF">
            <w:pPr>
              <w:spacing w:before="40" w:after="40"/>
              <w:ind w:left="57" w:hanging="57"/>
              <w:rPr>
                <w:rFonts w:ascii="Century Gothic" w:hAnsi="Century Gothic"/>
                <w:sz w:val="12"/>
                <w:szCs w:val="12"/>
              </w:rPr>
            </w:pPr>
            <w:r w:rsidRPr="006B2300">
              <w:rPr>
                <w:rFonts w:ascii="Century Gothic" w:hAnsi="Century Gothic"/>
                <w:sz w:val="12"/>
                <w:szCs w:val="12"/>
              </w:rPr>
              <w:t xml:space="preserve">- prête peu d’attention au regroupement des mots, à l’accent tonique et aux types de phrases. </w:t>
            </w:r>
          </w:p>
          <w:p w14:paraId="4BFB44CC" w14:textId="77777777" w:rsidR="00E05E4A" w:rsidRPr="006B2300" w:rsidRDefault="00E05E4A" w:rsidP="002B07DF">
            <w:pPr>
              <w:spacing w:before="40"/>
              <w:ind w:left="57" w:hanging="57"/>
              <w:rPr>
                <w:rFonts w:ascii="Century Gothic" w:hAnsi="Century Gothic"/>
                <w:color w:val="000000" w:themeColor="text1"/>
                <w:sz w:val="12"/>
                <w:szCs w:val="12"/>
              </w:rPr>
            </w:pPr>
            <w:r w:rsidRPr="006B2300">
              <w:rPr>
                <w:rFonts w:ascii="Century Gothic" w:hAnsi="Century Gothic"/>
                <w:sz w:val="12"/>
                <w:szCs w:val="12"/>
              </w:rPr>
              <w:t>- escamote de nombreux mots</w:t>
            </w:r>
          </w:p>
        </w:tc>
        <w:tc>
          <w:tcPr>
            <w:tcW w:w="410" w:type="pct"/>
          </w:tcPr>
          <w:p w14:paraId="018B305D" w14:textId="77777777" w:rsidR="00E05E4A" w:rsidRDefault="00E05E4A" w:rsidP="002B07DF">
            <w:pPr>
              <w:rPr>
                <w:rFonts w:ascii="Century Gothic" w:hAnsi="Century Gothic"/>
                <w:color w:val="000000" w:themeColor="text1"/>
              </w:rPr>
            </w:pPr>
          </w:p>
        </w:tc>
      </w:tr>
      <w:tr w:rsidR="00E05E4A" w14:paraId="6B704F6E" w14:textId="77777777" w:rsidTr="00BB227A">
        <w:trPr>
          <w:trHeight w:val="1158"/>
        </w:trPr>
        <w:tc>
          <w:tcPr>
            <w:tcW w:w="853" w:type="pct"/>
            <w:shd w:val="clear" w:color="auto" w:fill="D9E2F3" w:themeFill="accent5" w:themeFillTint="33"/>
          </w:tcPr>
          <w:p w14:paraId="2E309FB9" w14:textId="77777777" w:rsidR="00E05E4A" w:rsidRDefault="00E05E4A" w:rsidP="002B07DF">
            <w:pPr>
              <w:spacing w:before="120"/>
              <w:rPr>
                <w:rFonts w:ascii="Century Gothic" w:hAnsi="Century Gothic"/>
                <w:color w:val="000000" w:themeColor="text1"/>
              </w:rPr>
            </w:pPr>
            <w:r>
              <w:rPr>
                <w:rFonts w:ascii="Century Gothic" w:hAnsi="Century Gothic"/>
                <w:color w:val="000000" w:themeColor="text1"/>
              </w:rPr>
              <w:t>La langue</w:t>
            </w:r>
            <w:r>
              <w:rPr>
                <w:rFonts w:ascii="Century Gothic" w:hAnsi="Century Gothic"/>
                <w:color w:val="000000" w:themeColor="text1"/>
              </w:rPr>
              <w:br/>
            </w:r>
          </w:p>
        </w:tc>
        <w:tc>
          <w:tcPr>
            <w:tcW w:w="930" w:type="pct"/>
          </w:tcPr>
          <w:p w14:paraId="1A6C5B38" w14:textId="77777777" w:rsidR="00E05E4A" w:rsidRPr="006B2300" w:rsidRDefault="00E05E4A" w:rsidP="002B07DF">
            <w:pPr>
              <w:spacing w:before="40" w:after="40"/>
              <w:ind w:left="57" w:hanging="57"/>
              <w:rPr>
                <w:rFonts w:ascii="Century Gothic" w:hAnsi="Century Gothic"/>
                <w:sz w:val="12"/>
                <w:szCs w:val="12"/>
              </w:rPr>
            </w:pPr>
            <w:r w:rsidRPr="006B2300">
              <w:rPr>
                <w:rFonts w:ascii="Century Gothic" w:hAnsi="Century Gothic"/>
                <w:sz w:val="12"/>
                <w:szCs w:val="12"/>
              </w:rPr>
              <w:t>- emploie un vocabulaire précis, riche et varié, selon le contexte; il n’y a pas ou rarement de l’interférence d’une autre langue.</w:t>
            </w:r>
          </w:p>
          <w:p w14:paraId="49F4331C" w14:textId="77777777" w:rsidR="00E05E4A" w:rsidRDefault="00E05E4A" w:rsidP="002B07DF">
            <w:pPr>
              <w:spacing w:before="40"/>
              <w:ind w:left="57" w:hanging="57"/>
              <w:rPr>
                <w:rFonts w:ascii="Century Gothic" w:hAnsi="Century Gothic"/>
                <w:color w:val="000000" w:themeColor="text1"/>
              </w:rPr>
            </w:pPr>
            <w:r w:rsidRPr="006B2300">
              <w:rPr>
                <w:rFonts w:ascii="Century Gothic" w:hAnsi="Century Gothic"/>
                <w:sz w:val="12"/>
                <w:szCs w:val="12"/>
              </w:rPr>
              <w:t>- fait rarement des erreurs grammaticales et syntaxiques.</w:t>
            </w:r>
          </w:p>
        </w:tc>
        <w:tc>
          <w:tcPr>
            <w:tcW w:w="930" w:type="pct"/>
          </w:tcPr>
          <w:p w14:paraId="385982C1" w14:textId="77777777" w:rsidR="00E05E4A" w:rsidRPr="006B2300" w:rsidRDefault="00E05E4A" w:rsidP="002B07DF">
            <w:pPr>
              <w:spacing w:before="40" w:after="40"/>
              <w:ind w:left="57" w:hanging="57"/>
              <w:rPr>
                <w:rFonts w:ascii="Century Gothic" w:hAnsi="Century Gothic"/>
                <w:sz w:val="12"/>
                <w:szCs w:val="12"/>
              </w:rPr>
            </w:pPr>
            <w:r w:rsidRPr="006B2300">
              <w:rPr>
                <w:rFonts w:ascii="Century Gothic" w:hAnsi="Century Gothic"/>
                <w:sz w:val="12"/>
                <w:szCs w:val="12"/>
              </w:rPr>
              <w:t>- emploie un vocabulaire juste, selon le contexte; il y a peu d’interférence d’une autre langue.</w:t>
            </w:r>
          </w:p>
          <w:p w14:paraId="5CF9E7D3" w14:textId="77777777" w:rsidR="00E05E4A" w:rsidRPr="006B2300" w:rsidRDefault="00E05E4A" w:rsidP="002B07DF">
            <w:pPr>
              <w:spacing w:before="40"/>
              <w:ind w:left="57" w:hanging="57"/>
              <w:rPr>
                <w:rFonts w:ascii="Century Gothic" w:hAnsi="Century Gothic"/>
                <w:color w:val="000000" w:themeColor="text1"/>
                <w:sz w:val="12"/>
                <w:szCs w:val="12"/>
              </w:rPr>
            </w:pPr>
            <w:r w:rsidRPr="006B2300">
              <w:rPr>
                <w:rFonts w:ascii="Century Gothic" w:hAnsi="Century Gothic"/>
                <w:sz w:val="12"/>
                <w:szCs w:val="12"/>
              </w:rPr>
              <w:t>- fait parfois des erreurs grammaticales et syntaxiques.</w:t>
            </w:r>
          </w:p>
        </w:tc>
        <w:tc>
          <w:tcPr>
            <w:tcW w:w="939" w:type="pct"/>
          </w:tcPr>
          <w:p w14:paraId="7A3F6EF4" w14:textId="77777777" w:rsidR="00E05E4A" w:rsidRPr="006B2300" w:rsidRDefault="00E05E4A" w:rsidP="002B07DF">
            <w:pPr>
              <w:spacing w:before="40" w:after="40"/>
              <w:ind w:left="57" w:hanging="57"/>
              <w:rPr>
                <w:rFonts w:ascii="Century Gothic" w:hAnsi="Century Gothic"/>
                <w:sz w:val="12"/>
                <w:szCs w:val="12"/>
              </w:rPr>
            </w:pPr>
            <w:r w:rsidRPr="006B2300">
              <w:rPr>
                <w:rFonts w:ascii="Century Gothic" w:hAnsi="Century Gothic"/>
                <w:sz w:val="12"/>
                <w:szCs w:val="12"/>
              </w:rPr>
              <w:t>- emploie un vocabulaire courant; il y a parfois de l’interférence d’une autre langue.</w:t>
            </w:r>
          </w:p>
          <w:p w14:paraId="6E9076A8" w14:textId="77777777" w:rsidR="00E05E4A" w:rsidRPr="006B2300" w:rsidRDefault="00E05E4A" w:rsidP="002B07DF">
            <w:pPr>
              <w:spacing w:before="40"/>
              <w:ind w:left="57" w:hanging="57"/>
              <w:rPr>
                <w:rFonts w:ascii="Century Gothic" w:hAnsi="Century Gothic"/>
                <w:color w:val="000000" w:themeColor="text1"/>
                <w:sz w:val="12"/>
                <w:szCs w:val="12"/>
              </w:rPr>
            </w:pPr>
            <w:r w:rsidRPr="006B2300">
              <w:rPr>
                <w:rFonts w:ascii="Century Gothic" w:hAnsi="Century Gothic"/>
                <w:sz w:val="12"/>
                <w:szCs w:val="12"/>
              </w:rPr>
              <w:t>- Fait plusieurs erreurs</w:t>
            </w:r>
          </w:p>
        </w:tc>
        <w:tc>
          <w:tcPr>
            <w:tcW w:w="939" w:type="pct"/>
          </w:tcPr>
          <w:p w14:paraId="3724FA27" w14:textId="77777777" w:rsidR="00E05E4A" w:rsidRPr="006B2300" w:rsidRDefault="00E05E4A" w:rsidP="002B07DF">
            <w:pPr>
              <w:spacing w:before="40" w:after="40"/>
              <w:ind w:left="57" w:hanging="57"/>
              <w:rPr>
                <w:rFonts w:ascii="Century Gothic" w:hAnsi="Century Gothic"/>
                <w:sz w:val="12"/>
                <w:szCs w:val="12"/>
              </w:rPr>
            </w:pPr>
            <w:r w:rsidRPr="006B2300">
              <w:rPr>
                <w:rFonts w:ascii="Century Gothic" w:hAnsi="Century Gothic"/>
                <w:sz w:val="12"/>
                <w:szCs w:val="12"/>
              </w:rPr>
              <w:t>- emploie un vocabulaire limité; il y a plusieurs interférences d’une autre langue qui nuisent à la compréhension.</w:t>
            </w:r>
          </w:p>
          <w:p w14:paraId="209D6C08" w14:textId="77777777" w:rsidR="00E05E4A" w:rsidRPr="006B2300" w:rsidRDefault="00E05E4A" w:rsidP="002B07DF">
            <w:pPr>
              <w:spacing w:before="40"/>
              <w:ind w:left="57" w:hanging="57"/>
              <w:rPr>
                <w:rFonts w:ascii="Century Gothic" w:hAnsi="Century Gothic"/>
                <w:color w:val="000000" w:themeColor="text1"/>
                <w:sz w:val="12"/>
                <w:szCs w:val="12"/>
              </w:rPr>
            </w:pPr>
            <w:r w:rsidRPr="006B2300">
              <w:rPr>
                <w:rFonts w:ascii="Century Gothic" w:hAnsi="Century Gothic"/>
                <w:sz w:val="12"/>
                <w:szCs w:val="12"/>
              </w:rPr>
              <w:t>- Fait de nombreuses</w:t>
            </w:r>
          </w:p>
        </w:tc>
        <w:tc>
          <w:tcPr>
            <w:tcW w:w="410" w:type="pct"/>
          </w:tcPr>
          <w:p w14:paraId="52463BC8" w14:textId="77777777" w:rsidR="00E05E4A" w:rsidRDefault="00E05E4A" w:rsidP="002B07DF">
            <w:pPr>
              <w:rPr>
                <w:rFonts w:ascii="Century Gothic" w:hAnsi="Century Gothic"/>
                <w:color w:val="000000" w:themeColor="text1"/>
              </w:rPr>
            </w:pPr>
          </w:p>
        </w:tc>
      </w:tr>
    </w:tbl>
    <w:p w14:paraId="4EA41EC1" w14:textId="77777777" w:rsidR="00E05E4A" w:rsidRDefault="00E05E4A" w:rsidP="00E05E4A">
      <w:pPr>
        <w:rPr>
          <w:rFonts w:asciiTheme="minorHAnsi" w:hAnsiTheme="minorHAnsi" w:cstheme="minorHAnsi"/>
        </w:rPr>
      </w:pPr>
    </w:p>
    <w:p w14:paraId="7F3CE50A" w14:textId="03EEC749" w:rsidR="00E05E4A" w:rsidRDefault="00E05E4A" w:rsidP="0019264F">
      <w:pPr>
        <w:rPr>
          <w:lang w:val="fr-CA"/>
        </w:rPr>
      </w:pPr>
    </w:p>
    <w:p w14:paraId="7A5FDEE2" w14:textId="57DCA2DB" w:rsidR="00B67885" w:rsidRDefault="00B67885">
      <w:pPr>
        <w:spacing w:before="0" w:after="160" w:line="259" w:lineRule="auto"/>
        <w:rPr>
          <w:lang w:val="fr-CA"/>
        </w:rPr>
      </w:pPr>
    </w:p>
    <w:sectPr w:rsidR="00B67885" w:rsidSect="0019264F">
      <w:pgSz w:w="12240" w:h="15840" w:code="1"/>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5E9201" w14:textId="77777777" w:rsidR="00E32B24" w:rsidRDefault="00E32B24">
      <w:pPr>
        <w:spacing w:before="0" w:after="0"/>
      </w:pPr>
      <w:r>
        <w:separator/>
      </w:r>
    </w:p>
  </w:endnote>
  <w:endnote w:type="continuationSeparator" w:id="0">
    <w:p w14:paraId="17260695" w14:textId="77777777" w:rsidR="00E32B24" w:rsidRDefault="00E32B2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entury Gothic">
    <w:panose1 w:val="020B0502020202020204"/>
    <w:charset w:val="00"/>
    <w:family w:val="swiss"/>
    <w:pitch w:val="variable"/>
    <w:sig w:usb0="00000287" w:usb1="00000000" w:usb2="00000000" w:usb3="00000000" w:csb0="0000009F" w:csb1="00000000"/>
  </w:font>
  <w:font w:name="Acumin Pro Light">
    <w:altName w:val="Arial"/>
    <w:panose1 w:val="00000000000000000000"/>
    <w:charset w:val="00"/>
    <w:family w:val="swiss"/>
    <w:notTrueType/>
    <w:pitch w:val="variable"/>
    <w:sig w:usb0="20000007" w:usb1="00000001" w:usb2="00000000" w:usb3="00000000" w:csb0="00000193" w:csb1="00000000"/>
  </w:font>
  <w:font w:name="Acumin Pro">
    <w:altName w:val="Arial"/>
    <w:panose1 w:val="00000000000000000000"/>
    <w:charset w:val="00"/>
    <w:family w:val="swiss"/>
    <w:notTrueType/>
    <w:pitch w:val="variable"/>
    <w:sig w:usb0="20000007" w:usb1="00000001" w:usb2="00000000" w:usb3="00000000" w:csb0="00000193" w:csb1="00000000"/>
  </w:font>
  <w:font w:name="Calibri Light">
    <w:panose1 w:val="020F0302020204030204"/>
    <w:charset w:val="00"/>
    <w:family w:val="swiss"/>
    <w:pitch w:val="variable"/>
    <w:sig w:usb0="A0002AEF" w:usb1="4000207B" w:usb2="00000000" w:usb3="00000000" w:csb0="000001FF" w:csb1="00000000"/>
  </w:font>
  <w:font w:name="Acumin Pro Semibold">
    <w:altName w:val="Arial"/>
    <w:panose1 w:val="00000000000000000000"/>
    <w:charset w:val="00"/>
    <w:family w:val="swiss"/>
    <w:notTrueType/>
    <w:pitch w:val="variable"/>
    <w:sig w:usb0="20000007" w:usb1="00000001" w:usb2="00000000" w:usb3="00000000" w:csb0="00000193"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6393F" w14:textId="77777777" w:rsidR="007145F1" w:rsidRDefault="007145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972096"/>
      <w:docPartObj>
        <w:docPartGallery w:val="Page Numbers (Bottom of Page)"/>
        <w:docPartUnique/>
      </w:docPartObj>
    </w:sdtPr>
    <w:sdtEndPr>
      <w:rPr>
        <w:noProof/>
      </w:rPr>
    </w:sdtEndPr>
    <w:sdtContent>
      <w:p w14:paraId="2FAB3DDA" w14:textId="5A69260C" w:rsidR="00333A0F" w:rsidRDefault="00333A0F">
        <w:pPr>
          <w:pStyle w:val="Footer"/>
          <w:jc w:val="right"/>
        </w:pPr>
        <w:r>
          <w:fldChar w:fldCharType="begin"/>
        </w:r>
        <w:r>
          <w:instrText xml:space="preserve"> PAGE   \* MERGEFORMAT </w:instrText>
        </w:r>
        <w:r>
          <w:fldChar w:fldCharType="separate"/>
        </w:r>
        <w:r w:rsidR="007145F1">
          <w:rPr>
            <w:noProof/>
          </w:rPr>
          <w:t>41</w:t>
        </w:r>
        <w:r>
          <w:rPr>
            <w:noProof/>
          </w:rPr>
          <w:fldChar w:fldCharType="end"/>
        </w:r>
      </w:p>
    </w:sdtContent>
  </w:sdt>
  <w:p w14:paraId="0177DCB5" w14:textId="60D29F8D" w:rsidR="00333A0F" w:rsidRPr="00E05E4A" w:rsidRDefault="00333A0F" w:rsidP="002B07DF">
    <w:pPr>
      <w:autoSpaceDE w:val="0"/>
      <w:autoSpaceDN w:val="0"/>
      <w:adjustRightInd w:val="0"/>
      <w:rPr>
        <w:rFonts w:ascii="Arial" w:hAnsi="Arial"/>
        <w:sz w:val="13"/>
        <w:szCs w:val="13"/>
        <w:lang w:val="fr-CA"/>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7D72A0" w14:textId="77777777" w:rsidR="007145F1" w:rsidRDefault="007145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EADBEF" w14:textId="77777777" w:rsidR="00E32B24" w:rsidRDefault="00E32B24">
      <w:pPr>
        <w:spacing w:before="0" w:after="0"/>
      </w:pPr>
      <w:r>
        <w:separator/>
      </w:r>
    </w:p>
  </w:footnote>
  <w:footnote w:type="continuationSeparator" w:id="0">
    <w:p w14:paraId="417B3C8D" w14:textId="77777777" w:rsidR="00E32B24" w:rsidRDefault="00E32B24">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A55420" w14:textId="77777777" w:rsidR="007145F1" w:rsidRDefault="007145F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DF2531" w14:textId="77777777" w:rsidR="007145F1" w:rsidRDefault="007145F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13C88D" w14:textId="77777777" w:rsidR="007145F1" w:rsidRDefault="007145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8C58A1D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7B563B0"/>
    <w:multiLevelType w:val="hybridMultilevel"/>
    <w:tmpl w:val="359025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0B423E"/>
    <w:multiLevelType w:val="hybridMultilevel"/>
    <w:tmpl w:val="18AAAF26"/>
    <w:lvl w:ilvl="0" w:tplc="D568A922">
      <w:start w:val="1"/>
      <w:numFmt w:val="bullet"/>
      <w:lvlText w:val="•"/>
      <w:lvlJc w:val="left"/>
      <w:pPr>
        <w:tabs>
          <w:tab w:val="num" w:pos="720"/>
        </w:tabs>
        <w:ind w:left="720" w:hanging="360"/>
      </w:pPr>
      <w:rPr>
        <w:rFonts w:ascii="Arial" w:hAnsi="Arial" w:hint="default"/>
      </w:rPr>
    </w:lvl>
    <w:lvl w:ilvl="1" w:tplc="1458E00C" w:tentative="1">
      <w:start w:val="1"/>
      <w:numFmt w:val="bullet"/>
      <w:lvlText w:val="•"/>
      <w:lvlJc w:val="left"/>
      <w:pPr>
        <w:tabs>
          <w:tab w:val="num" w:pos="1440"/>
        </w:tabs>
        <w:ind w:left="1440" w:hanging="360"/>
      </w:pPr>
      <w:rPr>
        <w:rFonts w:ascii="Arial" w:hAnsi="Arial" w:hint="default"/>
      </w:rPr>
    </w:lvl>
    <w:lvl w:ilvl="2" w:tplc="E7261DCE" w:tentative="1">
      <w:start w:val="1"/>
      <w:numFmt w:val="bullet"/>
      <w:lvlText w:val="•"/>
      <w:lvlJc w:val="left"/>
      <w:pPr>
        <w:tabs>
          <w:tab w:val="num" w:pos="2160"/>
        </w:tabs>
        <w:ind w:left="2160" w:hanging="360"/>
      </w:pPr>
      <w:rPr>
        <w:rFonts w:ascii="Arial" w:hAnsi="Arial" w:hint="default"/>
      </w:rPr>
    </w:lvl>
    <w:lvl w:ilvl="3" w:tplc="C42C7F94" w:tentative="1">
      <w:start w:val="1"/>
      <w:numFmt w:val="bullet"/>
      <w:lvlText w:val="•"/>
      <w:lvlJc w:val="left"/>
      <w:pPr>
        <w:tabs>
          <w:tab w:val="num" w:pos="2880"/>
        </w:tabs>
        <w:ind w:left="2880" w:hanging="360"/>
      </w:pPr>
      <w:rPr>
        <w:rFonts w:ascii="Arial" w:hAnsi="Arial" w:hint="default"/>
      </w:rPr>
    </w:lvl>
    <w:lvl w:ilvl="4" w:tplc="E8304034" w:tentative="1">
      <w:start w:val="1"/>
      <w:numFmt w:val="bullet"/>
      <w:lvlText w:val="•"/>
      <w:lvlJc w:val="left"/>
      <w:pPr>
        <w:tabs>
          <w:tab w:val="num" w:pos="3600"/>
        </w:tabs>
        <w:ind w:left="3600" w:hanging="360"/>
      </w:pPr>
      <w:rPr>
        <w:rFonts w:ascii="Arial" w:hAnsi="Arial" w:hint="default"/>
      </w:rPr>
    </w:lvl>
    <w:lvl w:ilvl="5" w:tplc="84E0F198" w:tentative="1">
      <w:start w:val="1"/>
      <w:numFmt w:val="bullet"/>
      <w:lvlText w:val="•"/>
      <w:lvlJc w:val="left"/>
      <w:pPr>
        <w:tabs>
          <w:tab w:val="num" w:pos="4320"/>
        </w:tabs>
        <w:ind w:left="4320" w:hanging="360"/>
      </w:pPr>
      <w:rPr>
        <w:rFonts w:ascii="Arial" w:hAnsi="Arial" w:hint="default"/>
      </w:rPr>
    </w:lvl>
    <w:lvl w:ilvl="6" w:tplc="E8128992" w:tentative="1">
      <w:start w:val="1"/>
      <w:numFmt w:val="bullet"/>
      <w:lvlText w:val="•"/>
      <w:lvlJc w:val="left"/>
      <w:pPr>
        <w:tabs>
          <w:tab w:val="num" w:pos="5040"/>
        </w:tabs>
        <w:ind w:left="5040" w:hanging="360"/>
      </w:pPr>
      <w:rPr>
        <w:rFonts w:ascii="Arial" w:hAnsi="Arial" w:hint="default"/>
      </w:rPr>
    </w:lvl>
    <w:lvl w:ilvl="7" w:tplc="48FC4118" w:tentative="1">
      <w:start w:val="1"/>
      <w:numFmt w:val="bullet"/>
      <w:lvlText w:val="•"/>
      <w:lvlJc w:val="left"/>
      <w:pPr>
        <w:tabs>
          <w:tab w:val="num" w:pos="5760"/>
        </w:tabs>
        <w:ind w:left="5760" w:hanging="360"/>
      </w:pPr>
      <w:rPr>
        <w:rFonts w:ascii="Arial" w:hAnsi="Arial" w:hint="default"/>
      </w:rPr>
    </w:lvl>
    <w:lvl w:ilvl="8" w:tplc="BF56C75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C4E49EC"/>
    <w:multiLevelType w:val="hybridMultilevel"/>
    <w:tmpl w:val="78BE8954"/>
    <w:lvl w:ilvl="0" w:tplc="0409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0D3312B2"/>
    <w:multiLevelType w:val="singleLevel"/>
    <w:tmpl w:val="25BE380E"/>
    <w:lvl w:ilvl="0">
      <w:start w:val="1"/>
      <w:numFmt w:val="bullet"/>
      <w:lvlText w:val="-"/>
      <w:lvlJc w:val="left"/>
      <w:pPr>
        <w:tabs>
          <w:tab w:val="num" w:pos="360"/>
        </w:tabs>
        <w:ind w:left="360" w:hanging="360"/>
      </w:pPr>
      <w:rPr>
        <w:rFonts w:ascii="Times New Roman" w:hAnsi="Times New Roman" w:hint="default"/>
        <w:b w:val="0"/>
        <w:i w:val="0"/>
        <w:sz w:val="22"/>
      </w:rPr>
    </w:lvl>
  </w:abstractNum>
  <w:abstractNum w:abstractNumId="5" w15:restartNumberingAfterBreak="0">
    <w:nsid w:val="0E4D43D8"/>
    <w:multiLevelType w:val="hybridMultilevel"/>
    <w:tmpl w:val="D1C89F9E"/>
    <w:lvl w:ilvl="0" w:tplc="977CF4BA">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1AA4A0F"/>
    <w:multiLevelType w:val="hybridMultilevel"/>
    <w:tmpl w:val="C0C4C64C"/>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7" w15:restartNumberingAfterBreak="0">
    <w:nsid w:val="11EA61EF"/>
    <w:multiLevelType w:val="hybridMultilevel"/>
    <w:tmpl w:val="702E04D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5BA35BB"/>
    <w:multiLevelType w:val="hybridMultilevel"/>
    <w:tmpl w:val="F9D650C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1C4D7062"/>
    <w:multiLevelType w:val="hybridMultilevel"/>
    <w:tmpl w:val="6E46FE0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1D190A58"/>
    <w:multiLevelType w:val="hybridMultilevel"/>
    <w:tmpl w:val="1E504248"/>
    <w:lvl w:ilvl="0" w:tplc="977CF4BA">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1D8D5F01"/>
    <w:multiLevelType w:val="hybridMultilevel"/>
    <w:tmpl w:val="0584DFFC"/>
    <w:lvl w:ilvl="0" w:tplc="977CF4BA">
      <w:numFmt w:val="bullet"/>
      <w:lvlText w:val="-"/>
      <w:lvlJc w:val="left"/>
      <w:pPr>
        <w:ind w:left="371" w:hanging="360"/>
      </w:pPr>
      <w:rPr>
        <w:rFonts w:ascii="Calibri" w:eastAsiaTheme="minorHAnsi" w:hAnsi="Calibri" w:cs="Calibri" w:hint="default"/>
      </w:rPr>
    </w:lvl>
    <w:lvl w:ilvl="1" w:tplc="0C0C0003">
      <w:start w:val="1"/>
      <w:numFmt w:val="bullet"/>
      <w:lvlText w:val="o"/>
      <w:lvlJc w:val="left"/>
      <w:pPr>
        <w:ind w:left="1091" w:hanging="360"/>
      </w:pPr>
      <w:rPr>
        <w:rFonts w:ascii="Courier New" w:hAnsi="Courier New" w:cs="Courier New" w:hint="default"/>
      </w:rPr>
    </w:lvl>
    <w:lvl w:ilvl="2" w:tplc="0C0C0005" w:tentative="1">
      <w:start w:val="1"/>
      <w:numFmt w:val="bullet"/>
      <w:lvlText w:val=""/>
      <w:lvlJc w:val="left"/>
      <w:pPr>
        <w:ind w:left="1811" w:hanging="360"/>
      </w:pPr>
      <w:rPr>
        <w:rFonts w:ascii="Wingdings" w:hAnsi="Wingdings" w:hint="default"/>
      </w:rPr>
    </w:lvl>
    <w:lvl w:ilvl="3" w:tplc="0C0C0001" w:tentative="1">
      <w:start w:val="1"/>
      <w:numFmt w:val="bullet"/>
      <w:lvlText w:val=""/>
      <w:lvlJc w:val="left"/>
      <w:pPr>
        <w:ind w:left="2531" w:hanging="360"/>
      </w:pPr>
      <w:rPr>
        <w:rFonts w:ascii="Symbol" w:hAnsi="Symbol" w:hint="default"/>
      </w:rPr>
    </w:lvl>
    <w:lvl w:ilvl="4" w:tplc="0C0C0003" w:tentative="1">
      <w:start w:val="1"/>
      <w:numFmt w:val="bullet"/>
      <w:lvlText w:val="o"/>
      <w:lvlJc w:val="left"/>
      <w:pPr>
        <w:ind w:left="3251" w:hanging="360"/>
      </w:pPr>
      <w:rPr>
        <w:rFonts w:ascii="Courier New" w:hAnsi="Courier New" w:cs="Courier New" w:hint="default"/>
      </w:rPr>
    </w:lvl>
    <w:lvl w:ilvl="5" w:tplc="0C0C0005" w:tentative="1">
      <w:start w:val="1"/>
      <w:numFmt w:val="bullet"/>
      <w:lvlText w:val=""/>
      <w:lvlJc w:val="left"/>
      <w:pPr>
        <w:ind w:left="3971" w:hanging="360"/>
      </w:pPr>
      <w:rPr>
        <w:rFonts w:ascii="Wingdings" w:hAnsi="Wingdings" w:hint="default"/>
      </w:rPr>
    </w:lvl>
    <w:lvl w:ilvl="6" w:tplc="0C0C0001" w:tentative="1">
      <w:start w:val="1"/>
      <w:numFmt w:val="bullet"/>
      <w:lvlText w:val=""/>
      <w:lvlJc w:val="left"/>
      <w:pPr>
        <w:ind w:left="4691" w:hanging="360"/>
      </w:pPr>
      <w:rPr>
        <w:rFonts w:ascii="Symbol" w:hAnsi="Symbol" w:hint="default"/>
      </w:rPr>
    </w:lvl>
    <w:lvl w:ilvl="7" w:tplc="0C0C0003" w:tentative="1">
      <w:start w:val="1"/>
      <w:numFmt w:val="bullet"/>
      <w:lvlText w:val="o"/>
      <w:lvlJc w:val="left"/>
      <w:pPr>
        <w:ind w:left="5411" w:hanging="360"/>
      </w:pPr>
      <w:rPr>
        <w:rFonts w:ascii="Courier New" w:hAnsi="Courier New" w:cs="Courier New" w:hint="default"/>
      </w:rPr>
    </w:lvl>
    <w:lvl w:ilvl="8" w:tplc="0C0C0005" w:tentative="1">
      <w:start w:val="1"/>
      <w:numFmt w:val="bullet"/>
      <w:lvlText w:val=""/>
      <w:lvlJc w:val="left"/>
      <w:pPr>
        <w:ind w:left="6131" w:hanging="360"/>
      </w:pPr>
      <w:rPr>
        <w:rFonts w:ascii="Wingdings" w:hAnsi="Wingdings" w:hint="default"/>
      </w:rPr>
    </w:lvl>
  </w:abstractNum>
  <w:abstractNum w:abstractNumId="12" w15:restartNumberingAfterBreak="0">
    <w:nsid w:val="21421E58"/>
    <w:multiLevelType w:val="hybridMultilevel"/>
    <w:tmpl w:val="B716585C"/>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3" w15:restartNumberingAfterBreak="0">
    <w:nsid w:val="2230367B"/>
    <w:multiLevelType w:val="hybridMultilevel"/>
    <w:tmpl w:val="73F4B942"/>
    <w:lvl w:ilvl="0" w:tplc="911C6864">
      <w:start w:val="1"/>
      <w:numFmt w:val="decimal"/>
      <w:lvlText w:val="%1."/>
      <w:lvlJc w:val="left"/>
      <w:pPr>
        <w:ind w:left="644" w:hanging="360"/>
      </w:pPr>
      <w:rPr>
        <w:rFonts w:hint="default"/>
        <w:b w:val="0"/>
      </w:rPr>
    </w:lvl>
    <w:lvl w:ilvl="1" w:tplc="0C0C0003" w:tentative="1">
      <w:start w:val="1"/>
      <w:numFmt w:val="bullet"/>
      <w:lvlText w:val="o"/>
      <w:lvlJc w:val="left"/>
      <w:pPr>
        <w:ind w:left="1364" w:hanging="360"/>
      </w:pPr>
      <w:rPr>
        <w:rFonts w:ascii="Courier New" w:hAnsi="Courier New" w:cs="Courier New" w:hint="default"/>
      </w:rPr>
    </w:lvl>
    <w:lvl w:ilvl="2" w:tplc="0C0C0005" w:tentative="1">
      <w:start w:val="1"/>
      <w:numFmt w:val="bullet"/>
      <w:lvlText w:val=""/>
      <w:lvlJc w:val="left"/>
      <w:pPr>
        <w:ind w:left="2084" w:hanging="360"/>
      </w:pPr>
      <w:rPr>
        <w:rFonts w:ascii="Wingdings" w:hAnsi="Wingdings" w:hint="default"/>
      </w:rPr>
    </w:lvl>
    <w:lvl w:ilvl="3" w:tplc="0C0C0001" w:tentative="1">
      <w:start w:val="1"/>
      <w:numFmt w:val="bullet"/>
      <w:lvlText w:val=""/>
      <w:lvlJc w:val="left"/>
      <w:pPr>
        <w:ind w:left="2804" w:hanging="360"/>
      </w:pPr>
      <w:rPr>
        <w:rFonts w:ascii="Symbol" w:hAnsi="Symbol" w:hint="default"/>
      </w:rPr>
    </w:lvl>
    <w:lvl w:ilvl="4" w:tplc="0C0C0003" w:tentative="1">
      <w:start w:val="1"/>
      <w:numFmt w:val="bullet"/>
      <w:lvlText w:val="o"/>
      <w:lvlJc w:val="left"/>
      <w:pPr>
        <w:ind w:left="3524" w:hanging="360"/>
      </w:pPr>
      <w:rPr>
        <w:rFonts w:ascii="Courier New" w:hAnsi="Courier New" w:cs="Courier New" w:hint="default"/>
      </w:rPr>
    </w:lvl>
    <w:lvl w:ilvl="5" w:tplc="0C0C0005" w:tentative="1">
      <w:start w:val="1"/>
      <w:numFmt w:val="bullet"/>
      <w:lvlText w:val=""/>
      <w:lvlJc w:val="left"/>
      <w:pPr>
        <w:ind w:left="4244" w:hanging="360"/>
      </w:pPr>
      <w:rPr>
        <w:rFonts w:ascii="Wingdings" w:hAnsi="Wingdings" w:hint="default"/>
      </w:rPr>
    </w:lvl>
    <w:lvl w:ilvl="6" w:tplc="0C0C0001" w:tentative="1">
      <w:start w:val="1"/>
      <w:numFmt w:val="bullet"/>
      <w:lvlText w:val=""/>
      <w:lvlJc w:val="left"/>
      <w:pPr>
        <w:ind w:left="4964" w:hanging="360"/>
      </w:pPr>
      <w:rPr>
        <w:rFonts w:ascii="Symbol" w:hAnsi="Symbol" w:hint="default"/>
      </w:rPr>
    </w:lvl>
    <w:lvl w:ilvl="7" w:tplc="0C0C0003" w:tentative="1">
      <w:start w:val="1"/>
      <w:numFmt w:val="bullet"/>
      <w:lvlText w:val="o"/>
      <w:lvlJc w:val="left"/>
      <w:pPr>
        <w:ind w:left="5684" w:hanging="360"/>
      </w:pPr>
      <w:rPr>
        <w:rFonts w:ascii="Courier New" w:hAnsi="Courier New" w:cs="Courier New" w:hint="default"/>
      </w:rPr>
    </w:lvl>
    <w:lvl w:ilvl="8" w:tplc="0C0C0005" w:tentative="1">
      <w:start w:val="1"/>
      <w:numFmt w:val="bullet"/>
      <w:lvlText w:val=""/>
      <w:lvlJc w:val="left"/>
      <w:pPr>
        <w:ind w:left="6404" w:hanging="360"/>
      </w:pPr>
      <w:rPr>
        <w:rFonts w:ascii="Wingdings" w:hAnsi="Wingdings" w:hint="default"/>
      </w:rPr>
    </w:lvl>
  </w:abstractNum>
  <w:abstractNum w:abstractNumId="14" w15:restartNumberingAfterBreak="0">
    <w:nsid w:val="2C8473BC"/>
    <w:multiLevelType w:val="hybridMultilevel"/>
    <w:tmpl w:val="5210B194"/>
    <w:lvl w:ilvl="0" w:tplc="0409000F">
      <w:start w:val="1"/>
      <w:numFmt w:val="decimal"/>
      <w:lvlText w:val="%1."/>
      <w:lvlJc w:val="left"/>
      <w:pPr>
        <w:ind w:left="371" w:hanging="360"/>
      </w:pPr>
    </w:lvl>
    <w:lvl w:ilvl="1" w:tplc="0C0C0019" w:tentative="1">
      <w:start w:val="1"/>
      <w:numFmt w:val="lowerLetter"/>
      <w:lvlText w:val="%2."/>
      <w:lvlJc w:val="left"/>
      <w:pPr>
        <w:ind w:left="1091" w:hanging="360"/>
      </w:pPr>
    </w:lvl>
    <w:lvl w:ilvl="2" w:tplc="0C0C001B" w:tentative="1">
      <w:start w:val="1"/>
      <w:numFmt w:val="lowerRoman"/>
      <w:lvlText w:val="%3."/>
      <w:lvlJc w:val="right"/>
      <w:pPr>
        <w:ind w:left="1811" w:hanging="180"/>
      </w:pPr>
    </w:lvl>
    <w:lvl w:ilvl="3" w:tplc="0C0C000F" w:tentative="1">
      <w:start w:val="1"/>
      <w:numFmt w:val="decimal"/>
      <w:lvlText w:val="%4."/>
      <w:lvlJc w:val="left"/>
      <w:pPr>
        <w:ind w:left="2531" w:hanging="360"/>
      </w:pPr>
    </w:lvl>
    <w:lvl w:ilvl="4" w:tplc="0C0C0019" w:tentative="1">
      <w:start w:val="1"/>
      <w:numFmt w:val="lowerLetter"/>
      <w:lvlText w:val="%5."/>
      <w:lvlJc w:val="left"/>
      <w:pPr>
        <w:ind w:left="3251" w:hanging="360"/>
      </w:pPr>
    </w:lvl>
    <w:lvl w:ilvl="5" w:tplc="0C0C001B" w:tentative="1">
      <w:start w:val="1"/>
      <w:numFmt w:val="lowerRoman"/>
      <w:lvlText w:val="%6."/>
      <w:lvlJc w:val="right"/>
      <w:pPr>
        <w:ind w:left="3971" w:hanging="180"/>
      </w:pPr>
    </w:lvl>
    <w:lvl w:ilvl="6" w:tplc="0C0C000F" w:tentative="1">
      <w:start w:val="1"/>
      <w:numFmt w:val="decimal"/>
      <w:lvlText w:val="%7."/>
      <w:lvlJc w:val="left"/>
      <w:pPr>
        <w:ind w:left="4691" w:hanging="360"/>
      </w:pPr>
    </w:lvl>
    <w:lvl w:ilvl="7" w:tplc="0C0C0019" w:tentative="1">
      <w:start w:val="1"/>
      <w:numFmt w:val="lowerLetter"/>
      <w:lvlText w:val="%8."/>
      <w:lvlJc w:val="left"/>
      <w:pPr>
        <w:ind w:left="5411" w:hanging="360"/>
      </w:pPr>
    </w:lvl>
    <w:lvl w:ilvl="8" w:tplc="0C0C001B" w:tentative="1">
      <w:start w:val="1"/>
      <w:numFmt w:val="lowerRoman"/>
      <w:lvlText w:val="%9."/>
      <w:lvlJc w:val="right"/>
      <w:pPr>
        <w:ind w:left="6131" w:hanging="180"/>
      </w:pPr>
    </w:lvl>
  </w:abstractNum>
  <w:abstractNum w:abstractNumId="15" w15:restartNumberingAfterBreak="0">
    <w:nsid w:val="2D4151A3"/>
    <w:multiLevelType w:val="hybridMultilevel"/>
    <w:tmpl w:val="E5E4F67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35E84F5C"/>
    <w:multiLevelType w:val="hybridMultilevel"/>
    <w:tmpl w:val="B716585C"/>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7" w15:restartNumberingAfterBreak="0">
    <w:nsid w:val="372C5251"/>
    <w:multiLevelType w:val="hybridMultilevel"/>
    <w:tmpl w:val="C286409C"/>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8" w15:restartNumberingAfterBreak="0">
    <w:nsid w:val="37FC770E"/>
    <w:multiLevelType w:val="hybridMultilevel"/>
    <w:tmpl w:val="22104C4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4362407E"/>
    <w:multiLevelType w:val="hybridMultilevel"/>
    <w:tmpl w:val="FDB24860"/>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0" w15:restartNumberingAfterBreak="0">
    <w:nsid w:val="45BB5658"/>
    <w:multiLevelType w:val="hybridMultilevel"/>
    <w:tmpl w:val="78BE8954"/>
    <w:lvl w:ilvl="0" w:tplc="0409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 w15:restartNumberingAfterBreak="0">
    <w:nsid w:val="47E14D4C"/>
    <w:multiLevelType w:val="hybridMultilevel"/>
    <w:tmpl w:val="791212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0E51AED"/>
    <w:multiLevelType w:val="hybridMultilevel"/>
    <w:tmpl w:val="70363A64"/>
    <w:lvl w:ilvl="0" w:tplc="07B894AE">
      <w:start w:val="1"/>
      <w:numFmt w:val="bullet"/>
      <w:lvlText w:val="-"/>
      <w:lvlJc w:val="left"/>
      <w:pPr>
        <w:ind w:left="644" w:hanging="360"/>
      </w:pPr>
      <w:rPr>
        <w:rFonts w:ascii="Century Gothic" w:eastAsiaTheme="minorHAnsi" w:hAnsi="Century Gothic" w:cs="Arial" w:hint="default"/>
      </w:rPr>
    </w:lvl>
    <w:lvl w:ilvl="1" w:tplc="0C0C0003" w:tentative="1">
      <w:start w:val="1"/>
      <w:numFmt w:val="bullet"/>
      <w:lvlText w:val="o"/>
      <w:lvlJc w:val="left"/>
      <w:pPr>
        <w:ind w:left="1364" w:hanging="360"/>
      </w:pPr>
      <w:rPr>
        <w:rFonts w:ascii="Courier New" w:hAnsi="Courier New" w:cs="Courier New" w:hint="default"/>
      </w:rPr>
    </w:lvl>
    <w:lvl w:ilvl="2" w:tplc="0C0C0005" w:tentative="1">
      <w:start w:val="1"/>
      <w:numFmt w:val="bullet"/>
      <w:lvlText w:val=""/>
      <w:lvlJc w:val="left"/>
      <w:pPr>
        <w:ind w:left="2084" w:hanging="360"/>
      </w:pPr>
      <w:rPr>
        <w:rFonts w:ascii="Wingdings" w:hAnsi="Wingdings" w:hint="default"/>
      </w:rPr>
    </w:lvl>
    <w:lvl w:ilvl="3" w:tplc="0C0C0001" w:tentative="1">
      <w:start w:val="1"/>
      <w:numFmt w:val="bullet"/>
      <w:lvlText w:val=""/>
      <w:lvlJc w:val="left"/>
      <w:pPr>
        <w:ind w:left="2804" w:hanging="360"/>
      </w:pPr>
      <w:rPr>
        <w:rFonts w:ascii="Symbol" w:hAnsi="Symbol" w:hint="default"/>
      </w:rPr>
    </w:lvl>
    <w:lvl w:ilvl="4" w:tplc="0C0C0003" w:tentative="1">
      <w:start w:val="1"/>
      <w:numFmt w:val="bullet"/>
      <w:lvlText w:val="o"/>
      <w:lvlJc w:val="left"/>
      <w:pPr>
        <w:ind w:left="3524" w:hanging="360"/>
      </w:pPr>
      <w:rPr>
        <w:rFonts w:ascii="Courier New" w:hAnsi="Courier New" w:cs="Courier New" w:hint="default"/>
      </w:rPr>
    </w:lvl>
    <w:lvl w:ilvl="5" w:tplc="0C0C0005" w:tentative="1">
      <w:start w:val="1"/>
      <w:numFmt w:val="bullet"/>
      <w:lvlText w:val=""/>
      <w:lvlJc w:val="left"/>
      <w:pPr>
        <w:ind w:left="4244" w:hanging="360"/>
      </w:pPr>
      <w:rPr>
        <w:rFonts w:ascii="Wingdings" w:hAnsi="Wingdings" w:hint="default"/>
      </w:rPr>
    </w:lvl>
    <w:lvl w:ilvl="6" w:tplc="0C0C0001" w:tentative="1">
      <w:start w:val="1"/>
      <w:numFmt w:val="bullet"/>
      <w:lvlText w:val=""/>
      <w:lvlJc w:val="left"/>
      <w:pPr>
        <w:ind w:left="4964" w:hanging="360"/>
      </w:pPr>
      <w:rPr>
        <w:rFonts w:ascii="Symbol" w:hAnsi="Symbol" w:hint="default"/>
      </w:rPr>
    </w:lvl>
    <w:lvl w:ilvl="7" w:tplc="0C0C0003" w:tentative="1">
      <w:start w:val="1"/>
      <w:numFmt w:val="bullet"/>
      <w:lvlText w:val="o"/>
      <w:lvlJc w:val="left"/>
      <w:pPr>
        <w:ind w:left="5684" w:hanging="360"/>
      </w:pPr>
      <w:rPr>
        <w:rFonts w:ascii="Courier New" w:hAnsi="Courier New" w:cs="Courier New" w:hint="default"/>
      </w:rPr>
    </w:lvl>
    <w:lvl w:ilvl="8" w:tplc="0C0C0005" w:tentative="1">
      <w:start w:val="1"/>
      <w:numFmt w:val="bullet"/>
      <w:lvlText w:val=""/>
      <w:lvlJc w:val="left"/>
      <w:pPr>
        <w:ind w:left="6404" w:hanging="360"/>
      </w:pPr>
      <w:rPr>
        <w:rFonts w:ascii="Wingdings" w:hAnsi="Wingdings" w:hint="default"/>
      </w:rPr>
    </w:lvl>
  </w:abstractNum>
  <w:abstractNum w:abstractNumId="23" w15:restartNumberingAfterBreak="0">
    <w:nsid w:val="568037B3"/>
    <w:multiLevelType w:val="multilevel"/>
    <w:tmpl w:val="067E8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B906812"/>
    <w:multiLevelType w:val="hybridMultilevel"/>
    <w:tmpl w:val="97865D4A"/>
    <w:lvl w:ilvl="0" w:tplc="59F69954">
      <w:start w:val="1"/>
      <w:numFmt w:val="bullet"/>
      <w:lvlText w:val="•"/>
      <w:lvlJc w:val="left"/>
      <w:pPr>
        <w:tabs>
          <w:tab w:val="num" w:pos="720"/>
        </w:tabs>
        <w:ind w:left="720" w:hanging="360"/>
      </w:pPr>
      <w:rPr>
        <w:rFonts w:ascii="Arial" w:hAnsi="Arial" w:hint="default"/>
      </w:rPr>
    </w:lvl>
    <w:lvl w:ilvl="1" w:tplc="AE988088">
      <w:start w:val="1"/>
      <w:numFmt w:val="bullet"/>
      <w:lvlText w:val="•"/>
      <w:lvlJc w:val="left"/>
      <w:pPr>
        <w:tabs>
          <w:tab w:val="num" w:pos="1440"/>
        </w:tabs>
        <w:ind w:left="1440" w:hanging="360"/>
      </w:pPr>
      <w:rPr>
        <w:rFonts w:ascii="Arial" w:hAnsi="Arial" w:hint="default"/>
      </w:rPr>
    </w:lvl>
    <w:lvl w:ilvl="2" w:tplc="5282A384">
      <w:start w:val="216"/>
      <w:numFmt w:val="bullet"/>
      <w:lvlText w:val=""/>
      <w:lvlJc w:val="left"/>
      <w:pPr>
        <w:tabs>
          <w:tab w:val="num" w:pos="2160"/>
        </w:tabs>
        <w:ind w:left="2160" w:hanging="360"/>
      </w:pPr>
      <w:rPr>
        <w:rFonts w:ascii="Wingdings" w:hAnsi="Wingdings" w:hint="default"/>
      </w:rPr>
    </w:lvl>
    <w:lvl w:ilvl="3" w:tplc="7794CC9E" w:tentative="1">
      <w:start w:val="1"/>
      <w:numFmt w:val="bullet"/>
      <w:lvlText w:val="•"/>
      <w:lvlJc w:val="left"/>
      <w:pPr>
        <w:tabs>
          <w:tab w:val="num" w:pos="2880"/>
        </w:tabs>
        <w:ind w:left="2880" w:hanging="360"/>
      </w:pPr>
      <w:rPr>
        <w:rFonts w:ascii="Arial" w:hAnsi="Arial" w:hint="default"/>
      </w:rPr>
    </w:lvl>
    <w:lvl w:ilvl="4" w:tplc="67B86130" w:tentative="1">
      <w:start w:val="1"/>
      <w:numFmt w:val="bullet"/>
      <w:lvlText w:val="•"/>
      <w:lvlJc w:val="left"/>
      <w:pPr>
        <w:tabs>
          <w:tab w:val="num" w:pos="3600"/>
        </w:tabs>
        <w:ind w:left="3600" w:hanging="360"/>
      </w:pPr>
      <w:rPr>
        <w:rFonts w:ascii="Arial" w:hAnsi="Arial" w:hint="default"/>
      </w:rPr>
    </w:lvl>
    <w:lvl w:ilvl="5" w:tplc="00065AE0" w:tentative="1">
      <w:start w:val="1"/>
      <w:numFmt w:val="bullet"/>
      <w:lvlText w:val="•"/>
      <w:lvlJc w:val="left"/>
      <w:pPr>
        <w:tabs>
          <w:tab w:val="num" w:pos="4320"/>
        </w:tabs>
        <w:ind w:left="4320" w:hanging="360"/>
      </w:pPr>
      <w:rPr>
        <w:rFonts w:ascii="Arial" w:hAnsi="Arial" w:hint="default"/>
      </w:rPr>
    </w:lvl>
    <w:lvl w:ilvl="6" w:tplc="C066B95A" w:tentative="1">
      <w:start w:val="1"/>
      <w:numFmt w:val="bullet"/>
      <w:lvlText w:val="•"/>
      <w:lvlJc w:val="left"/>
      <w:pPr>
        <w:tabs>
          <w:tab w:val="num" w:pos="5040"/>
        </w:tabs>
        <w:ind w:left="5040" w:hanging="360"/>
      </w:pPr>
      <w:rPr>
        <w:rFonts w:ascii="Arial" w:hAnsi="Arial" w:hint="default"/>
      </w:rPr>
    </w:lvl>
    <w:lvl w:ilvl="7" w:tplc="446E99BC" w:tentative="1">
      <w:start w:val="1"/>
      <w:numFmt w:val="bullet"/>
      <w:lvlText w:val="•"/>
      <w:lvlJc w:val="left"/>
      <w:pPr>
        <w:tabs>
          <w:tab w:val="num" w:pos="5760"/>
        </w:tabs>
        <w:ind w:left="5760" w:hanging="360"/>
      </w:pPr>
      <w:rPr>
        <w:rFonts w:ascii="Arial" w:hAnsi="Arial" w:hint="default"/>
      </w:rPr>
    </w:lvl>
    <w:lvl w:ilvl="8" w:tplc="5360FE2A"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121059A"/>
    <w:multiLevelType w:val="hybridMultilevel"/>
    <w:tmpl w:val="D000130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6" w15:restartNumberingAfterBreak="0">
    <w:nsid w:val="676D13C2"/>
    <w:multiLevelType w:val="hybridMultilevel"/>
    <w:tmpl w:val="3BA200A8"/>
    <w:lvl w:ilvl="0" w:tplc="0409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7" w15:restartNumberingAfterBreak="0">
    <w:nsid w:val="67D47C32"/>
    <w:multiLevelType w:val="multilevel"/>
    <w:tmpl w:val="308A7C46"/>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lvl>
    <w:lvl w:ilvl="2">
      <w:start w:val="1"/>
      <w:numFmt w:val="bullet"/>
      <w:pStyle w:val="Bulletlis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98E4815"/>
    <w:multiLevelType w:val="hybridMultilevel"/>
    <w:tmpl w:val="3F18E05E"/>
    <w:lvl w:ilvl="0" w:tplc="0B344CAA">
      <w:start w:val="1"/>
      <w:numFmt w:val="decimal"/>
      <w:lvlText w:val="%1."/>
      <w:lvlJc w:val="left"/>
      <w:pPr>
        <w:tabs>
          <w:tab w:val="num" w:pos="720"/>
        </w:tabs>
        <w:ind w:left="720" w:hanging="840"/>
      </w:pPr>
      <w:rPr>
        <w:rFonts w:hint="default"/>
      </w:rPr>
    </w:lvl>
    <w:lvl w:ilvl="1" w:tplc="04090019" w:tentative="1">
      <w:start w:val="1"/>
      <w:numFmt w:val="lowerLetter"/>
      <w:lvlText w:val="%2."/>
      <w:lvlJc w:val="left"/>
      <w:pPr>
        <w:tabs>
          <w:tab w:val="num" w:pos="960"/>
        </w:tabs>
        <w:ind w:left="960" w:hanging="360"/>
      </w:pPr>
    </w:lvl>
    <w:lvl w:ilvl="2" w:tplc="0409001B" w:tentative="1">
      <w:start w:val="1"/>
      <w:numFmt w:val="lowerRoman"/>
      <w:lvlText w:val="%3."/>
      <w:lvlJc w:val="right"/>
      <w:pPr>
        <w:tabs>
          <w:tab w:val="num" w:pos="1680"/>
        </w:tabs>
        <w:ind w:left="1680" w:hanging="180"/>
      </w:pPr>
    </w:lvl>
    <w:lvl w:ilvl="3" w:tplc="0409000F" w:tentative="1">
      <w:start w:val="1"/>
      <w:numFmt w:val="decimal"/>
      <w:lvlText w:val="%4."/>
      <w:lvlJc w:val="left"/>
      <w:pPr>
        <w:tabs>
          <w:tab w:val="num" w:pos="2400"/>
        </w:tabs>
        <w:ind w:left="2400" w:hanging="360"/>
      </w:pPr>
    </w:lvl>
    <w:lvl w:ilvl="4" w:tplc="04090019" w:tentative="1">
      <w:start w:val="1"/>
      <w:numFmt w:val="lowerLetter"/>
      <w:lvlText w:val="%5."/>
      <w:lvlJc w:val="left"/>
      <w:pPr>
        <w:tabs>
          <w:tab w:val="num" w:pos="3120"/>
        </w:tabs>
        <w:ind w:left="3120" w:hanging="360"/>
      </w:pPr>
    </w:lvl>
    <w:lvl w:ilvl="5" w:tplc="0409001B" w:tentative="1">
      <w:start w:val="1"/>
      <w:numFmt w:val="lowerRoman"/>
      <w:lvlText w:val="%6."/>
      <w:lvlJc w:val="right"/>
      <w:pPr>
        <w:tabs>
          <w:tab w:val="num" w:pos="3840"/>
        </w:tabs>
        <w:ind w:left="3840" w:hanging="180"/>
      </w:pPr>
    </w:lvl>
    <w:lvl w:ilvl="6" w:tplc="0409000F" w:tentative="1">
      <w:start w:val="1"/>
      <w:numFmt w:val="decimal"/>
      <w:lvlText w:val="%7."/>
      <w:lvlJc w:val="left"/>
      <w:pPr>
        <w:tabs>
          <w:tab w:val="num" w:pos="4560"/>
        </w:tabs>
        <w:ind w:left="4560" w:hanging="360"/>
      </w:pPr>
    </w:lvl>
    <w:lvl w:ilvl="7" w:tplc="04090019" w:tentative="1">
      <w:start w:val="1"/>
      <w:numFmt w:val="lowerLetter"/>
      <w:lvlText w:val="%8."/>
      <w:lvlJc w:val="left"/>
      <w:pPr>
        <w:tabs>
          <w:tab w:val="num" w:pos="5280"/>
        </w:tabs>
        <w:ind w:left="5280" w:hanging="360"/>
      </w:pPr>
    </w:lvl>
    <w:lvl w:ilvl="8" w:tplc="0409001B" w:tentative="1">
      <w:start w:val="1"/>
      <w:numFmt w:val="lowerRoman"/>
      <w:lvlText w:val="%9."/>
      <w:lvlJc w:val="right"/>
      <w:pPr>
        <w:tabs>
          <w:tab w:val="num" w:pos="6000"/>
        </w:tabs>
        <w:ind w:left="6000" w:hanging="180"/>
      </w:pPr>
    </w:lvl>
  </w:abstractNum>
  <w:abstractNum w:abstractNumId="29" w15:restartNumberingAfterBreak="0">
    <w:nsid w:val="6DC737AA"/>
    <w:multiLevelType w:val="hybridMultilevel"/>
    <w:tmpl w:val="9B0A479C"/>
    <w:lvl w:ilvl="0" w:tplc="2D8A4E20">
      <w:numFmt w:val="bullet"/>
      <w:lvlText w:val="-"/>
      <w:lvlJc w:val="left"/>
      <w:pPr>
        <w:ind w:left="731" w:hanging="360"/>
      </w:pPr>
      <w:rPr>
        <w:rFonts w:ascii="Acumin Pro Light" w:eastAsiaTheme="minorHAnsi" w:hAnsi="Acumin Pro Light" w:cs="Arial" w:hint="default"/>
      </w:rPr>
    </w:lvl>
    <w:lvl w:ilvl="1" w:tplc="0C0C0003">
      <w:start w:val="1"/>
      <w:numFmt w:val="bullet"/>
      <w:lvlText w:val="o"/>
      <w:lvlJc w:val="left"/>
      <w:pPr>
        <w:ind w:left="1451" w:hanging="360"/>
      </w:pPr>
      <w:rPr>
        <w:rFonts w:ascii="Courier New" w:hAnsi="Courier New" w:cs="Courier New" w:hint="default"/>
      </w:rPr>
    </w:lvl>
    <w:lvl w:ilvl="2" w:tplc="0C0C0005" w:tentative="1">
      <w:start w:val="1"/>
      <w:numFmt w:val="bullet"/>
      <w:lvlText w:val=""/>
      <w:lvlJc w:val="left"/>
      <w:pPr>
        <w:ind w:left="2171" w:hanging="360"/>
      </w:pPr>
      <w:rPr>
        <w:rFonts w:ascii="Wingdings" w:hAnsi="Wingdings" w:hint="default"/>
      </w:rPr>
    </w:lvl>
    <w:lvl w:ilvl="3" w:tplc="0C0C0001" w:tentative="1">
      <w:start w:val="1"/>
      <w:numFmt w:val="bullet"/>
      <w:lvlText w:val=""/>
      <w:lvlJc w:val="left"/>
      <w:pPr>
        <w:ind w:left="2891" w:hanging="360"/>
      </w:pPr>
      <w:rPr>
        <w:rFonts w:ascii="Symbol" w:hAnsi="Symbol" w:hint="default"/>
      </w:rPr>
    </w:lvl>
    <w:lvl w:ilvl="4" w:tplc="0C0C0003" w:tentative="1">
      <w:start w:val="1"/>
      <w:numFmt w:val="bullet"/>
      <w:lvlText w:val="o"/>
      <w:lvlJc w:val="left"/>
      <w:pPr>
        <w:ind w:left="3611" w:hanging="360"/>
      </w:pPr>
      <w:rPr>
        <w:rFonts w:ascii="Courier New" w:hAnsi="Courier New" w:cs="Courier New" w:hint="default"/>
      </w:rPr>
    </w:lvl>
    <w:lvl w:ilvl="5" w:tplc="0C0C0005" w:tentative="1">
      <w:start w:val="1"/>
      <w:numFmt w:val="bullet"/>
      <w:lvlText w:val=""/>
      <w:lvlJc w:val="left"/>
      <w:pPr>
        <w:ind w:left="4331" w:hanging="360"/>
      </w:pPr>
      <w:rPr>
        <w:rFonts w:ascii="Wingdings" w:hAnsi="Wingdings" w:hint="default"/>
      </w:rPr>
    </w:lvl>
    <w:lvl w:ilvl="6" w:tplc="0C0C0001" w:tentative="1">
      <w:start w:val="1"/>
      <w:numFmt w:val="bullet"/>
      <w:lvlText w:val=""/>
      <w:lvlJc w:val="left"/>
      <w:pPr>
        <w:ind w:left="5051" w:hanging="360"/>
      </w:pPr>
      <w:rPr>
        <w:rFonts w:ascii="Symbol" w:hAnsi="Symbol" w:hint="default"/>
      </w:rPr>
    </w:lvl>
    <w:lvl w:ilvl="7" w:tplc="0C0C0003" w:tentative="1">
      <w:start w:val="1"/>
      <w:numFmt w:val="bullet"/>
      <w:lvlText w:val="o"/>
      <w:lvlJc w:val="left"/>
      <w:pPr>
        <w:ind w:left="5771" w:hanging="360"/>
      </w:pPr>
      <w:rPr>
        <w:rFonts w:ascii="Courier New" w:hAnsi="Courier New" w:cs="Courier New" w:hint="default"/>
      </w:rPr>
    </w:lvl>
    <w:lvl w:ilvl="8" w:tplc="0C0C0005" w:tentative="1">
      <w:start w:val="1"/>
      <w:numFmt w:val="bullet"/>
      <w:lvlText w:val=""/>
      <w:lvlJc w:val="left"/>
      <w:pPr>
        <w:ind w:left="6491" w:hanging="360"/>
      </w:pPr>
      <w:rPr>
        <w:rFonts w:ascii="Wingdings" w:hAnsi="Wingdings" w:hint="default"/>
      </w:rPr>
    </w:lvl>
  </w:abstractNum>
  <w:abstractNum w:abstractNumId="30" w15:restartNumberingAfterBreak="0">
    <w:nsid w:val="6E0D3258"/>
    <w:multiLevelType w:val="hybridMultilevel"/>
    <w:tmpl w:val="6E46FE0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1" w15:restartNumberingAfterBreak="0">
    <w:nsid w:val="780479D6"/>
    <w:multiLevelType w:val="multilevel"/>
    <w:tmpl w:val="E34C7182"/>
    <w:lvl w:ilvl="0">
      <w:start w:val="1"/>
      <w:numFmt w:val="bullet"/>
      <w:lvlText w:val="-"/>
      <w:lvlJc w:val="left"/>
      <w:pPr>
        <w:tabs>
          <w:tab w:val="num" w:pos="360"/>
        </w:tabs>
        <w:ind w:left="360" w:hanging="360"/>
      </w:pPr>
      <w:rPr>
        <w:rFonts w:ascii="Century Gothic" w:eastAsiaTheme="minorHAnsi" w:hAnsi="Century Gothic" w:cs="Arial" w:hint="default"/>
        <w:sz w:val="20"/>
      </w:rPr>
    </w:lvl>
    <w:lvl w:ilvl="1">
      <w:start w:val="1"/>
      <w:numFmt w:val="decimal"/>
      <w:pStyle w:val="Numberlist"/>
      <w:lvlText w:val="%2."/>
      <w:lvlJc w:val="left"/>
      <w:pPr>
        <w:ind w:left="1080" w:hanging="360"/>
      </w:pPr>
      <w:rPr>
        <w:rFonts w:ascii="Arial" w:eastAsia="Times New Roman" w:hAnsi="Arial" w:cs="Arial"/>
      </w:rPr>
    </w:lvl>
    <w:lvl w:ilvl="2">
      <w:start w:val="1"/>
      <w:numFmt w:val="bullet"/>
      <w:lvlText w:val=""/>
      <w:lvlJc w:val="left"/>
      <w:pPr>
        <w:tabs>
          <w:tab w:val="num" w:pos="1800"/>
        </w:tabs>
        <w:ind w:left="1800" w:hanging="360"/>
      </w:pPr>
      <w:rPr>
        <w:rFonts w:ascii="Wingdings" w:hAnsi="Wingdings" w:hint="default"/>
        <w:sz w:val="20"/>
      </w:rPr>
    </w:lvl>
    <w:lvl w:ilvl="3">
      <w:numFmt w:val="bullet"/>
      <w:lvlText w:val="-"/>
      <w:lvlJc w:val="left"/>
      <w:pPr>
        <w:ind w:left="2520" w:hanging="360"/>
      </w:pPr>
      <w:rPr>
        <w:rFonts w:ascii="Acumin Pro Light" w:eastAsiaTheme="minorHAnsi" w:hAnsi="Acumin Pro Light" w:cs="Arial" w:hint="default"/>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32" w15:restartNumberingAfterBreak="0">
    <w:nsid w:val="7C052412"/>
    <w:multiLevelType w:val="hybridMultilevel"/>
    <w:tmpl w:val="F73C526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31"/>
  </w:num>
  <w:num w:numId="2">
    <w:abstractNumId w:val="27"/>
    <w:lvlOverride w:ilvl="0"/>
    <w:lvlOverride w:ilvl="1">
      <w:startOverride w:val="1"/>
    </w:lvlOverride>
    <w:lvlOverride w:ilvl="2"/>
    <w:lvlOverride w:ilvl="3"/>
    <w:lvlOverride w:ilvl="4"/>
    <w:lvlOverride w:ilvl="5"/>
    <w:lvlOverride w:ilvl="6"/>
    <w:lvlOverride w:ilvl="7"/>
    <w:lvlOverride w:ilvl="8"/>
  </w:num>
  <w:num w:numId="3">
    <w:abstractNumId w:val="20"/>
  </w:num>
  <w:num w:numId="4">
    <w:abstractNumId w:val="25"/>
  </w:num>
  <w:num w:numId="5">
    <w:abstractNumId w:val="3"/>
  </w:num>
  <w:num w:numId="6">
    <w:abstractNumId w:val="8"/>
  </w:num>
  <w:num w:numId="7">
    <w:abstractNumId w:val="17"/>
  </w:num>
  <w:num w:numId="8">
    <w:abstractNumId w:val="6"/>
  </w:num>
  <w:num w:numId="9">
    <w:abstractNumId w:val="31"/>
  </w:num>
  <w:num w:numId="10">
    <w:abstractNumId w:val="16"/>
  </w:num>
  <w:num w:numId="11">
    <w:abstractNumId w:val="7"/>
  </w:num>
  <w:num w:numId="12">
    <w:abstractNumId w:val="21"/>
  </w:num>
  <w:num w:numId="13">
    <w:abstractNumId w:val="23"/>
  </w:num>
  <w:num w:numId="14">
    <w:abstractNumId w:val="0"/>
  </w:num>
  <w:num w:numId="15">
    <w:abstractNumId w:val="11"/>
  </w:num>
  <w:num w:numId="16">
    <w:abstractNumId w:val="32"/>
  </w:num>
  <w:num w:numId="17">
    <w:abstractNumId w:val="1"/>
  </w:num>
  <w:num w:numId="18">
    <w:abstractNumId w:val="4"/>
  </w:num>
  <w:num w:numId="19">
    <w:abstractNumId w:val="9"/>
  </w:num>
  <w:num w:numId="20">
    <w:abstractNumId w:val="30"/>
  </w:num>
  <w:num w:numId="21">
    <w:abstractNumId w:val="2"/>
  </w:num>
  <w:num w:numId="22">
    <w:abstractNumId w:val="13"/>
  </w:num>
  <w:num w:numId="23">
    <w:abstractNumId w:val="22"/>
  </w:num>
  <w:num w:numId="24">
    <w:abstractNumId w:val="15"/>
  </w:num>
  <w:num w:numId="25">
    <w:abstractNumId w:val="28"/>
  </w:num>
  <w:num w:numId="26">
    <w:abstractNumId w:val="18"/>
  </w:num>
  <w:num w:numId="27">
    <w:abstractNumId w:val="24"/>
  </w:num>
  <w:num w:numId="28">
    <w:abstractNumId w:val="12"/>
  </w:num>
  <w:num w:numId="29">
    <w:abstractNumId w:val="5"/>
  </w:num>
  <w:num w:numId="30">
    <w:abstractNumId w:val="10"/>
  </w:num>
  <w:num w:numId="31">
    <w:abstractNumId w:val="19"/>
  </w:num>
  <w:num w:numId="32">
    <w:abstractNumId w:val="29"/>
  </w:num>
  <w:num w:numId="33">
    <w:abstractNumId w:val="14"/>
  </w:num>
  <w:num w:numId="3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264F"/>
    <w:rsid w:val="00022318"/>
    <w:rsid w:val="00067C85"/>
    <w:rsid w:val="000818F5"/>
    <w:rsid w:val="0008780B"/>
    <w:rsid w:val="0009034C"/>
    <w:rsid w:val="0009295B"/>
    <w:rsid w:val="000B61E8"/>
    <w:rsid w:val="000C4D5D"/>
    <w:rsid w:val="000E1E57"/>
    <w:rsid w:val="000E3150"/>
    <w:rsid w:val="000F090F"/>
    <w:rsid w:val="00124394"/>
    <w:rsid w:val="001308B0"/>
    <w:rsid w:val="00132A4D"/>
    <w:rsid w:val="00136DCA"/>
    <w:rsid w:val="00155D0E"/>
    <w:rsid w:val="001652D1"/>
    <w:rsid w:val="00166871"/>
    <w:rsid w:val="0018008F"/>
    <w:rsid w:val="00191D4F"/>
    <w:rsid w:val="0019264F"/>
    <w:rsid w:val="001B643B"/>
    <w:rsid w:val="001F5BBA"/>
    <w:rsid w:val="00212732"/>
    <w:rsid w:val="00244135"/>
    <w:rsid w:val="00253DCA"/>
    <w:rsid w:val="002664D6"/>
    <w:rsid w:val="002B07DF"/>
    <w:rsid w:val="002B50F9"/>
    <w:rsid w:val="002C1323"/>
    <w:rsid w:val="002D3A1C"/>
    <w:rsid w:val="00330F00"/>
    <w:rsid w:val="00333A0F"/>
    <w:rsid w:val="00351DF9"/>
    <w:rsid w:val="00353C07"/>
    <w:rsid w:val="0036564E"/>
    <w:rsid w:val="00382300"/>
    <w:rsid w:val="00386308"/>
    <w:rsid w:val="003A1CFE"/>
    <w:rsid w:val="003B7DC1"/>
    <w:rsid w:val="003F4679"/>
    <w:rsid w:val="00412294"/>
    <w:rsid w:val="004127A0"/>
    <w:rsid w:val="004149E0"/>
    <w:rsid w:val="00416BFA"/>
    <w:rsid w:val="004319EB"/>
    <w:rsid w:val="00436635"/>
    <w:rsid w:val="00445771"/>
    <w:rsid w:val="00451D35"/>
    <w:rsid w:val="00461050"/>
    <w:rsid w:val="0048119C"/>
    <w:rsid w:val="00494B7B"/>
    <w:rsid w:val="004B0DB7"/>
    <w:rsid w:val="004C7A42"/>
    <w:rsid w:val="004E0917"/>
    <w:rsid w:val="004E25CC"/>
    <w:rsid w:val="004F0FDA"/>
    <w:rsid w:val="004F6310"/>
    <w:rsid w:val="00512B53"/>
    <w:rsid w:val="00523AC2"/>
    <w:rsid w:val="005320FB"/>
    <w:rsid w:val="00533B4A"/>
    <w:rsid w:val="00542E05"/>
    <w:rsid w:val="005535DB"/>
    <w:rsid w:val="005F3F49"/>
    <w:rsid w:val="006030AB"/>
    <w:rsid w:val="00614EE3"/>
    <w:rsid w:val="00641DF8"/>
    <w:rsid w:val="006F2EA6"/>
    <w:rsid w:val="00706506"/>
    <w:rsid w:val="007145F1"/>
    <w:rsid w:val="007314F8"/>
    <w:rsid w:val="007370C6"/>
    <w:rsid w:val="00740D57"/>
    <w:rsid w:val="007A4194"/>
    <w:rsid w:val="007F3F02"/>
    <w:rsid w:val="00801567"/>
    <w:rsid w:val="008158FF"/>
    <w:rsid w:val="00852288"/>
    <w:rsid w:val="0089152D"/>
    <w:rsid w:val="008A3577"/>
    <w:rsid w:val="008B1885"/>
    <w:rsid w:val="008B56EB"/>
    <w:rsid w:val="008D0973"/>
    <w:rsid w:val="008F49B7"/>
    <w:rsid w:val="0094116A"/>
    <w:rsid w:val="00963903"/>
    <w:rsid w:val="009B6C22"/>
    <w:rsid w:val="009F7141"/>
    <w:rsid w:val="00A04D13"/>
    <w:rsid w:val="00A536E8"/>
    <w:rsid w:val="00A70A8A"/>
    <w:rsid w:val="00A830D7"/>
    <w:rsid w:val="00AA1C61"/>
    <w:rsid w:val="00AA77A6"/>
    <w:rsid w:val="00AB425E"/>
    <w:rsid w:val="00AD47FC"/>
    <w:rsid w:val="00AD6606"/>
    <w:rsid w:val="00B13E7D"/>
    <w:rsid w:val="00B1407B"/>
    <w:rsid w:val="00B21FE2"/>
    <w:rsid w:val="00B44FB5"/>
    <w:rsid w:val="00B57930"/>
    <w:rsid w:val="00B6336A"/>
    <w:rsid w:val="00B67885"/>
    <w:rsid w:val="00BB049A"/>
    <w:rsid w:val="00BB227A"/>
    <w:rsid w:val="00BE4776"/>
    <w:rsid w:val="00BE7AF1"/>
    <w:rsid w:val="00C0609E"/>
    <w:rsid w:val="00C07384"/>
    <w:rsid w:val="00C13C56"/>
    <w:rsid w:val="00C2269F"/>
    <w:rsid w:val="00C40F54"/>
    <w:rsid w:val="00C415EA"/>
    <w:rsid w:val="00C95445"/>
    <w:rsid w:val="00CA4FD9"/>
    <w:rsid w:val="00D13760"/>
    <w:rsid w:val="00D238AC"/>
    <w:rsid w:val="00D43385"/>
    <w:rsid w:val="00D5232E"/>
    <w:rsid w:val="00D67CD2"/>
    <w:rsid w:val="00D7441D"/>
    <w:rsid w:val="00D873FB"/>
    <w:rsid w:val="00D968E4"/>
    <w:rsid w:val="00DB42D4"/>
    <w:rsid w:val="00E05E4A"/>
    <w:rsid w:val="00E32B24"/>
    <w:rsid w:val="00E33841"/>
    <w:rsid w:val="00E34A28"/>
    <w:rsid w:val="00E6333C"/>
    <w:rsid w:val="00E87540"/>
    <w:rsid w:val="00EF453C"/>
    <w:rsid w:val="00F072E7"/>
    <w:rsid w:val="00F17403"/>
    <w:rsid w:val="00F76D91"/>
    <w:rsid w:val="00F84DD9"/>
    <w:rsid w:val="00F86E66"/>
    <w:rsid w:val="00FB031F"/>
    <w:rsid w:val="00FF0DC0"/>
    <w:rsid w:val="00FF174F"/>
    <w:rsid w:val="0EAF94E2"/>
    <w:rsid w:val="0F51F200"/>
    <w:rsid w:val="3B661E54"/>
    <w:rsid w:val="71BF967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6F3D1B"/>
  <w15:chartTrackingRefBased/>
  <w15:docId w15:val="{38DEBB65-ACEB-4C30-A01A-27688A3A1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264F"/>
    <w:pPr>
      <w:spacing w:before="60" w:after="60" w:line="240" w:lineRule="auto"/>
    </w:pPr>
    <w:rPr>
      <w:rFonts w:ascii="Acumin Pro Light" w:hAnsi="Acumin Pro Light" w:cs="Arial"/>
      <w:sz w:val="21"/>
    </w:rPr>
  </w:style>
  <w:style w:type="paragraph" w:styleId="Heading1">
    <w:name w:val="heading 1"/>
    <w:basedOn w:val="Normal"/>
    <w:next w:val="Normal"/>
    <w:link w:val="Heading1Char"/>
    <w:uiPriority w:val="9"/>
    <w:qFormat/>
    <w:rsid w:val="0019264F"/>
    <w:pPr>
      <w:keepNext/>
      <w:keepLines/>
      <w:spacing w:before="0" w:after="0"/>
      <w:outlineLvl w:val="0"/>
    </w:pPr>
    <w:rPr>
      <w:rFonts w:ascii="Acumin Pro" w:eastAsiaTheme="majorEastAsia" w:hAnsi="Acumin Pro" w:cstheme="majorHAnsi"/>
      <w:b/>
      <w:caps/>
      <w:color w:val="FFFFFF" w:themeColor="background1"/>
      <w:spacing w:val="8"/>
      <w:sz w:val="28"/>
      <w:szCs w:val="36"/>
    </w:rPr>
  </w:style>
  <w:style w:type="paragraph" w:styleId="Heading2">
    <w:name w:val="heading 2"/>
    <w:aliases w:val="Note"/>
    <w:basedOn w:val="Heading3"/>
    <w:next w:val="Normal"/>
    <w:link w:val="Heading2Char"/>
    <w:uiPriority w:val="9"/>
    <w:semiHidden/>
    <w:unhideWhenUsed/>
    <w:qFormat/>
    <w:rsid w:val="0019264F"/>
    <w:pPr>
      <w:spacing w:before="120"/>
      <w:outlineLvl w:val="1"/>
    </w:pPr>
    <w:rPr>
      <w:rFonts w:ascii="Acumin Pro" w:hAnsi="Acumin Pro" w:cstheme="majorHAnsi"/>
      <w:color w:val="006699"/>
      <w:spacing w:val="8"/>
      <w:sz w:val="22"/>
      <w:szCs w:val="36"/>
    </w:rPr>
  </w:style>
  <w:style w:type="paragraph" w:styleId="Heading3">
    <w:name w:val="heading 3"/>
    <w:basedOn w:val="Normal"/>
    <w:next w:val="Normal"/>
    <w:link w:val="Heading3Char"/>
    <w:uiPriority w:val="9"/>
    <w:semiHidden/>
    <w:unhideWhenUsed/>
    <w:qFormat/>
    <w:rsid w:val="0019264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264F"/>
    <w:rPr>
      <w:rFonts w:ascii="Acumin Pro" w:eastAsiaTheme="majorEastAsia" w:hAnsi="Acumin Pro" w:cstheme="majorHAnsi"/>
      <w:b/>
      <w:caps/>
      <w:color w:val="FFFFFF" w:themeColor="background1"/>
      <w:spacing w:val="8"/>
      <w:sz w:val="28"/>
      <w:szCs w:val="36"/>
    </w:rPr>
  </w:style>
  <w:style w:type="character" w:customStyle="1" w:styleId="Heading2Char">
    <w:name w:val="Heading 2 Char"/>
    <w:aliases w:val="Note Char"/>
    <w:basedOn w:val="DefaultParagraphFont"/>
    <w:link w:val="Heading2"/>
    <w:uiPriority w:val="9"/>
    <w:semiHidden/>
    <w:rsid w:val="0019264F"/>
    <w:rPr>
      <w:rFonts w:ascii="Acumin Pro" w:eastAsiaTheme="majorEastAsia" w:hAnsi="Acumin Pro" w:cstheme="majorHAnsi"/>
      <w:color w:val="006699"/>
      <w:spacing w:val="8"/>
      <w:szCs w:val="36"/>
    </w:rPr>
  </w:style>
  <w:style w:type="character" w:styleId="Hyperlink">
    <w:name w:val="Hyperlink"/>
    <w:basedOn w:val="DefaultParagraphFont"/>
    <w:uiPriority w:val="99"/>
    <w:unhideWhenUsed/>
    <w:rsid w:val="0019264F"/>
    <w:rPr>
      <w:color w:val="0563C1" w:themeColor="hyperlink"/>
      <w:u w:val="single"/>
    </w:rPr>
  </w:style>
  <w:style w:type="paragraph" w:styleId="Title">
    <w:name w:val="Title"/>
    <w:basedOn w:val="Normal"/>
    <w:next w:val="Normal"/>
    <w:link w:val="TitleChar"/>
    <w:uiPriority w:val="10"/>
    <w:qFormat/>
    <w:rsid w:val="0019264F"/>
    <w:pPr>
      <w:jc w:val="center"/>
    </w:pPr>
    <w:rPr>
      <w:rFonts w:ascii="Acumin Pro Semibold" w:eastAsiaTheme="majorEastAsia" w:hAnsi="Acumin Pro Semibold" w:cstheme="majorBidi"/>
      <w:caps/>
      <w:color w:val="FFFFFF" w:themeColor="background1"/>
      <w:spacing w:val="-6"/>
      <w:kern w:val="28"/>
      <w:sz w:val="36"/>
      <w:szCs w:val="37"/>
    </w:rPr>
  </w:style>
  <w:style w:type="character" w:customStyle="1" w:styleId="TitleChar">
    <w:name w:val="Title Char"/>
    <w:basedOn w:val="DefaultParagraphFont"/>
    <w:link w:val="Title"/>
    <w:uiPriority w:val="10"/>
    <w:rsid w:val="0019264F"/>
    <w:rPr>
      <w:rFonts w:ascii="Acumin Pro Semibold" w:eastAsiaTheme="majorEastAsia" w:hAnsi="Acumin Pro Semibold" w:cstheme="majorBidi"/>
      <w:caps/>
      <w:color w:val="FFFFFF" w:themeColor="background1"/>
      <w:spacing w:val="-6"/>
      <w:kern w:val="28"/>
      <w:sz w:val="36"/>
      <w:szCs w:val="37"/>
    </w:rPr>
  </w:style>
  <w:style w:type="character" w:customStyle="1" w:styleId="NumberlistChar">
    <w:name w:val="Number list Char"/>
    <w:basedOn w:val="DefaultParagraphFont"/>
    <w:link w:val="Numberlist"/>
    <w:locked/>
    <w:rsid w:val="0019264F"/>
    <w:rPr>
      <w:rFonts w:ascii="Acumin Pro Light" w:eastAsia="Times New Roman" w:hAnsi="Acumin Pro Light" w:cs="Arial"/>
      <w:sz w:val="21"/>
      <w:lang w:eastAsia="fr-CA"/>
    </w:rPr>
  </w:style>
  <w:style w:type="paragraph" w:customStyle="1" w:styleId="Numberlist">
    <w:name w:val="Number list"/>
    <w:basedOn w:val="Normal"/>
    <w:link w:val="NumberlistChar"/>
    <w:qFormat/>
    <w:rsid w:val="0019264F"/>
    <w:pPr>
      <w:numPr>
        <w:ilvl w:val="1"/>
        <w:numId w:val="9"/>
      </w:numPr>
      <w:spacing w:before="0" w:after="0"/>
      <w:contextualSpacing/>
    </w:pPr>
    <w:rPr>
      <w:rFonts w:eastAsia="Times New Roman"/>
      <w:lang w:eastAsia="fr-CA"/>
    </w:rPr>
  </w:style>
  <w:style w:type="character" w:customStyle="1" w:styleId="BulletlistChar">
    <w:name w:val="Bullet list Char"/>
    <w:basedOn w:val="DefaultParagraphFont"/>
    <w:link w:val="Bulletlist"/>
    <w:locked/>
    <w:rsid w:val="0019264F"/>
    <w:rPr>
      <w:rFonts w:ascii="Acumin Pro Light" w:eastAsia="Times New Roman" w:hAnsi="Acumin Pro Light" w:cs="Arial"/>
      <w:sz w:val="21"/>
      <w:lang w:eastAsia="fr-CA"/>
    </w:rPr>
  </w:style>
  <w:style w:type="paragraph" w:customStyle="1" w:styleId="Bulletlist">
    <w:name w:val="Bullet list"/>
    <w:basedOn w:val="Normal"/>
    <w:link w:val="BulletlistChar"/>
    <w:qFormat/>
    <w:rsid w:val="0019264F"/>
    <w:pPr>
      <w:numPr>
        <w:ilvl w:val="2"/>
        <w:numId w:val="2"/>
      </w:numPr>
      <w:spacing w:before="0" w:after="120"/>
      <w:ind w:left="630" w:hanging="270"/>
      <w:contextualSpacing/>
    </w:pPr>
    <w:rPr>
      <w:rFonts w:eastAsia="Times New Roman"/>
      <w:lang w:eastAsia="fr-CA"/>
    </w:rPr>
  </w:style>
  <w:style w:type="character" w:customStyle="1" w:styleId="TableheadersChar">
    <w:name w:val="Table headers Char"/>
    <w:basedOn w:val="DefaultParagraphFont"/>
    <w:link w:val="Tableheaders"/>
    <w:locked/>
    <w:rsid w:val="0019264F"/>
    <w:rPr>
      <w:rFonts w:ascii="Acumin Pro" w:eastAsia="Times New Roman" w:hAnsi="Acumin Pro" w:cstheme="majorHAnsi"/>
      <w:b/>
      <w:bCs/>
      <w:iCs/>
      <w:color w:val="171717" w:themeColor="background2" w:themeShade="1A"/>
      <w:sz w:val="18"/>
      <w:szCs w:val="21"/>
      <w:lang w:eastAsia="fr-CA"/>
    </w:rPr>
  </w:style>
  <w:style w:type="paragraph" w:customStyle="1" w:styleId="Tableheaders">
    <w:name w:val="Table headers"/>
    <w:basedOn w:val="Normal"/>
    <w:link w:val="TableheadersChar"/>
    <w:qFormat/>
    <w:rsid w:val="0019264F"/>
    <w:pPr>
      <w:jc w:val="center"/>
    </w:pPr>
    <w:rPr>
      <w:rFonts w:ascii="Acumin Pro" w:eastAsia="Times New Roman" w:hAnsi="Acumin Pro" w:cstheme="majorHAnsi"/>
      <w:b/>
      <w:bCs/>
      <w:iCs/>
      <w:color w:val="171717" w:themeColor="background2" w:themeShade="1A"/>
      <w:sz w:val="18"/>
      <w:szCs w:val="21"/>
      <w:lang w:eastAsia="fr-CA"/>
    </w:rPr>
  </w:style>
  <w:style w:type="character" w:customStyle="1" w:styleId="tabletextChar">
    <w:name w:val="table text Char"/>
    <w:basedOn w:val="DefaultParagraphFont"/>
    <w:link w:val="tabletext"/>
    <w:locked/>
    <w:rsid w:val="0019264F"/>
    <w:rPr>
      <w:rFonts w:ascii="Acumin Pro Light" w:eastAsia="Times New Roman" w:hAnsi="Acumin Pro Light" w:cstheme="majorBidi"/>
      <w:color w:val="171717" w:themeColor="background2" w:themeShade="1A"/>
      <w:sz w:val="10"/>
      <w:szCs w:val="11"/>
      <w:lang w:eastAsia="fr-CA"/>
    </w:rPr>
  </w:style>
  <w:style w:type="paragraph" w:customStyle="1" w:styleId="tabletext">
    <w:name w:val="table text"/>
    <w:basedOn w:val="Normal"/>
    <w:link w:val="tabletextChar"/>
    <w:qFormat/>
    <w:rsid w:val="0019264F"/>
    <w:pPr>
      <w:spacing w:after="100" w:afterAutospacing="1"/>
      <w:jc w:val="center"/>
    </w:pPr>
    <w:rPr>
      <w:rFonts w:eastAsia="Times New Roman" w:cstheme="majorBidi"/>
      <w:color w:val="171717" w:themeColor="background2" w:themeShade="1A"/>
      <w:sz w:val="10"/>
      <w:szCs w:val="11"/>
      <w:lang w:eastAsia="fr-CA"/>
    </w:rPr>
  </w:style>
  <w:style w:type="character" w:customStyle="1" w:styleId="TablequestionheaderChar">
    <w:name w:val="Table question header Char"/>
    <w:basedOn w:val="DefaultParagraphFont"/>
    <w:link w:val="Tablequestionheader"/>
    <w:locked/>
    <w:rsid w:val="0019264F"/>
    <w:rPr>
      <w:rFonts w:ascii="Acumin Pro Light" w:hAnsi="Acumin Pro Light" w:cs="Arial"/>
      <w:b/>
    </w:rPr>
  </w:style>
  <w:style w:type="paragraph" w:customStyle="1" w:styleId="Tablequestionheader">
    <w:name w:val="Table question header"/>
    <w:basedOn w:val="Normal"/>
    <w:link w:val="TablequestionheaderChar"/>
    <w:qFormat/>
    <w:rsid w:val="0019264F"/>
    <w:rPr>
      <w:b/>
      <w:sz w:val="22"/>
    </w:rPr>
  </w:style>
  <w:style w:type="character" w:customStyle="1" w:styleId="tablecolumnheaderChar">
    <w:name w:val="table column header Char"/>
    <w:basedOn w:val="TableheadersChar"/>
    <w:link w:val="tablecolumnheader"/>
    <w:locked/>
    <w:rsid w:val="0019264F"/>
    <w:rPr>
      <w:rFonts w:ascii="Acumin Pro" w:eastAsia="Times New Roman" w:hAnsi="Acumin Pro" w:cstheme="majorHAnsi"/>
      <w:b/>
      <w:bCs/>
      <w:iCs/>
      <w:color w:val="171717" w:themeColor="background2" w:themeShade="1A"/>
      <w:sz w:val="18"/>
      <w:szCs w:val="21"/>
      <w:lang w:eastAsia="fr-CA"/>
    </w:rPr>
  </w:style>
  <w:style w:type="paragraph" w:customStyle="1" w:styleId="tablecolumnheader">
    <w:name w:val="table column header"/>
    <w:basedOn w:val="Tableheaders"/>
    <w:link w:val="tablecolumnheaderChar"/>
    <w:qFormat/>
    <w:rsid w:val="0019264F"/>
    <w:pPr>
      <w:jc w:val="right"/>
    </w:pPr>
  </w:style>
  <w:style w:type="character" w:customStyle="1" w:styleId="normaltextrun">
    <w:name w:val="normaltextrun"/>
    <w:basedOn w:val="DefaultParagraphFont"/>
    <w:rsid w:val="0019264F"/>
  </w:style>
  <w:style w:type="character" w:customStyle="1" w:styleId="eop">
    <w:name w:val="eop"/>
    <w:basedOn w:val="DefaultParagraphFont"/>
    <w:rsid w:val="0019264F"/>
  </w:style>
  <w:style w:type="table" w:styleId="TableGrid">
    <w:name w:val="Table Grid"/>
    <w:basedOn w:val="TableNormal"/>
    <w:uiPriority w:val="39"/>
    <w:rsid w:val="0019264F"/>
    <w:pPr>
      <w:spacing w:after="0" w:line="240" w:lineRule="auto"/>
    </w:pPr>
    <w:rPr>
      <w:sz w:val="24"/>
      <w:szCs w:val="24"/>
      <w:lang w:val="fr-C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7Colorful-Accent5">
    <w:name w:val="List Table 7 Colorful Accent 5"/>
    <w:basedOn w:val="TableNormal"/>
    <w:uiPriority w:val="52"/>
    <w:rsid w:val="0019264F"/>
    <w:pPr>
      <w:spacing w:after="0" w:line="240" w:lineRule="auto"/>
    </w:pPr>
    <w:rPr>
      <w:color w:val="2F5496" w:themeColor="accent5" w:themeShade="BF"/>
      <w:sz w:val="24"/>
      <w:szCs w:val="24"/>
      <w:lang w:val="fr-CA"/>
    </w:r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3Char">
    <w:name w:val="Heading 3 Char"/>
    <w:basedOn w:val="DefaultParagraphFont"/>
    <w:link w:val="Heading3"/>
    <w:uiPriority w:val="9"/>
    <w:semiHidden/>
    <w:rsid w:val="0019264F"/>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48119C"/>
    <w:pPr>
      <w:ind w:left="720"/>
      <w:contextualSpacing/>
    </w:pPr>
  </w:style>
  <w:style w:type="character" w:styleId="FollowedHyperlink">
    <w:name w:val="FollowedHyperlink"/>
    <w:basedOn w:val="DefaultParagraphFont"/>
    <w:uiPriority w:val="99"/>
    <w:semiHidden/>
    <w:unhideWhenUsed/>
    <w:rsid w:val="0018008F"/>
    <w:rPr>
      <w:color w:val="954F72" w:themeColor="followedHyperlink"/>
      <w:u w:val="single"/>
    </w:rPr>
  </w:style>
  <w:style w:type="character" w:customStyle="1" w:styleId="Mentionnonrsolue1">
    <w:name w:val="Mention non résolue1"/>
    <w:basedOn w:val="DefaultParagraphFont"/>
    <w:uiPriority w:val="99"/>
    <w:unhideWhenUsed/>
    <w:rsid w:val="006F2EA6"/>
    <w:rPr>
      <w:color w:val="605E5C"/>
      <w:shd w:val="clear" w:color="auto" w:fill="E1DFDD"/>
    </w:rPr>
  </w:style>
  <w:style w:type="paragraph" w:styleId="Header">
    <w:name w:val="header"/>
    <w:basedOn w:val="Normal"/>
    <w:link w:val="HeaderChar"/>
    <w:unhideWhenUsed/>
    <w:rsid w:val="00E05E4A"/>
    <w:pPr>
      <w:tabs>
        <w:tab w:val="center" w:pos="4320"/>
        <w:tab w:val="right" w:pos="8640"/>
      </w:tabs>
      <w:spacing w:before="0" w:after="0"/>
    </w:pPr>
    <w:rPr>
      <w:rFonts w:ascii="Times New Roman" w:eastAsia="Times New Roman" w:hAnsi="Times New Roman" w:cs="Times New Roman"/>
      <w:sz w:val="24"/>
      <w:szCs w:val="24"/>
      <w:lang w:val="fr-CA" w:eastAsia="fr-CA"/>
    </w:rPr>
  </w:style>
  <w:style w:type="character" w:customStyle="1" w:styleId="HeaderChar">
    <w:name w:val="Header Char"/>
    <w:basedOn w:val="DefaultParagraphFont"/>
    <w:link w:val="Header"/>
    <w:uiPriority w:val="99"/>
    <w:rsid w:val="00E05E4A"/>
    <w:rPr>
      <w:rFonts w:ascii="Times New Roman" w:eastAsia="Times New Roman" w:hAnsi="Times New Roman" w:cs="Times New Roman"/>
      <w:sz w:val="24"/>
      <w:szCs w:val="24"/>
      <w:lang w:val="fr-CA" w:eastAsia="fr-CA"/>
    </w:rPr>
  </w:style>
  <w:style w:type="paragraph" w:styleId="Footer">
    <w:name w:val="footer"/>
    <w:basedOn w:val="Normal"/>
    <w:link w:val="FooterChar"/>
    <w:uiPriority w:val="99"/>
    <w:unhideWhenUsed/>
    <w:rsid w:val="00E05E4A"/>
    <w:pPr>
      <w:tabs>
        <w:tab w:val="center" w:pos="4320"/>
        <w:tab w:val="right" w:pos="8640"/>
      </w:tabs>
      <w:spacing w:before="0" w:after="0"/>
    </w:pPr>
    <w:rPr>
      <w:rFonts w:ascii="Times New Roman" w:eastAsia="Times New Roman" w:hAnsi="Times New Roman" w:cs="Times New Roman"/>
      <w:sz w:val="24"/>
      <w:szCs w:val="24"/>
      <w:lang w:val="fr-CA" w:eastAsia="fr-CA"/>
    </w:rPr>
  </w:style>
  <w:style w:type="character" w:customStyle="1" w:styleId="FooterChar">
    <w:name w:val="Footer Char"/>
    <w:basedOn w:val="DefaultParagraphFont"/>
    <w:link w:val="Footer"/>
    <w:uiPriority w:val="99"/>
    <w:rsid w:val="00E05E4A"/>
    <w:rPr>
      <w:rFonts w:ascii="Times New Roman" w:eastAsia="Times New Roman" w:hAnsi="Times New Roman" w:cs="Times New Roman"/>
      <w:sz w:val="24"/>
      <w:szCs w:val="24"/>
      <w:lang w:val="fr-CA" w:eastAsia="fr-CA"/>
    </w:rPr>
  </w:style>
  <w:style w:type="character" w:styleId="Strong">
    <w:name w:val="Strong"/>
    <w:basedOn w:val="DefaultParagraphFont"/>
    <w:uiPriority w:val="22"/>
    <w:qFormat/>
    <w:rsid w:val="00E05E4A"/>
    <w:rPr>
      <w:b/>
      <w:bCs/>
    </w:rPr>
  </w:style>
  <w:style w:type="paragraph" w:styleId="NormalWeb">
    <w:name w:val="Normal (Web)"/>
    <w:basedOn w:val="Normal"/>
    <w:uiPriority w:val="99"/>
    <w:semiHidden/>
    <w:unhideWhenUsed/>
    <w:rsid w:val="00E05E4A"/>
    <w:pPr>
      <w:spacing w:before="100" w:beforeAutospacing="1" w:after="100" w:afterAutospacing="1"/>
    </w:pPr>
    <w:rPr>
      <w:rFonts w:ascii="Times New Roman" w:eastAsia="Times New Roman" w:hAnsi="Times New Roman" w:cs="Times New Roman"/>
      <w:sz w:val="24"/>
      <w:szCs w:val="24"/>
      <w:lang w:val="fr-CA" w:eastAsia="fr-CA"/>
    </w:rPr>
  </w:style>
  <w:style w:type="paragraph" w:customStyle="1" w:styleId="divisiondefinition">
    <w:name w:val="divisiondefinition"/>
    <w:basedOn w:val="Normal"/>
    <w:rsid w:val="00E05E4A"/>
    <w:pPr>
      <w:spacing w:before="100" w:beforeAutospacing="1" w:after="100" w:afterAutospacing="1"/>
    </w:pPr>
    <w:rPr>
      <w:rFonts w:ascii="Times New Roman" w:eastAsia="Times New Roman" w:hAnsi="Times New Roman" w:cs="Times New Roman"/>
      <w:sz w:val="24"/>
      <w:szCs w:val="24"/>
      <w:lang w:val="fr-CA" w:eastAsia="fr-CA"/>
    </w:rPr>
  </w:style>
  <w:style w:type="paragraph" w:styleId="ListBullet">
    <w:name w:val="List Bullet"/>
    <w:basedOn w:val="Normal"/>
    <w:uiPriority w:val="99"/>
    <w:unhideWhenUsed/>
    <w:rsid w:val="00E05E4A"/>
    <w:pPr>
      <w:numPr>
        <w:numId w:val="14"/>
      </w:numPr>
      <w:spacing w:before="0" w:after="0"/>
      <w:contextualSpacing/>
    </w:pPr>
    <w:rPr>
      <w:rFonts w:ascii="Times New Roman" w:eastAsia="Times New Roman" w:hAnsi="Times New Roman" w:cs="Times New Roman"/>
      <w:sz w:val="24"/>
      <w:szCs w:val="24"/>
      <w:lang w:val="fr-CA" w:eastAsia="fr-CA"/>
    </w:rPr>
  </w:style>
  <w:style w:type="paragraph" w:styleId="CommentText">
    <w:name w:val="annotation text"/>
    <w:basedOn w:val="Normal"/>
    <w:link w:val="CommentTextChar"/>
    <w:semiHidden/>
    <w:unhideWhenUsed/>
    <w:rsid w:val="00E05E4A"/>
    <w:rPr>
      <w:sz w:val="20"/>
      <w:szCs w:val="20"/>
    </w:rPr>
  </w:style>
  <w:style w:type="character" w:customStyle="1" w:styleId="CommentTextChar">
    <w:name w:val="Comment Text Char"/>
    <w:basedOn w:val="DefaultParagraphFont"/>
    <w:link w:val="CommentText"/>
    <w:semiHidden/>
    <w:rsid w:val="00E05E4A"/>
    <w:rPr>
      <w:rFonts w:ascii="Acumin Pro Light" w:hAnsi="Acumin Pro Light" w:cs="Arial"/>
      <w:sz w:val="20"/>
      <w:szCs w:val="20"/>
    </w:rPr>
  </w:style>
  <w:style w:type="character" w:styleId="CommentReference">
    <w:name w:val="annotation reference"/>
    <w:basedOn w:val="DefaultParagraphFont"/>
    <w:uiPriority w:val="99"/>
    <w:semiHidden/>
    <w:unhideWhenUsed/>
    <w:rsid w:val="00E05E4A"/>
    <w:rPr>
      <w:sz w:val="16"/>
      <w:szCs w:val="16"/>
    </w:rPr>
  </w:style>
  <w:style w:type="paragraph" w:styleId="FootnoteText">
    <w:name w:val="footnote text"/>
    <w:basedOn w:val="Normal"/>
    <w:link w:val="FootnoteTextChar"/>
    <w:uiPriority w:val="99"/>
    <w:semiHidden/>
    <w:unhideWhenUsed/>
    <w:rsid w:val="005F3F49"/>
    <w:pPr>
      <w:spacing w:before="0" w:after="0"/>
    </w:pPr>
    <w:rPr>
      <w:sz w:val="20"/>
      <w:szCs w:val="20"/>
    </w:rPr>
  </w:style>
  <w:style w:type="character" w:customStyle="1" w:styleId="FootnoteTextChar">
    <w:name w:val="Footnote Text Char"/>
    <w:basedOn w:val="DefaultParagraphFont"/>
    <w:link w:val="FootnoteText"/>
    <w:uiPriority w:val="99"/>
    <w:semiHidden/>
    <w:rsid w:val="005F3F49"/>
    <w:rPr>
      <w:rFonts w:ascii="Acumin Pro Light" w:hAnsi="Acumin Pro Light" w:cs="Arial"/>
      <w:sz w:val="20"/>
      <w:szCs w:val="20"/>
    </w:rPr>
  </w:style>
  <w:style w:type="character" w:styleId="FootnoteReference">
    <w:name w:val="footnote reference"/>
    <w:basedOn w:val="DefaultParagraphFont"/>
    <w:uiPriority w:val="99"/>
    <w:semiHidden/>
    <w:unhideWhenUsed/>
    <w:rsid w:val="005F3F4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2423241">
      <w:bodyDiv w:val="1"/>
      <w:marLeft w:val="0"/>
      <w:marRight w:val="0"/>
      <w:marTop w:val="0"/>
      <w:marBottom w:val="0"/>
      <w:divBdr>
        <w:top w:val="none" w:sz="0" w:space="0" w:color="auto"/>
        <w:left w:val="none" w:sz="0" w:space="0" w:color="auto"/>
        <w:bottom w:val="none" w:sz="0" w:space="0" w:color="auto"/>
        <w:right w:val="none" w:sz="0" w:space="0" w:color="auto"/>
      </w:divBdr>
    </w:div>
    <w:div w:id="778137190">
      <w:bodyDiv w:val="1"/>
      <w:marLeft w:val="0"/>
      <w:marRight w:val="0"/>
      <w:marTop w:val="0"/>
      <w:marBottom w:val="0"/>
      <w:divBdr>
        <w:top w:val="none" w:sz="0" w:space="0" w:color="auto"/>
        <w:left w:val="none" w:sz="0" w:space="0" w:color="auto"/>
        <w:bottom w:val="none" w:sz="0" w:space="0" w:color="auto"/>
        <w:right w:val="none" w:sz="0" w:space="0" w:color="auto"/>
      </w:divBdr>
    </w:div>
    <w:div w:id="1037042535">
      <w:bodyDiv w:val="1"/>
      <w:marLeft w:val="0"/>
      <w:marRight w:val="0"/>
      <w:marTop w:val="0"/>
      <w:marBottom w:val="0"/>
      <w:divBdr>
        <w:top w:val="none" w:sz="0" w:space="0" w:color="auto"/>
        <w:left w:val="none" w:sz="0" w:space="0" w:color="auto"/>
        <w:bottom w:val="none" w:sz="0" w:space="0" w:color="auto"/>
        <w:right w:val="none" w:sz="0" w:space="0" w:color="auto"/>
      </w:divBdr>
      <w:divsChild>
        <w:div w:id="1903444197">
          <w:marLeft w:val="446"/>
          <w:marRight w:val="0"/>
          <w:marTop w:val="0"/>
          <w:marBottom w:val="0"/>
          <w:divBdr>
            <w:top w:val="none" w:sz="0" w:space="0" w:color="auto"/>
            <w:left w:val="none" w:sz="0" w:space="0" w:color="auto"/>
            <w:bottom w:val="none" w:sz="0" w:space="0" w:color="auto"/>
            <w:right w:val="none" w:sz="0" w:space="0" w:color="auto"/>
          </w:divBdr>
        </w:div>
        <w:div w:id="820346117">
          <w:marLeft w:val="446"/>
          <w:marRight w:val="0"/>
          <w:marTop w:val="0"/>
          <w:marBottom w:val="0"/>
          <w:divBdr>
            <w:top w:val="none" w:sz="0" w:space="0" w:color="auto"/>
            <w:left w:val="none" w:sz="0" w:space="0" w:color="auto"/>
            <w:bottom w:val="none" w:sz="0" w:space="0" w:color="auto"/>
            <w:right w:val="none" w:sz="0" w:space="0" w:color="auto"/>
          </w:divBdr>
        </w:div>
        <w:div w:id="1337028677">
          <w:marLeft w:val="446"/>
          <w:marRight w:val="0"/>
          <w:marTop w:val="0"/>
          <w:marBottom w:val="0"/>
          <w:divBdr>
            <w:top w:val="none" w:sz="0" w:space="0" w:color="auto"/>
            <w:left w:val="none" w:sz="0" w:space="0" w:color="auto"/>
            <w:bottom w:val="none" w:sz="0" w:space="0" w:color="auto"/>
            <w:right w:val="none" w:sz="0" w:space="0" w:color="auto"/>
          </w:divBdr>
        </w:div>
        <w:div w:id="1079014833">
          <w:marLeft w:val="446"/>
          <w:marRight w:val="0"/>
          <w:marTop w:val="0"/>
          <w:marBottom w:val="0"/>
          <w:divBdr>
            <w:top w:val="none" w:sz="0" w:space="0" w:color="auto"/>
            <w:left w:val="none" w:sz="0" w:space="0" w:color="auto"/>
            <w:bottom w:val="none" w:sz="0" w:space="0" w:color="auto"/>
            <w:right w:val="none" w:sz="0" w:space="0" w:color="auto"/>
          </w:divBdr>
        </w:div>
      </w:divsChild>
    </w:div>
    <w:div w:id="1450394857">
      <w:bodyDiv w:val="1"/>
      <w:marLeft w:val="0"/>
      <w:marRight w:val="0"/>
      <w:marTop w:val="0"/>
      <w:marBottom w:val="0"/>
      <w:divBdr>
        <w:top w:val="none" w:sz="0" w:space="0" w:color="auto"/>
        <w:left w:val="none" w:sz="0" w:space="0" w:color="auto"/>
        <w:bottom w:val="none" w:sz="0" w:space="0" w:color="auto"/>
        <w:right w:val="none" w:sz="0" w:space="0" w:color="auto"/>
      </w:divBdr>
      <w:divsChild>
        <w:div w:id="748234199">
          <w:marLeft w:val="446"/>
          <w:marRight w:val="0"/>
          <w:marTop w:val="0"/>
          <w:marBottom w:val="0"/>
          <w:divBdr>
            <w:top w:val="none" w:sz="0" w:space="0" w:color="auto"/>
            <w:left w:val="none" w:sz="0" w:space="0" w:color="auto"/>
            <w:bottom w:val="none" w:sz="0" w:space="0" w:color="auto"/>
            <w:right w:val="none" w:sz="0" w:space="0" w:color="auto"/>
          </w:divBdr>
        </w:div>
        <w:div w:id="2032760774">
          <w:marLeft w:val="1886"/>
          <w:marRight w:val="0"/>
          <w:marTop w:val="0"/>
          <w:marBottom w:val="0"/>
          <w:divBdr>
            <w:top w:val="none" w:sz="0" w:space="0" w:color="auto"/>
            <w:left w:val="none" w:sz="0" w:space="0" w:color="auto"/>
            <w:bottom w:val="none" w:sz="0" w:space="0" w:color="auto"/>
            <w:right w:val="none" w:sz="0" w:space="0" w:color="auto"/>
          </w:divBdr>
        </w:div>
        <w:div w:id="797605750">
          <w:marLeft w:val="1886"/>
          <w:marRight w:val="0"/>
          <w:marTop w:val="0"/>
          <w:marBottom w:val="0"/>
          <w:divBdr>
            <w:top w:val="none" w:sz="0" w:space="0" w:color="auto"/>
            <w:left w:val="none" w:sz="0" w:space="0" w:color="auto"/>
            <w:bottom w:val="none" w:sz="0" w:space="0" w:color="auto"/>
            <w:right w:val="none" w:sz="0" w:space="0" w:color="auto"/>
          </w:divBdr>
        </w:div>
        <w:div w:id="549221657">
          <w:marLeft w:val="1886"/>
          <w:marRight w:val="0"/>
          <w:marTop w:val="0"/>
          <w:marBottom w:val="0"/>
          <w:divBdr>
            <w:top w:val="none" w:sz="0" w:space="0" w:color="auto"/>
            <w:left w:val="none" w:sz="0" w:space="0" w:color="auto"/>
            <w:bottom w:val="none" w:sz="0" w:space="0" w:color="auto"/>
            <w:right w:val="none" w:sz="0" w:space="0" w:color="auto"/>
          </w:divBdr>
        </w:div>
        <w:div w:id="2006351139">
          <w:marLeft w:val="1886"/>
          <w:marRight w:val="0"/>
          <w:marTop w:val="0"/>
          <w:marBottom w:val="0"/>
          <w:divBdr>
            <w:top w:val="none" w:sz="0" w:space="0" w:color="auto"/>
            <w:left w:val="none" w:sz="0" w:space="0" w:color="auto"/>
            <w:bottom w:val="none" w:sz="0" w:space="0" w:color="auto"/>
            <w:right w:val="none" w:sz="0" w:space="0" w:color="auto"/>
          </w:divBdr>
        </w:div>
        <w:div w:id="1564490986">
          <w:marLeft w:val="1886"/>
          <w:marRight w:val="0"/>
          <w:marTop w:val="0"/>
          <w:marBottom w:val="0"/>
          <w:divBdr>
            <w:top w:val="none" w:sz="0" w:space="0" w:color="auto"/>
            <w:left w:val="none" w:sz="0" w:space="0" w:color="auto"/>
            <w:bottom w:val="none" w:sz="0" w:space="0" w:color="auto"/>
            <w:right w:val="none" w:sz="0" w:space="0" w:color="auto"/>
          </w:divBdr>
        </w:div>
        <w:div w:id="1661688911">
          <w:marLeft w:val="1886"/>
          <w:marRight w:val="0"/>
          <w:marTop w:val="0"/>
          <w:marBottom w:val="0"/>
          <w:divBdr>
            <w:top w:val="none" w:sz="0" w:space="0" w:color="auto"/>
            <w:left w:val="none" w:sz="0" w:space="0" w:color="auto"/>
            <w:bottom w:val="none" w:sz="0" w:space="0" w:color="auto"/>
            <w:right w:val="none" w:sz="0" w:space="0" w:color="auto"/>
          </w:divBdr>
        </w:div>
        <w:div w:id="356347365">
          <w:marLeft w:val="1886"/>
          <w:marRight w:val="0"/>
          <w:marTop w:val="0"/>
          <w:marBottom w:val="0"/>
          <w:divBdr>
            <w:top w:val="none" w:sz="0" w:space="0" w:color="auto"/>
            <w:left w:val="none" w:sz="0" w:space="0" w:color="auto"/>
            <w:bottom w:val="none" w:sz="0" w:space="0" w:color="auto"/>
            <w:right w:val="none" w:sz="0" w:space="0" w:color="auto"/>
          </w:divBdr>
        </w:div>
        <w:div w:id="737482240">
          <w:marLeft w:val="1886"/>
          <w:marRight w:val="0"/>
          <w:marTop w:val="0"/>
          <w:marBottom w:val="0"/>
          <w:divBdr>
            <w:top w:val="none" w:sz="0" w:space="0" w:color="auto"/>
            <w:left w:val="none" w:sz="0" w:space="0" w:color="auto"/>
            <w:bottom w:val="none" w:sz="0" w:space="0" w:color="auto"/>
            <w:right w:val="none" w:sz="0" w:space="0" w:color="auto"/>
          </w:divBdr>
        </w:div>
        <w:div w:id="1359895179">
          <w:marLeft w:val="1886"/>
          <w:marRight w:val="0"/>
          <w:marTop w:val="0"/>
          <w:marBottom w:val="0"/>
          <w:divBdr>
            <w:top w:val="none" w:sz="0" w:space="0" w:color="auto"/>
            <w:left w:val="none" w:sz="0" w:space="0" w:color="auto"/>
            <w:bottom w:val="none" w:sz="0" w:space="0" w:color="auto"/>
            <w:right w:val="none" w:sz="0" w:space="0" w:color="auto"/>
          </w:divBdr>
        </w:div>
        <w:div w:id="1505509619">
          <w:marLeft w:val="547"/>
          <w:marRight w:val="0"/>
          <w:marTop w:val="0"/>
          <w:marBottom w:val="0"/>
          <w:divBdr>
            <w:top w:val="none" w:sz="0" w:space="0" w:color="auto"/>
            <w:left w:val="none" w:sz="0" w:space="0" w:color="auto"/>
            <w:bottom w:val="none" w:sz="0" w:space="0" w:color="auto"/>
            <w:right w:val="none" w:sz="0" w:space="0" w:color="auto"/>
          </w:divBdr>
        </w:div>
        <w:div w:id="284040396">
          <w:marLeft w:val="547"/>
          <w:marRight w:val="0"/>
          <w:marTop w:val="0"/>
          <w:marBottom w:val="0"/>
          <w:divBdr>
            <w:top w:val="none" w:sz="0" w:space="0" w:color="auto"/>
            <w:left w:val="none" w:sz="0" w:space="0" w:color="auto"/>
            <w:bottom w:val="none" w:sz="0" w:space="0" w:color="auto"/>
            <w:right w:val="none" w:sz="0" w:space="0" w:color="auto"/>
          </w:divBdr>
        </w:div>
      </w:divsChild>
    </w:div>
    <w:div w:id="1470435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X6lA4DVBQJ8" TargetMode="External"/><Relationship Id="rId21" Type="http://schemas.openxmlformats.org/officeDocument/2006/relationships/hyperlink" Target="https://www.idello.org/fr/ressource/3169-Plus-Un-Bruit" TargetMode="External"/><Relationship Id="rId42" Type="http://schemas.openxmlformats.org/officeDocument/2006/relationships/hyperlink" Target="https://pixabay.com/illustrations/communication-phone-call-message-1015376/" TargetMode="External"/><Relationship Id="rId47" Type="http://schemas.openxmlformats.org/officeDocument/2006/relationships/image" Target="media/image13.jpeg"/><Relationship Id="rId63" Type="http://schemas.openxmlformats.org/officeDocument/2006/relationships/image" Target="media/image23.png"/><Relationship Id="rId68" Type="http://schemas.openxmlformats.org/officeDocument/2006/relationships/footer" Target="footer1.xml"/><Relationship Id="rId84" Type="http://schemas.openxmlformats.org/officeDocument/2006/relationships/image" Target="media/image33.jpg"/><Relationship Id="rId89" Type="http://schemas.openxmlformats.org/officeDocument/2006/relationships/image" Target="media/image38.jpg"/><Relationship Id="rId11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youtube.com/watch?app=desktop&amp;v=9raD5Kvskpg" TargetMode="External"/><Relationship Id="rId29" Type="http://schemas.openxmlformats.org/officeDocument/2006/relationships/hyperlink" Target="https://www.edu.gov.mb.ca/m12/eval/bulletin_scolaire/notation/profils.html" TargetMode="External"/><Relationship Id="rId107" Type="http://schemas.openxmlformats.org/officeDocument/2006/relationships/hyperlink" Target="https://pixabay.com/illustrations/white-male-3d-man-isolated-3d-1871366/" TargetMode="External"/><Relationship Id="rId11" Type="http://schemas.openxmlformats.org/officeDocument/2006/relationships/hyperlink" Target="http://www.edu.gov.mb.ca/m12/monapprentissage/index.html" TargetMode="External"/><Relationship Id="rId24" Type="http://schemas.openxmlformats.org/officeDocument/2006/relationships/hyperlink" Target="https://www.youtube.com/watch?v=2HJXGmp1rqg" TargetMode="External"/><Relationship Id="rId32" Type="http://schemas.openxmlformats.org/officeDocument/2006/relationships/image" Target="media/image2.png"/><Relationship Id="rId37" Type="http://schemas.openxmlformats.org/officeDocument/2006/relationships/image" Target="media/image7.png"/><Relationship Id="rId40" Type="http://schemas.openxmlformats.org/officeDocument/2006/relationships/image" Target="media/image8.png"/><Relationship Id="rId45" Type="http://schemas.openxmlformats.org/officeDocument/2006/relationships/image" Target="media/image11.jpeg"/><Relationship Id="rId53" Type="http://schemas.openxmlformats.org/officeDocument/2006/relationships/hyperlink" Target="https://pixabay.com/photos/barn-owl-perched-tree-stump-owl-2988291/" TargetMode="External"/><Relationship Id="rId58" Type="http://schemas.openxmlformats.org/officeDocument/2006/relationships/image" Target="media/image19.jpeg"/><Relationship Id="rId66" Type="http://schemas.openxmlformats.org/officeDocument/2006/relationships/header" Target="header1.xml"/><Relationship Id="rId74" Type="http://schemas.microsoft.com/office/2007/relationships/hdphoto" Target="media/hdphoto1.wdp"/><Relationship Id="rId79" Type="http://schemas.openxmlformats.org/officeDocument/2006/relationships/image" Target="media/image28.jpeg"/><Relationship Id="rId87" Type="http://schemas.openxmlformats.org/officeDocument/2006/relationships/image" Target="media/image36.jpeg"/><Relationship Id="rId102" Type="http://schemas.openxmlformats.org/officeDocument/2006/relationships/image" Target="media/image43.png"/><Relationship Id="rId110" Type="http://schemas.openxmlformats.org/officeDocument/2006/relationships/hyperlink" Target="https://pixabay.com/illustrations/monument-thinker-think-force-globe-1027556/" TargetMode="External"/><Relationship Id="rId5" Type="http://schemas.openxmlformats.org/officeDocument/2006/relationships/numbering" Target="numbering.xml"/><Relationship Id="rId61" Type="http://schemas.openxmlformats.org/officeDocument/2006/relationships/image" Target="media/image21.jpeg"/><Relationship Id="rId82" Type="http://schemas.openxmlformats.org/officeDocument/2006/relationships/image" Target="media/image31.jpg"/><Relationship Id="rId90" Type="http://schemas.openxmlformats.org/officeDocument/2006/relationships/image" Target="media/image39.jpg"/><Relationship Id="rId95" Type="http://schemas.openxmlformats.org/officeDocument/2006/relationships/hyperlink" Target="https://pixabay.com/vectors/idea-cloud-think-concept-symbol-48100/" TargetMode="External"/><Relationship Id="rId19" Type="http://schemas.openxmlformats.org/officeDocument/2006/relationships/hyperlink" Target="https://www.idello.org/fr/ressource/8443-Pourquoi-Jentends" TargetMode="External"/><Relationship Id="rId14" Type="http://schemas.openxmlformats.org/officeDocument/2006/relationships/hyperlink" Target="https://www.edu.gov.mb.ca/m12/frpub/ped/fl1/cadre_m-12/index.html" TargetMode="External"/><Relationship Id="rId22" Type="http://schemas.openxmlformats.org/officeDocument/2006/relationships/hyperlink" Target="https://www.idello.org/fr/ressource/28255-Top-Sur-Les-Ondes-Sonores" TargetMode="External"/><Relationship Id="rId27" Type="http://schemas.openxmlformats.org/officeDocument/2006/relationships/hyperlink" Target="https://www.1jour1actu.com/info-animee/est-ce-vrai-quecouter-la-musique-trop-fort-ca-rend-sourd" TargetMode="External"/><Relationship Id="rId30" Type="http://schemas.openxmlformats.org/officeDocument/2006/relationships/image" Target="media/image1.jpeg"/><Relationship Id="rId35" Type="http://schemas.openxmlformats.org/officeDocument/2006/relationships/image" Target="media/image5.png"/><Relationship Id="rId43" Type="http://schemas.openxmlformats.org/officeDocument/2006/relationships/hyperlink" Target="https://pixabay.com/illustrations/communication-phone-call-message-1015376/" TargetMode="External"/><Relationship Id="rId48" Type="http://schemas.openxmlformats.org/officeDocument/2006/relationships/image" Target="media/image14.jpeg"/><Relationship Id="rId56" Type="http://schemas.openxmlformats.org/officeDocument/2006/relationships/image" Target="media/image18.jpeg"/><Relationship Id="rId64" Type="http://schemas.openxmlformats.org/officeDocument/2006/relationships/hyperlink" Target="https://www.youtube.com/watch?v=qw7UDTCEXww&amp;feature=emb_title" TargetMode="External"/><Relationship Id="rId69" Type="http://schemas.openxmlformats.org/officeDocument/2006/relationships/footer" Target="footer2.xml"/><Relationship Id="rId77" Type="http://schemas.openxmlformats.org/officeDocument/2006/relationships/image" Target="media/image26.jpg"/><Relationship Id="rId100" Type="http://schemas.openxmlformats.org/officeDocument/2006/relationships/hyperlink" Target="https://pixabay.com/illustrations/planning-plan-opportunity-option-4897792/" TargetMode="External"/><Relationship Id="rId105" Type="http://schemas.openxmlformats.org/officeDocument/2006/relationships/image" Target="media/image44.jpeg"/><Relationship Id="rId8" Type="http://schemas.openxmlformats.org/officeDocument/2006/relationships/webSettings" Target="webSettings.xml"/><Relationship Id="rId51" Type="http://schemas.openxmlformats.org/officeDocument/2006/relationships/hyperlink" Target="https://pixabay.com/photos/flying-dog-wing-tongue-zoo-1633706/" TargetMode="External"/><Relationship Id="rId72" Type="http://schemas.openxmlformats.org/officeDocument/2006/relationships/hyperlink" Target="https://www.youtube.com/watch?v=X6lA4DVBQJ8" TargetMode="External"/><Relationship Id="rId80" Type="http://schemas.openxmlformats.org/officeDocument/2006/relationships/image" Target="media/image29.jpg"/><Relationship Id="rId85" Type="http://schemas.openxmlformats.org/officeDocument/2006/relationships/image" Target="media/image34.jpeg"/><Relationship Id="rId93" Type="http://schemas.openxmlformats.org/officeDocument/2006/relationships/hyperlink" Target="https://www.youtube.com/watch?fbclid=IwAR1VedLo3IrCEs5gPBlJxRepQcSJ18rUopwQALiit-XuNq4iggClxt11jig&amp;v=-FtV8wTNhOc&amp;feature=youtu.be" TargetMode="External"/><Relationship Id="rId98" Type="http://schemas.openxmlformats.org/officeDocument/2006/relationships/image" Target="media/image41.png"/><Relationship Id="rId3" Type="http://schemas.openxmlformats.org/officeDocument/2006/relationships/customXml" Target="../customXml/item3.xml"/><Relationship Id="rId12" Type="http://schemas.openxmlformats.org/officeDocument/2006/relationships/hyperlink" Target="http://www.edu.gov.mb.ca/m12/monenfant/index.html" TargetMode="External"/><Relationship Id="rId17" Type="http://schemas.openxmlformats.org/officeDocument/2006/relationships/hyperlink" Target="https://www.idello.org/fr/ressource/27615-Son-Sationel" TargetMode="External"/><Relationship Id="rId25" Type="http://schemas.openxmlformats.org/officeDocument/2006/relationships/hyperlink" Target="https://www.youtube.com/watch?v=mObmN0gKuyc" TargetMode="External"/><Relationship Id="rId33" Type="http://schemas.openxmlformats.org/officeDocument/2006/relationships/image" Target="media/image3.png"/><Relationship Id="rId38" Type="http://schemas.openxmlformats.org/officeDocument/2006/relationships/hyperlink" Target="https://www.youtube.com/watch?v=9raD5Kvskpg" TargetMode="External"/><Relationship Id="rId46" Type="http://schemas.openxmlformats.org/officeDocument/2006/relationships/image" Target="media/image12.jpeg"/><Relationship Id="rId59" Type="http://schemas.openxmlformats.org/officeDocument/2006/relationships/hyperlink" Target="https://pixabay.com/photos/moth-nature-insect-macro-wildlife-1720868/" TargetMode="External"/><Relationship Id="rId67" Type="http://schemas.openxmlformats.org/officeDocument/2006/relationships/header" Target="header2.xml"/><Relationship Id="rId103" Type="http://schemas.openxmlformats.org/officeDocument/2006/relationships/hyperlink" Target="https://pixabay.com/photos/planning-housebuilding-pre-project-3536757/" TargetMode="External"/><Relationship Id="rId108" Type="http://schemas.openxmlformats.org/officeDocument/2006/relationships/image" Target="media/image45.jpeg"/><Relationship Id="rId20" Type="http://schemas.openxmlformats.org/officeDocument/2006/relationships/hyperlink" Target="https://www.edumedia-sciences.com/fr/media/155-audition" TargetMode="External"/><Relationship Id="rId41" Type="http://schemas.openxmlformats.org/officeDocument/2006/relationships/image" Target="media/image9.jpeg"/><Relationship Id="rId54" Type="http://schemas.openxmlformats.org/officeDocument/2006/relationships/image" Target="media/image17.jpeg"/><Relationship Id="rId62" Type="http://schemas.openxmlformats.org/officeDocument/2006/relationships/image" Target="media/image22.jpeg"/><Relationship Id="rId70" Type="http://schemas.openxmlformats.org/officeDocument/2006/relationships/header" Target="header3.xml"/><Relationship Id="rId75" Type="http://schemas.openxmlformats.org/officeDocument/2006/relationships/image" Target="media/image25.png"/><Relationship Id="rId83" Type="http://schemas.openxmlformats.org/officeDocument/2006/relationships/image" Target="media/image32.jpg"/><Relationship Id="rId88" Type="http://schemas.openxmlformats.org/officeDocument/2006/relationships/image" Target="media/image37.jpeg"/><Relationship Id="rId91" Type="http://schemas.openxmlformats.org/officeDocument/2006/relationships/hyperlink" Target="https://www.1jour1actu.com/info-animee/est-ce-vrai-quecouter-la-musique-trop-fort-ca-rend-sourd" TargetMode="External"/><Relationship Id="rId96" Type="http://schemas.openxmlformats.org/officeDocument/2006/relationships/hyperlink" Target="https://pixabay.com/vectors/idea-cloud-think-concept-symbol-48100/" TargetMode="External"/><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edu.gov.mb.ca/m12/frpub/ped/fl2/cadre_m-8/index.html" TargetMode="External"/><Relationship Id="rId23" Type="http://schemas.openxmlformats.org/officeDocument/2006/relationships/hyperlink" Target="https://www.aproposdecriture.com/vocabulaire-du-bruit" TargetMode="External"/><Relationship Id="rId28" Type="http://schemas.openxmlformats.org/officeDocument/2006/relationships/hyperlink" Target="https://www.youtube.com/watch?fbclid=IwAR1VedLo3IrCEs5gPBlJxRepQcSJ18rUopwQALiit-XuNq4iggClxt11jig&amp;v=-FtV8wTNhOc&amp;feature=youtu.be" TargetMode="External"/><Relationship Id="rId36" Type="http://schemas.openxmlformats.org/officeDocument/2006/relationships/image" Target="media/image6.png"/><Relationship Id="rId49" Type="http://schemas.openxmlformats.org/officeDocument/2006/relationships/hyperlink" Target="https://pixabay.com/photos/elephant-animal-safari-mammal-114543/" TargetMode="External"/><Relationship Id="rId57" Type="http://schemas.openxmlformats.org/officeDocument/2006/relationships/hyperlink" Target="https://pixabay.com/photos/dolphin-punta-cana-caribbean-855574/" TargetMode="External"/><Relationship Id="rId106" Type="http://schemas.openxmlformats.org/officeDocument/2006/relationships/hyperlink" Target="https://pixabay.com/illustrations/white-male-3d-man-isolated-3d-1871366/" TargetMode="External"/><Relationship Id="rId10" Type="http://schemas.openxmlformats.org/officeDocument/2006/relationships/endnotes" Target="endnotes.xml"/><Relationship Id="rId31" Type="http://schemas.openxmlformats.org/officeDocument/2006/relationships/image" Target="cid:image006.jpg@01D6F8A6.73B91FA0" TargetMode="External"/><Relationship Id="rId44" Type="http://schemas.openxmlformats.org/officeDocument/2006/relationships/image" Target="media/image10.jpeg"/><Relationship Id="rId52" Type="http://schemas.openxmlformats.org/officeDocument/2006/relationships/image" Target="media/image16.jpeg"/><Relationship Id="rId60" Type="http://schemas.openxmlformats.org/officeDocument/2006/relationships/image" Target="media/image20.jpeg"/><Relationship Id="rId65" Type="http://schemas.openxmlformats.org/officeDocument/2006/relationships/hyperlink" Target="https://www.youtube.com/watch?v=Pq90rLMu1NU&amp;feature=emb_title" TargetMode="External"/><Relationship Id="rId73" Type="http://schemas.openxmlformats.org/officeDocument/2006/relationships/image" Target="media/image24.png"/><Relationship Id="rId78" Type="http://schemas.openxmlformats.org/officeDocument/2006/relationships/image" Target="media/image27.tiff"/><Relationship Id="rId81" Type="http://schemas.openxmlformats.org/officeDocument/2006/relationships/image" Target="media/image30.jpeg"/><Relationship Id="rId86" Type="http://schemas.openxmlformats.org/officeDocument/2006/relationships/image" Target="media/image35.jpeg"/><Relationship Id="rId94" Type="http://schemas.openxmlformats.org/officeDocument/2006/relationships/hyperlink" Target="https://www.youtube.com/channel/UC8sboPN9t8iZmaLUSV2ZYgg/videos" TargetMode="External"/><Relationship Id="rId99" Type="http://schemas.openxmlformats.org/officeDocument/2006/relationships/image" Target="media/image42.jpeg"/><Relationship Id="rId101" Type="http://schemas.openxmlformats.org/officeDocument/2006/relationships/hyperlink" Target="https://pixabay.com/illustrations/planning-plan-opportunity-option-4897792/"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edu.gov.mb.ca/m12/progetu/survol/sn.html" TargetMode="External"/><Relationship Id="rId18" Type="http://schemas.openxmlformats.org/officeDocument/2006/relationships/hyperlink" Target="https://www.idello.org/fr/ressource/26598-Vox-Pop-De-Newton-Louie-2" TargetMode="External"/><Relationship Id="rId39" Type="http://schemas.openxmlformats.org/officeDocument/2006/relationships/hyperlink" Target="https://www.youtube.com/watch?v=KdmIw2Xb9MQ" TargetMode="External"/><Relationship Id="rId109" Type="http://schemas.openxmlformats.org/officeDocument/2006/relationships/hyperlink" Target="https://pixabay.com/illustrations/monument-thinker-think-force-globe-1027556/" TargetMode="External"/><Relationship Id="rId34" Type="http://schemas.openxmlformats.org/officeDocument/2006/relationships/image" Target="media/image4.png"/><Relationship Id="rId50" Type="http://schemas.openxmlformats.org/officeDocument/2006/relationships/image" Target="media/image15.jpeg"/><Relationship Id="rId55" Type="http://schemas.openxmlformats.org/officeDocument/2006/relationships/hyperlink" Target="https://pixabay.com/photos/cat-pet-animal-tabby-cat-5618328/" TargetMode="External"/><Relationship Id="rId76" Type="http://schemas.microsoft.com/office/2007/relationships/hdphoto" Target="media/hdphoto2.wdp"/><Relationship Id="rId97" Type="http://schemas.openxmlformats.org/officeDocument/2006/relationships/image" Target="media/image40.png"/><Relationship Id="rId104" Type="http://schemas.openxmlformats.org/officeDocument/2006/relationships/hyperlink" Target="https://pixabay.com/photos/planning-housebuilding-pre-project-3536757/" TargetMode="External"/><Relationship Id="rId7" Type="http://schemas.openxmlformats.org/officeDocument/2006/relationships/settings" Target="settings.xml"/><Relationship Id="rId71" Type="http://schemas.openxmlformats.org/officeDocument/2006/relationships/footer" Target="footer3.xml"/><Relationship Id="rId92" Type="http://schemas.openxmlformats.org/officeDocument/2006/relationships/hyperlink" Target="https://www.lacourdespetits.com/instruments-musique-fabriqu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6028AC6BCFD8E46A97A71EB2E1F514F" ma:contentTypeVersion="7" ma:contentTypeDescription="Create a new document." ma:contentTypeScope="" ma:versionID="13d47ef27f5dd616a4a8d82a8f4dec63">
  <xsd:schema xmlns:xsd="http://www.w3.org/2001/XMLSchema" xmlns:xs="http://www.w3.org/2001/XMLSchema" xmlns:p="http://schemas.microsoft.com/office/2006/metadata/properties" xmlns:ns2="2766e07e-1642-4dc4-944c-e2790f31bcb4" xmlns:ns3="b9bf7867-83e6-4c9f-8e9f-fbe9c14cad66" targetNamespace="http://schemas.microsoft.com/office/2006/metadata/properties" ma:root="true" ma:fieldsID="0184dd67862d0ab944871227914083e2" ns2:_="" ns3:_="">
    <xsd:import namespace="2766e07e-1642-4dc4-944c-e2790f31bcb4"/>
    <xsd:import namespace="b9bf7867-83e6-4c9f-8e9f-fbe9c14cad6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66e07e-1642-4dc4-944c-e2790f31bc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bf7867-83e6-4c9f-8e9f-fbe9c14cad6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623C09-3CD9-4E28-977F-20F159841F14}">
  <ds:schemaRefs>
    <ds:schemaRef ds:uri="http://schemas.microsoft.com/sharepoint/v3/contenttype/forms"/>
  </ds:schemaRefs>
</ds:datastoreItem>
</file>

<file path=customXml/itemProps2.xml><?xml version="1.0" encoding="utf-8"?>
<ds:datastoreItem xmlns:ds="http://schemas.openxmlformats.org/officeDocument/2006/customXml" ds:itemID="{4A6DF951-DE52-4E2B-BCDA-426C74DD8D2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238C545-80B0-4E86-AED5-211C9588C3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66e07e-1642-4dc4-944c-e2790f31bcb4"/>
    <ds:schemaRef ds:uri="b9bf7867-83e6-4c9f-8e9f-fbe9c14cad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B4FFEBE-3E0D-49A1-BD7F-B7C100CDC4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44</Pages>
  <Words>8735</Words>
  <Characters>49795</Characters>
  <Application>Microsoft Office Word</Application>
  <DocSecurity>0</DocSecurity>
  <Lines>414</Lines>
  <Paragraphs>116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Government of Manitoba</Company>
  <LinksUpToDate>false</LinksUpToDate>
  <CharactersWithSpaces>58414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Guérineau, Delphine (MET)</dc:creator>
  <cp:keywords/>
  <dc:description/>
  <cp:lastModifiedBy>Guérineau, Delphine (MET)</cp:lastModifiedBy>
  <cp:revision>18</cp:revision>
  <dcterms:created xsi:type="dcterms:W3CDTF">2021-02-16T20:12:00Z</dcterms:created>
  <dcterms:modified xsi:type="dcterms:W3CDTF">2021-02-18T18:23:00Z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0x01010026028AC6BCFD8E46A97A71EB2E1F514F</vt:lpwstr>
  </property>
</Properties>
</file>